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0C1" w:rsidRPr="001867D2" w:rsidRDefault="00EC10C1" w:rsidP="00EC10C1">
      <w:pPr>
        <w:tabs>
          <w:tab w:val="right" w:pos="9072"/>
        </w:tabs>
        <w:rPr>
          <w:sz w:val="28"/>
          <w:szCs w:val="28"/>
          <w:lang w:val="lv-LV" w:eastAsia="en-US"/>
        </w:rPr>
      </w:pPr>
      <w:r>
        <w:rPr>
          <w:sz w:val="28"/>
          <w:szCs w:val="28"/>
          <w:lang w:val="lv-LV" w:eastAsia="en-US"/>
        </w:rPr>
        <w:t>201</w:t>
      </w:r>
      <w:r w:rsidR="00C156B9">
        <w:rPr>
          <w:sz w:val="28"/>
          <w:szCs w:val="28"/>
          <w:lang w:val="lv-LV" w:eastAsia="en-US"/>
        </w:rPr>
        <w:t>9</w:t>
      </w:r>
      <w:r w:rsidRPr="001867D2">
        <w:rPr>
          <w:sz w:val="28"/>
          <w:szCs w:val="28"/>
          <w:lang w:val="lv-LV" w:eastAsia="en-US"/>
        </w:rPr>
        <w:t>.</w:t>
      </w:r>
      <w:r w:rsidR="00272CDA">
        <w:rPr>
          <w:sz w:val="28"/>
          <w:szCs w:val="28"/>
          <w:lang w:val="lv-LV" w:eastAsia="en-US"/>
        </w:rPr>
        <w:t xml:space="preserve"> </w:t>
      </w:r>
      <w:r w:rsidRPr="001867D2">
        <w:rPr>
          <w:sz w:val="28"/>
          <w:szCs w:val="28"/>
          <w:lang w:val="lv-LV" w:eastAsia="en-US"/>
        </w:rPr>
        <w:t>gada</w:t>
      </w:r>
      <w:r w:rsidRPr="001867D2">
        <w:rPr>
          <w:sz w:val="28"/>
          <w:szCs w:val="28"/>
          <w:lang w:val="lv-LV" w:eastAsia="en-US"/>
        </w:rPr>
        <w:tab/>
        <w:t>Rīkojums Nr.___</w:t>
      </w:r>
    </w:p>
    <w:p w:rsidR="00EC10C1" w:rsidRPr="001867D2" w:rsidRDefault="00EC10C1" w:rsidP="00EC10C1">
      <w:pPr>
        <w:tabs>
          <w:tab w:val="right" w:pos="9072"/>
        </w:tabs>
        <w:rPr>
          <w:sz w:val="28"/>
          <w:szCs w:val="28"/>
          <w:lang w:val="lv-LV" w:eastAsia="en-US"/>
        </w:rPr>
      </w:pPr>
      <w:r w:rsidRPr="001867D2">
        <w:rPr>
          <w:sz w:val="28"/>
          <w:szCs w:val="28"/>
          <w:lang w:val="lv-LV" w:eastAsia="en-US"/>
        </w:rPr>
        <w:t>Rīgā</w:t>
      </w:r>
      <w:r w:rsidRPr="001867D2">
        <w:rPr>
          <w:sz w:val="28"/>
          <w:szCs w:val="28"/>
          <w:lang w:val="lv-LV" w:eastAsia="en-US"/>
        </w:rPr>
        <w:tab/>
        <w:t>prot. Nr.__ __.§)</w:t>
      </w:r>
    </w:p>
    <w:p w:rsidR="00EC10C1" w:rsidRPr="00EB0726" w:rsidRDefault="00EC10C1" w:rsidP="00D139E0">
      <w:pPr>
        <w:rPr>
          <w:bCs/>
          <w:sz w:val="28"/>
          <w:szCs w:val="28"/>
          <w:lang w:val="lv-LV"/>
        </w:rPr>
      </w:pPr>
    </w:p>
    <w:p w:rsidR="003B4E9E" w:rsidRDefault="003B4E9E" w:rsidP="00D139E0">
      <w:pPr>
        <w:rPr>
          <w:bCs/>
          <w:sz w:val="28"/>
          <w:szCs w:val="28"/>
        </w:rPr>
      </w:pPr>
    </w:p>
    <w:p w:rsidR="004C6F89" w:rsidRPr="004C6F89" w:rsidRDefault="004C6F89" w:rsidP="004C6F89">
      <w:pPr>
        <w:jc w:val="center"/>
        <w:rPr>
          <w:b/>
          <w:sz w:val="28"/>
          <w:szCs w:val="28"/>
          <w:lang w:val="lv-LV"/>
        </w:rPr>
      </w:pPr>
      <w:bookmarkStart w:id="0" w:name="OLE_LINK14"/>
      <w:bookmarkStart w:id="1" w:name="OLE_LINK15"/>
      <w:r w:rsidRPr="004C6F89">
        <w:rPr>
          <w:b/>
          <w:bCs/>
          <w:sz w:val="28"/>
          <w:szCs w:val="28"/>
          <w:lang w:val="lv-LV"/>
        </w:rPr>
        <w:t>Par Zāļu valsts aģentūras 20</w:t>
      </w:r>
      <w:r w:rsidR="00C156B9">
        <w:rPr>
          <w:b/>
          <w:bCs/>
          <w:sz w:val="28"/>
          <w:szCs w:val="28"/>
          <w:lang w:val="lv-LV"/>
        </w:rPr>
        <w:t>20</w:t>
      </w:r>
      <w:r w:rsidR="00BC3DB5">
        <w:rPr>
          <w:b/>
          <w:bCs/>
          <w:sz w:val="28"/>
          <w:szCs w:val="28"/>
          <w:lang w:val="lv-LV"/>
        </w:rPr>
        <w:t>.</w:t>
      </w:r>
      <w:r w:rsidR="008113DB">
        <w:rPr>
          <w:b/>
          <w:bCs/>
          <w:sz w:val="28"/>
          <w:szCs w:val="28"/>
          <w:lang w:val="lv-LV"/>
        </w:rPr>
        <w:t xml:space="preserve"> </w:t>
      </w:r>
      <w:r w:rsidR="00BC3DB5">
        <w:rPr>
          <w:b/>
          <w:bCs/>
          <w:sz w:val="28"/>
          <w:szCs w:val="28"/>
          <w:lang w:val="lv-LV"/>
        </w:rPr>
        <w:t>gada budžeta apstiprināšanu</w:t>
      </w:r>
    </w:p>
    <w:bookmarkEnd w:id="0"/>
    <w:bookmarkEnd w:id="1"/>
    <w:p w:rsidR="004C6F89" w:rsidRDefault="004C6F89" w:rsidP="00D139E0">
      <w:pPr>
        <w:pStyle w:val="BodyTextIndent"/>
        <w:spacing w:after="120"/>
        <w:ind w:firstLine="0"/>
        <w:rPr>
          <w:sz w:val="28"/>
        </w:rPr>
      </w:pPr>
    </w:p>
    <w:p w:rsidR="006A4F35" w:rsidRPr="005121A1" w:rsidRDefault="006A4F35" w:rsidP="006A4F35">
      <w:pPr>
        <w:pStyle w:val="BodyTextIndent"/>
        <w:spacing w:after="120"/>
        <w:ind w:firstLine="709"/>
        <w:rPr>
          <w:sz w:val="28"/>
          <w:szCs w:val="28"/>
        </w:rPr>
      </w:pPr>
      <w:r w:rsidRPr="005D0F4A">
        <w:rPr>
          <w:sz w:val="28"/>
          <w:szCs w:val="28"/>
        </w:rPr>
        <w:t xml:space="preserve">Saskaņā ar Likuma par budžetu un </w:t>
      </w:r>
      <w:r w:rsidRPr="005F0078">
        <w:rPr>
          <w:sz w:val="28"/>
          <w:szCs w:val="28"/>
        </w:rPr>
        <w:t>finanšu vadību 41.</w:t>
      </w:r>
      <w:r w:rsidR="008113DB">
        <w:rPr>
          <w:sz w:val="28"/>
          <w:szCs w:val="28"/>
        </w:rPr>
        <w:t xml:space="preserve"> </w:t>
      </w:r>
      <w:r w:rsidRPr="005F0078">
        <w:rPr>
          <w:sz w:val="28"/>
          <w:szCs w:val="28"/>
        </w:rPr>
        <w:t xml:space="preserve">panta </w:t>
      </w:r>
      <w:r w:rsidR="008B5146">
        <w:rPr>
          <w:sz w:val="28"/>
          <w:szCs w:val="28"/>
        </w:rPr>
        <w:t>(</w:t>
      </w:r>
      <w:r w:rsidRPr="005F0078">
        <w:rPr>
          <w:sz w:val="28"/>
          <w:szCs w:val="28"/>
        </w:rPr>
        <w:t>1</w:t>
      </w:r>
      <w:r w:rsidR="009B6BAE" w:rsidRPr="005F0078">
        <w:rPr>
          <w:sz w:val="28"/>
          <w:szCs w:val="28"/>
          <w:vertAlign w:val="superscript"/>
        </w:rPr>
        <w:t>1</w:t>
      </w:r>
      <w:r w:rsidR="008B5146">
        <w:rPr>
          <w:sz w:val="28"/>
          <w:szCs w:val="28"/>
        </w:rPr>
        <w:t>)</w:t>
      </w:r>
      <w:r w:rsidR="00EC10C1">
        <w:rPr>
          <w:sz w:val="28"/>
          <w:szCs w:val="28"/>
        </w:rPr>
        <w:t xml:space="preserve"> </w:t>
      </w:r>
      <w:r w:rsidRPr="005F0078">
        <w:rPr>
          <w:sz w:val="28"/>
          <w:szCs w:val="28"/>
        </w:rPr>
        <w:t>daļu apstiprināt Zāļu valsts aģentūras 20</w:t>
      </w:r>
      <w:r w:rsidR="00C156B9">
        <w:rPr>
          <w:sz w:val="28"/>
          <w:szCs w:val="28"/>
        </w:rPr>
        <w:t>20</w:t>
      </w:r>
      <w:r w:rsidRPr="005F0078">
        <w:rPr>
          <w:sz w:val="28"/>
          <w:szCs w:val="28"/>
        </w:rPr>
        <w:t>.</w:t>
      </w:r>
      <w:r w:rsidR="008113DB">
        <w:rPr>
          <w:sz w:val="28"/>
          <w:szCs w:val="28"/>
        </w:rPr>
        <w:t xml:space="preserve"> </w:t>
      </w:r>
      <w:r w:rsidRPr="005F0078">
        <w:rPr>
          <w:sz w:val="28"/>
          <w:szCs w:val="28"/>
        </w:rPr>
        <w:t xml:space="preserve">gada budžeta ieņēmumus </w:t>
      </w:r>
      <w:r w:rsidR="007A2861" w:rsidRPr="005F0078">
        <w:rPr>
          <w:sz w:val="28"/>
          <w:szCs w:val="28"/>
        </w:rPr>
        <w:t>4</w:t>
      </w:r>
      <w:r w:rsidR="00531FDB">
        <w:rPr>
          <w:sz w:val="28"/>
          <w:szCs w:val="28"/>
        </w:rPr>
        <w:t> </w:t>
      </w:r>
      <w:r w:rsidR="007028AC">
        <w:rPr>
          <w:sz w:val="28"/>
          <w:szCs w:val="28"/>
        </w:rPr>
        <w:t>9</w:t>
      </w:r>
      <w:r w:rsidR="00531FDB">
        <w:rPr>
          <w:sz w:val="28"/>
          <w:szCs w:val="28"/>
        </w:rPr>
        <w:t>58 865</w:t>
      </w:r>
      <w:r w:rsidRPr="005F0078">
        <w:rPr>
          <w:sz w:val="28"/>
          <w:szCs w:val="28"/>
        </w:rPr>
        <w:t xml:space="preserve"> </w:t>
      </w:r>
      <w:proofErr w:type="spellStart"/>
      <w:r w:rsidR="00235CF5" w:rsidRPr="005F0078">
        <w:rPr>
          <w:i/>
          <w:sz w:val="28"/>
          <w:szCs w:val="28"/>
        </w:rPr>
        <w:t>euro</w:t>
      </w:r>
      <w:proofErr w:type="spellEnd"/>
      <w:r w:rsidRPr="005F0078">
        <w:rPr>
          <w:sz w:val="28"/>
          <w:szCs w:val="28"/>
        </w:rPr>
        <w:t xml:space="preserve"> apmērā un </w:t>
      </w:r>
      <w:r w:rsidRPr="005121A1">
        <w:rPr>
          <w:sz w:val="28"/>
          <w:szCs w:val="28"/>
        </w:rPr>
        <w:t xml:space="preserve">izdevumus </w:t>
      </w:r>
      <w:r w:rsidR="00067C1A" w:rsidRPr="005121A1">
        <w:rPr>
          <w:sz w:val="28"/>
          <w:szCs w:val="28"/>
        </w:rPr>
        <w:t>5</w:t>
      </w:r>
      <w:r w:rsidR="00531FDB">
        <w:rPr>
          <w:sz w:val="28"/>
          <w:szCs w:val="28"/>
        </w:rPr>
        <w:t> </w:t>
      </w:r>
      <w:r w:rsidR="007028AC">
        <w:rPr>
          <w:sz w:val="28"/>
          <w:szCs w:val="28"/>
        </w:rPr>
        <w:t>5</w:t>
      </w:r>
      <w:r w:rsidR="00531FDB">
        <w:rPr>
          <w:sz w:val="28"/>
          <w:szCs w:val="28"/>
        </w:rPr>
        <w:t>75 179</w:t>
      </w:r>
      <w:r w:rsidRPr="005121A1">
        <w:rPr>
          <w:sz w:val="28"/>
          <w:szCs w:val="28"/>
        </w:rPr>
        <w:t xml:space="preserve"> </w:t>
      </w:r>
      <w:proofErr w:type="spellStart"/>
      <w:r w:rsidR="00235CF5" w:rsidRPr="005121A1">
        <w:rPr>
          <w:i/>
          <w:sz w:val="28"/>
          <w:szCs w:val="28"/>
        </w:rPr>
        <w:t>euro</w:t>
      </w:r>
      <w:proofErr w:type="spellEnd"/>
      <w:r w:rsidRPr="005121A1">
        <w:rPr>
          <w:sz w:val="28"/>
          <w:szCs w:val="28"/>
        </w:rPr>
        <w:t xml:space="preserve"> apmērā (tai skaitā izdevumu finansēšanai novirzot maksas pakalpojumu un citu pašu ieņēmumu naudas līdzekļu atlikumu uz 20</w:t>
      </w:r>
      <w:r w:rsidR="00C156B9">
        <w:rPr>
          <w:sz w:val="28"/>
          <w:szCs w:val="28"/>
        </w:rPr>
        <w:t>20</w:t>
      </w:r>
      <w:r w:rsidRPr="005121A1">
        <w:rPr>
          <w:sz w:val="28"/>
          <w:szCs w:val="28"/>
        </w:rPr>
        <w:t>.</w:t>
      </w:r>
      <w:r w:rsidR="008113DB" w:rsidRPr="005121A1">
        <w:rPr>
          <w:sz w:val="28"/>
          <w:szCs w:val="28"/>
        </w:rPr>
        <w:t xml:space="preserve"> </w:t>
      </w:r>
      <w:r w:rsidRPr="005121A1">
        <w:rPr>
          <w:sz w:val="28"/>
          <w:szCs w:val="28"/>
        </w:rPr>
        <w:t>gada 1.</w:t>
      </w:r>
      <w:r w:rsidR="008113DB" w:rsidRPr="005121A1">
        <w:rPr>
          <w:sz w:val="28"/>
          <w:szCs w:val="28"/>
        </w:rPr>
        <w:t xml:space="preserve"> </w:t>
      </w:r>
      <w:r w:rsidRPr="005121A1">
        <w:rPr>
          <w:sz w:val="28"/>
          <w:szCs w:val="28"/>
        </w:rPr>
        <w:t xml:space="preserve">janvāri </w:t>
      </w:r>
      <w:r w:rsidR="005136A0" w:rsidRPr="005121A1">
        <w:rPr>
          <w:sz w:val="28"/>
          <w:szCs w:val="28"/>
        </w:rPr>
        <w:t>6</w:t>
      </w:r>
      <w:r w:rsidR="00FE2572" w:rsidRPr="005121A1">
        <w:rPr>
          <w:sz w:val="28"/>
          <w:szCs w:val="28"/>
        </w:rPr>
        <w:t>16</w:t>
      </w:r>
      <w:r w:rsidR="00904201" w:rsidRPr="005121A1">
        <w:rPr>
          <w:sz w:val="28"/>
          <w:szCs w:val="28"/>
        </w:rPr>
        <w:t> </w:t>
      </w:r>
      <w:r w:rsidR="00FE2572" w:rsidRPr="005121A1">
        <w:rPr>
          <w:sz w:val="28"/>
          <w:szCs w:val="28"/>
        </w:rPr>
        <w:t>314</w:t>
      </w:r>
      <w:r w:rsidRPr="005121A1">
        <w:rPr>
          <w:sz w:val="28"/>
          <w:szCs w:val="28"/>
        </w:rPr>
        <w:t xml:space="preserve"> </w:t>
      </w:r>
      <w:proofErr w:type="spellStart"/>
      <w:r w:rsidR="00235CF5" w:rsidRPr="005121A1">
        <w:rPr>
          <w:i/>
          <w:sz w:val="28"/>
          <w:szCs w:val="28"/>
        </w:rPr>
        <w:t>euro</w:t>
      </w:r>
      <w:proofErr w:type="spellEnd"/>
      <w:r w:rsidRPr="005121A1">
        <w:rPr>
          <w:sz w:val="28"/>
          <w:szCs w:val="28"/>
        </w:rPr>
        <w:t xml:space="preserve"> apmērā) atbilstoši šā rīkojuma pielikumam.</w:t>
      </w:r>
    </w:p>
    <w:p w:rsidR="009C0F42" w:rsidRPr="005121A1" w:rsidRDefault="009C0F42" w:rsidP="004C6F89">
      <w:pPr>
        <w:pStyle w:val="BodyTextIndent2"/>
        <w:ind w:right="0" w:firstLine="0"/>
        <w:jc w:val="both"/>
        <w:rPr>
          <w:sz w:val="28"/>
        </w:rPr>
      </w:pPr>
      <w:bookmarkStart w:id="2" w:name="p-496018"/>
      <w:bookmarkStart w:id="3" w:name="p2"/>
      <w:bookmarkEnd w:id="2"/>
      <w:bookmarkEnd w:id="3"/>
    </w:p>
    <w:p w:rsidR="009C0F42" w:rsidRPr="005121A1" w:rsidRDefault="009C0F42" w:rsidP="004C6F89">
      <w:pPr>
        <w:pStyle w:val="BodyTextIndent2"/>
        <w:ind w:right="0" w:firstLine="0"/>
        <w:jc w:val="both"/>
        <w:rPr>
          <w:sz w:val="28"/>
        </w:rPr>
      </w:pPr>
    </w:p>
    <w:p w:rsidR="00EC10C1" w:rsidRPr="005121A1" w:rsidRDefault="00D139E0" w:rsidP="004C05D3">
      <w:pPr>
        <w:tabs>
          <w:tab w:val="left" w:pos="7088"/>
        </w:tabs>
        <w:spacing w:line="600" w:lineRule="auto"/>
        <w:ind w:right="-766" w:firstLine="709"/>
        <w:rPr>
          <w:rFonts w:eastAsia="Calibri"/>
          <w:sz w:val="28"/>
          <w:szCs w:val="28"/>
          <w:lang w:val="lv-LV" w:eastAsia="en-US"/>
        </w:rPr>
      </w:pPr>
      <w:r>
        <w:rPr>
          <w:rFonts w:eastAsia="Calibri"/>
          <w:sz w:val="28"/>
          <w:szCs w:val="28"/>
          <w:lang w:val="lv-LV" w:eastAsia="en-US"/>
        </w:rPr>
        <w:t>Minis</w:t>
      </w:r>
      <w:r w:rsidR="00EC10C1" w:rsidRPr="005121A1">
        <w:rPr>
          <w:rFonts w:eastAsia="Calibri"/>
          <w:sz w:val="28"/>
          <w:szCs w:val="28"/>
          <w:lang w:val="lv-LV" w:eastAsia="en-US"/>
        </w:rPr>
        <w:t xml:space="preserve">tru </w:t>
      </w:r>
      <w:r>
        <w:rPr>
          <w:rFonts w:eastAsia="Calibri"/>
          <w:sz w:val="28"/>
          <w:szCs w:val="28"/>
          <w:lang w:val="lv-LV" w:eastAsia="en-US"/>
        </w:rPr>
        <w:t>prezidents</w:t>
      </w:r>
      <w:r w:rsidR="00A52067">
        <w:rPr>
          <w:rFonts w:eastAsia="Calibri"/>
          <w:sz w:val="28"/>
          <w:szCs w:val="28"/>
          <w:lang w:val="lv-LV" w:eastAsia="en-US"/>
        </w:rPr>
        <w:t xml:space="preserve">                                                  A. K. Kariņš</w:t>
      </w:r>
    </w:p>
    <w:p w:rsidR="00EC10C1" w:rsidRPr="005121A1" w:rsidRDefault="004C05D3" w:rsidP="004C05D3">
      <w:pPr>
        <w:spacing w:line="600" w:lineRule="auto"/>
        <w:ind w:right="-766" w:firstLine="709"/>
        <w:rPr>
          <w:rFonts w:eastAsia="Calibri"/>
          <w:sz w:val="28"/>
          <w:szCs w:val="28"/>
          <w:lang w:val="lv-LV"/>
        </w:rPr>
      </w:pPr>
      <w:r>
        <w:rPr>
          <w:rFonts w:eastAsia="Calibri"/>
          <w:sz w:val="28"/>
          <w:szCs w:val="28"/>
          <w:lang w:val="lv-LV"/>
        </w:rPr>
        <w:t>Veselības ministre</w:t>
      </w:r>
      <w:r>
        <w:rPr>
          <w:rFonts w:eastAsia="Calibri"/>
          <w:sz w:val="28"/>
          <w:szCs w:val="28"/>
          <w:lang w:val="lv-LV"/>
        </w:rPr>
        <w:tab/>
      </w:r>
      <w:r>
        <w:rPr>
          <w:rFonts w:eastAsia="Calibri"/>
          <w:sz w:val="28"/>
          <w:szCs w:val="28"/>
          <w:lang w:val="lv-LV"/>
        </w:rPr>
        <w:tab/>
      </w:r>
      <w:r>
        <w:rPr>
          <w:rFonts w:eastAsia="Calibri"/>
          <w:sz w:val="28"/>
          <w:szCs w:val="28"/>
          <w:lang w:val="lv-LV"/>
        </w:rPr>
        <w:tab/>
      </w:r>
      <w:r>
        <w:rPr>
          <w:rFonts w:eastAsia="Calibri"/>
          <w:sz w:val="28"/>
          <w:szCs w:val="28"/>
          <w:lang w:val="lv-LV"/>
        </w:rPr>
        <w:tab/>
      </w:r>
      <w:r>
        <w:rPr>
          <w:rFonts w:eastAsia="Calibri"/>
          <w:sz w:val="28"/>
          <w:szCs w:val="28"/>
          <w:lang w:val="lv-LV"/>
        </w:rPr>
        <w:tab/>
      </w:r>
      <w:r w:rsidR="00A52067">
        <w:rPr>
          <w:rFonts w:eastAsia="Calibri"/>
          <w:sz w:val="28"/>
          <w:szCs w:val="28"/>
          <w:lang w:val="lv-LV"/>
        </w:rPr>
        <w:t xml:space="preserve">         </w:t>
      </w:r>
      <w:proofErr w:type="spellStart"/>
      <w:r w:rsidR="00A52067">
        <w:rPr>
          <w:rFonts w:eastAsia="Calibri"/>
          <w:sz w:val="28"/>
          <w:szCs w:val="28"/>
          <w:lang w:val="lv-LV"/>
        </w:rPr>
        <w:t>I.Viņķele</w:t>
      </w:r>
      <w:proofErr w:type="spellEnd"/>
    </w:p>
    <w:p w:rsidR="00EC10C1" w:rsidRPr="005121A1" w:rsidRDefault="00EC10C1" w:rsidP="004C05D3">
      <w:pPr>
        <w:spacing w:line="600" w:lineRule="auto"/>
        <w:ind w:right="-766" w:firstLine="709"/>
        <w:rPr>
          <w:rFonts w:eastAsia="Calibri"/>
          <w:sz w:val="28"/>
          <w:szCs w:val="28"/>
          <w:lang w:val="lv-LV"/>
        </w:rPr>
      </w:pPr>
      <w:r w:rsidRPr="005121A1">
        <w:rPr>
          <w:rFonts w:eastAsia="Calibri"/>
          <w:sz w:val="28"/>
          <w:szCs w:val="28"/>
          <w:lang w:val="lv-LV"/>
        </w:rPr>
        <w:t>I</w:t>
      </w:r>
      <w:r w:rsidR="00F76E53">
        <w:rPr>
          <w:rFonts w:eastAsia="Calibri"/>
          <w:sz w:val="28"/>
          <w:szCs w:val="28"/>
          <w:lang w:val="lv-LV"/>
        </w:rPr>
        <w:t>esn</w:t>
      </w:r>
      <w:r w:rsidR="004C05D3">
        <w:rPr>
          <w:rFonts w:eastAsia="Calibri"/>
          <w:sz w:val="28"/>
          <w:szCs w:val="28"/>
          <w:lang w:val="lv-LV"/>
        </w:rPr>
        <w:t>iedzējs: Veselības ministre</w:t>
      </w:r>
      <w:r w:rsidR="004C05D3">
        <w:rPr>
          <w:rFonts w:eastAsia="Calibri"/>
          <w:sz w:val="28"/>
          <w:szCs w:val="28"/>
          <w:lang w:val="lv-LV"/>
        </w:rPr>
        <w:tab/>
      </w:r>
      <w:r w:rsidR="004C05D3">
        <w:rPr>
          <w:rFonts w:eastAsia="Calibri"/>
          <w:sz w:val="28"/>
          <w:szCs w:val="28"/>
          <w:lang w:val="lv-LV"/>
        </w:rPr>
        <w:tab/>
      </w:r>
      <w:r w:rsidR="004C05D3">
        <w:rPr>
          <w:rFonts w:eastAsia="Calibri"/>
          <w:sz w:val="28"/>
          <w:szCs w:val="28"/>
          <w:lang w:val="lv-LV"/>
        </w:rPr>
        <w:tab/>
      </w:r>
      <w:r w:rsidR="00A52067">
        <w:rPr>
          <w:rFonts w:eastAsia="Calibri"/>
          <w:sz w:val="28"/>
          <w:szCs w:val="28"/>
          <w:lang w:val="lv-LV"/>
        </w:rPr>
        <w:t xml:space="preserve">         </w:t>
      </w:r>
      <w:proofErr w:type="spellStart"/>
      <w:r w:rsidR="00A52067">
        <w:rPr>
          <w:rFonts w:eastAsia="Calibri"/>
          <w:sz w:val="28"/>
          <w:szCs w:val="28"/>
          <w:lang w:val="lv-LV"/>
        </w:rPr>
        <w:t>I.Viņķele</w:t>
      </w:r>
      <w:proofErr w:type="spellEnd"/>
    </w:p>
    <w:p w:rsidR="004C6F89" w:rsidRPr="00D139E0" w:rsidRDefault="008E6261" w:rsidP="004C05D3">
      <w:pPr>
        <w:pStyle w:val="BodyTextIndent2"/>
        <w:tabs>
          <w:tab w:val="left" w:pos="5954"/>
          <w:tab w:val="left" w:pos="7088"/>
        </w:tabs>
        <w:spacing w:line="600" w:lineRule="auto"/>
        <w:ind w:right="0"/>
        <w:jc w:val="both"/>
        <w:rPr>
          <w:sz w:val="28"/>
          <w:szCs w:val="28"/>
        </w:rPr>
      </w:pPr>
      <w:r w:rsidRPr="005121A1">
        <w:rPr>
          <w:rFonts w:eastAsia="Calibri"/>
          <w:sz w:val="28"/>
          <w:szCs w:val="28"/>
        </w:rPr>
        <w:t>Vīza: Valsts sekretār</w:t>
      </w:r>
      <w:r w:rsidR="00A52067">
        <w:rPr>
          <w:rFonts w:eastAsia="Calibri"/>
          <w:sz w:val="28"/>
          <w:szCs w:val="28"/>
        </w:rPr>
        <w:t>e</w:t>
      </w:r>
      <w:r w:rsidR="00D139E0">
        <w:rPr>
          <w:rFonts w:eastAsia="Calibri"/>
          <w:sz w:val="28"/>
          <w:szCs w:val="28"/>
        </w:rPr>
        <w:tab/>
      </w:r>
      <w:r w:rsidR="00A52067">
        <w:rPr>
          <w:rFonts w:eastAsia="Calibri"/>
          <w:sz w:val="28"/>
          <w:szCs w:val="28"/>
        </w:rPr>
        <w:t xml:space="preserve">      </w:t>
      </w:r>
      <w:proofErr w:type="spellStart"/>
      <w:r w:rsidR="00A52067">
        <w:rPr>
          <w:rFonts w:eastAsia="Calibri"/>
          <w:sz w:val="28"/>
          <w:szCs w:val="28"/>
        </w:rPr>
        <w:t>D.Mūrmane</w:t>
      </w:r>
      <w:proofErr w:type="spellEnd"/>
      <w:r w:rsidR="00A52067">
        <w:rPr>
          <w:rFonts w:eastAsia="Calibri"/>
          <w:sz w:val="28"/>
          <w:szCs w:val="28"/>
        </w:rPr>
        <w:t xml:space="preserve"> - </w:t>
      </w:r>
      <w:proofErr w:type="spellStart"/>
      <w:r w:rsidR="00A52067">
        <w:rPr>
          <w:rFonts w:eastAsia="Calibri"/>
          <w:sz w:val="28"/>
          <w:szCs w:val="28"/>
        </w:rPr>
        <w:t>Umbraško</w:t>
      </w:r>
      <w:proofErr w:type="spellEnd"/>
    </w:p>
    <w:p w:rsidR="004C6F89" w:rsidRDefault="004C6F89" w:rsidP="00D139E0">
      <w:pPr>
        <w:tabs>
          <w:tab w:val="left" w:pos="6946"/>
        </w:tabs>
        <w:spacing w:line="276" w:lineRule="auto"/>
        <w:rPr>
          <w:sz w:val="28"/>
          <w:szCs w:val="28"/>
          <w:lang w:val="lv-LV"/>
        </w:rPr>
      </w:pPr>
    </w:p>
    <w:p w:rsidR="00836464" w:rsidRDefault="00836464" w:rsidP="00D139E0">
      <w:pPr>
        <w:tabs>
          <w:tab w:val="left" w:pos="6946"/>
        </w:tabs>
        <w:spacing w:line="276" w:lineRule="auto"/>
        <w:rPr>
          <w:sz w:val="28"/>
          <w:szCs w:val="28"/>
          <w:lang w:val="lv-LV"/>
        </w:rPr>
      </w:pPr>
    </w:p>
    <w:sectPr w:rsidR="00836464" w:rsidSect="00A520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560" w:header="720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0C1" w:rsidRDefault="00EC10C1">
      <w:r>
        <w:separator/>
      </w:r>
    </w:p>
  </w:endnote>
  <w:endnote w:type="continuationSeparator" w:id="0">
    <w:p w:rsidR="00EC10C1" w:rsidRDefault="00EC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altRi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9FF" w:rsidRDefault="003239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0C1" w:rsidRPr="00E46A83" w:rsidRDefault="00EC10C1" w:rsidP="00734011">
    <w:pPr>
      <w:jc w:val="both"/>
      <w:rPr>
        <w:b/>
        <w:sz w:val="20"/>
        <w:lang w:val="lv-LV"/>
      </w:rPr>
    </w:pPr>
    <w:r w:rsidRPr="00E46A83">
      <w:rPr>
        <w:sz w:val="20"/>
        <w:lang w:val="lv-LV"/>
      </w:rPr>
      <w:t>VMrik_</w:t>
    </w:r>
    <w:r w:rsidR="003239FF">
      <w:rPr>
        <w:sz w:val="20"/>
        <w:lang w:val="lv-LV"/>
      </w:rPr>
      <w:t>13</w:t>
    </w:r>
    <w:r w:rsidRPr="00E46A83">
      <w:rPr>
        <w:sz w:val="20"/>
        <w:lang w:val="lv-LV"/>
      </w:rPr>
      <w:t>0</w:t>
    </w:r>
    <w:r w:rsidR="00F76E53">
      <w:rPr>
        <w:sz w:val="20"/>
        <w:lang w:val="lv-LV"/>
      </w:rPr>
      <w:t>8</w:t>
    </w:r>
    <w:r w:rsidRPr="00E46A83">
      <w:rPr>
        <w:sz w:val="20"/>
        <w:lang w:val="lv-LV"/>
      </w:rPr>
      <w:t>1</w:t>
    </w:r>
    <w:r w:rsidR="003239FF">
      <w:rPr>
        <w:sz w:val="20"/>
        <w:lang w:val="lv-LV"/>
      </w:rPr>
      <w:t>9</w:t>
    </w:r>
    <w:r w:rsidRPr="00E46A83">
      <w:rPr>
        <w:sz w:val="20"/>
        <w:lang w:val="lv-LV"/>
      </w:rPr>
      <w:t>_ZVA</w:t>
    </w:r>
    <w:r w:rsidR="00F76E53">
      <w:rPr>
        <w:sz w:val="20"/>
        <w:lang w:val="lv-LV"/>
      </w:rPr>
      <w:t>_20</w:t>
    </w:r>
    <w:r w:rsidR="003239FF">
      <w:rPr>
        <w:sz w:val="20"/>
        <w:lang w:val="lv-LV"/>
      </w:rPr>
      <w:t>20</w:t>
    </w:r>
    <w:bookmarkStart w:id="4" w:name="_GoBack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9FF" w:rsidRDefault="00323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0C1" w:rsidRDefault="00EC10C1">
      <w:r>
        <w:separator/>
      </w:r>
    </w:p>
  </w:footnote>
  <w:footnote w:type="continuationSeparator" w:id="0">
    <w:p w:rsidR="00EC10C1" w:rsidRDefault="00EC1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9FF" w:rsidRDefault="003239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9FF" w:rsidRDefault="003239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9FF" w:rsidRDefault="003239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3A053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3E5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E2D1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0435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C80B8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88AE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0683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4AA8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DA7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28D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FB42F8"/>
    <w:multiLevelType w:val="singleLevel"/>
    <w:tmpl w:val="EAF446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C94"/>
    <w:rsid w:val="00003E8F"/>
    <w:rsid w:val="00025C7D"/>
    <w:rsid w:val="00037783"/>
    <w:rsid w:val="00067C1A"/>
    <w:rsid w:val="00072743"/>
    <w:rsid w:val="00092DBF"/>
    <w:rsid w:val="0009360A"/>
    <w:rsid w:val="00096540"/>
    <w:rsid w:val="000A0A03"/>
    <w:rsid w:val="000B6FAE"/>
    <w:rsid w:val="000C1A24"/>
    <w:rsid w:val="000C7CCE"/>
    <w:rsid w:val="000F39E5"/>
    <w:rsid w:val="00151224"/>
    <w:rsid w:val="00180A75"/>
    <w:rsid w:val="001B290F"/>
    <w:rsid w:val="001D3A25"/>
    <w:rsid w:val="001E281F"/>
    <w:rsid w:val="00221BB3"/>
    <w:rsid w:val="00235CF5"/>
    <w:rsid w:val="00240449"/>
    <w:rsid w:val="00244C94"/>
    <w:rsid w:val="002474CB"/>
    <w:rsid w:val="00272CDA"/>
    <w:rsid w:val="00272E36"/>
    <w:rsid w:val="00291E18"/>
    <w:rsid w:val="002B0F8D"/>
    <w:rsid w:val="002B4743"/>
    <w:rsid w:val="002C6C9B"/>
    <w:rsid w:val="002D368A"/>
    <w:rsid w:val="002D547E"/>
    <w:rsid w:val="002E2964"/>
    <w:rsid w:val="002E6ECA"/>
    <w:rsid w:val="002F4E10"/>
    <w:rsid w:val="003239FF"/>
    <w:rsid w:val="003833C8"/>
    <w:rsid w:val="00386D12"/>
    <w:rsid w:val="00391583"/>
    <w:rsid w:val="003B164B"/>
    <w:rsid w:val="003B4E9E"/>
    <w:rsid w:val="003D7B0A"/>
    <w:rsid w:val="003F0268"/>
    <w:rsid w:val="003F765D"/>
    <w:rsid w:val="00402D3E"/>
    <w:rsid w:val="00417BF2"/>
    <w:rsid w:val="004318D2"/>
    <w:rsid w:val="004A2202"/>
    <w:rsid w:val="004B377A"/>
    <w:rsid w:val="004C05D3"/>
    <w:rsid w:val="004C6F89"/>
    <w:rsid w:val="004E1F2A"/>
    <w:rsid w:val="004E2CB2"/>
    <w:rsid w:val="00507FE4"/>
    <w:rsid w:val="005121A1"/>
    <w:rsid w:val="005136A0"/>
    <w:rsid w:val="00517974"/>
    <w:rsid w:val="00523315"/>
    <w:rsid w:val="00531FDB"/>
    <w:rsid w:val="005526EC"/>
    <w:rsid w:val="005566B9"/>
    <w:rsid w:val="00562D13"/>
    <w:rsid w:val="00586297"/>
    <w:rsid w:val="005B55E5"/>
    <w:rsid w:val="005B568A"/>
    <w:rsid w:val="005B65D6"/>
    <w:rsid w:val="005D0F4A"/>
    <w:rsid w:val="005E06CA"/>
    <w:rsid w:val="005F0078"/>
    <w:rsid w:val="00626502"/>
    <w:rsid w:val="00646BF1"/>
    <w:rsid w:val="0067787A"/>
    <w:rsid w:val="00682A33"/>
    <w:rsid w:val="006848B8"/>
    <w:rsid w:val="006872AF"/>
    <w:rsid w:val="006974AF"/>
    <w:rsid w:val="006A4F35"/>
    <w:rsid w:val="006A510F"/>
    <w:rsid w:val="006C6EA3"/>
    <w:rsid w:val="007028AC"/>
    <w:rsid w:val="00707630"/>
    <w:rsid w:val="00734011"/>
    <w:rsid w:val="00735C33"/>
    <w:rsid w:val="00754364"/>
    <w:rsid w:val="00781777"/>
    <w:rsid w:val="007A2861"/>
    <w:rsid w:val="007B4F7F"/>
    <w:rsid w:val="007C538F"/>
    <w:rsid w:val="007D2714"/>
    <w:rsid w:val="00805C85"/>
    <w:rsid w:val="008113DB"/>
    <w:rsid w:val="00812F73"/>
    <w:rsid w:val="00821F40"/>
    <w:rsid w:val="00834CF1"/>
    <w:rsid w:val="00836464"/>
    <w:rsid w:val="00853198"/>
    <w:rsid w:val="00855455"/>
    <w:rsid w:val="00871DC5"/>
    <w:rsid w:val="008800F0"/>
    <w:rsid w:val="008818BF"/>
    <w:rsid w:val="008A1082"/>
    <w:rsid w:val="008A184D"/>
    <w:rsid w:val="008A1ACC"/>
    <w:rsid w:val="008B5146"/>
    <w:rsid w:val="008B5C91"/>
    <w:rsid w:val="008E255A"/>
    <w:rsid w:val="008E6261"/>
    <w:rsid w:val="008F2718"/>
    <w:rsid w:val="00901161"/>
    <w:rsid w:val="00904201"/>
    <w:rsid w:val="009733FF"/>
    <w:rsid w:val="00984435"/>
    <w:rsid w:val="009910AE"/>
    <w:rsid w:val="009A06A8"/>
    <w:rsid w:val="009B6BAE"/>
    <w:rsid w:val="009C0F42"/>
    <w:rsid w:val="009C5D21"/>
    <w:rsid w:val="009D400E"/>
    <w:rsid w:val="009D6769"/>
    <w:rsid w:val="009E2841"/>
    <w:rsid w:val="009E444F"/>
    <w:rsid w:val="00A10AA0"/>
    <w:rsid w:val="00A11639"/>
    <w:rsid w:val="00A4023A"/>
    <w:rsid w:val="00A50804"/>
    <w:rsid w:val="00A52067"/>
    <w:rsid w:val="00A53CEA"/>
    <w:rsid w:val="00A66B2E"/>
    <w:rsid w:val="00A80A6E"/>
    <w:rsid w:val="00A84B22"/>
    <w:rsid w:val="00A9515D"/>
    <w:rsid w:val="00A95C2E"/>
    <w:rsid w:val="00AA6DDC"/>
    <w:rsid w:val="00AB33E0"/>
    <w:rsid w:val="00AD0449"/>
    <w:rsid w:val="00AD71CF"/>
    <w:rsid w:val="00AE46D1"/>
    <w:rsid w:val="00AF3DED"/>
    <w:rsid w:val="00AF7E85"/>
    <w:rsid w:val="00B14316"/>
    <w:rsid w:val="00B25178"/>
    <w:rsid w:val="00B66C41"/>
    <w:rsid w:val="00B80FED"/>
    <w:rsid w:val="00B86D34"/>
    <w:rsid w:val="00BC3DB5"/>
    <w:rsid w:val="00C105CA"/>
    <w:rsid w:val="00C156B9"/>
    <w:rsid w:val="00C3112A"/>
    <w:rsid w:val="00C56645"/>
    <w:rsid w:val="00C9084D"/>
    <w:rsid w:val="00CA7E80"/>
    <w:rsid w:val="00CC48BB"/>
    <w:rsid w:val="00CD34C5"/>
    <w:rsid w:val="00D139E0"/>
    <w:rsid w:val="00D15018"/>
    <w:rsid w:val="00D8562D"/>
    <w:rsid w:val="00D9083E"/>
    <w:rsid w:val="00D924BF"/>
    <w:rsid w:val="00D9609E"/>
    <w:rsid w:val="00DC3430"/>
    <w:rsid w:val="00DD0BFA"/>
    <w:rsid w:val="00DD36F3"/>
    <w:rsid w:val="00DF4772"/>
    <w:rsid w:val="00E05B04"/>
    <w:rsid w:val="00E210BB"/>
    <w:rsid w:val="00E2614F"/>
    <w:rsid w:val="00E31391"/>
    <w:rsid w:val="00E3464C"/>
    <w:rsid w:val="00E46A83"/>
    <w:rsid w:val="00E57018"/>
    <w:rsid w:val="00E661A5"/>
    <w:rsid w:val="00E73A67"/>
    <w:rsid w:val="00EA375C"/>
    <w:rsid w:val="00EC10C1"/>
    <w:rsid w:val="00EF55DB"/>
    <w:rsid w:val="00F05115"/>
    <w:rsid w:val="00F105A9"/>
    <w:rsid w:val="00F246A2"/>
    <w:rsid w:val="00F35749"/>
    <w:rsid w:val="00F51D27"/>
    <w:rsid w:val="00F74A56"/>
    <w:rsid w:val="00F75392"/>
    <w:rsid w:val="00F76E53"/>
    <w:rsid w:val="00FA2506"/>
    <w:rsid w:val="00FC3F13"/>
    <w:rsid w:val="00FC7C17"/>
    <w:rsid w:val="00FE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84C8C2"/>
  <w15:docId w15:val="{5BAE1FAC-3FC4-4862-B2B7-427AC381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4B22"/>
    <w:rPr>
      <w:sz w:val="24"/>
      <w:lang w:val="en-AU"/>
    </w:rPr>
  </w:style>
  <w:style w:type="paragraph" w:styleId="Heading1">
    <w:name w:val="heading 1"/>
    <w:basedOn w:val="Normal"/>
    <w:next w:val="Normal"/>
    <w:qFormat/>
    <w:rsid w:val="00A84B22"/>
    <w:pPr>
      <w:keepNext/>
      <w:jc w:val="right"/>
      <w:outlineLvl w:val="0"/>
    </w:pPr>
    <w:rPr>
      <w:lang w:val="lv-LV"/>
    </w:rPr>
  </w:style>
  <w:style w:type="paragraph" w:styleId="Heading2">
    <w:name w:val="heading 2"/>
    <w:basedOn w:val="Normal"/>
    <w:next w:val="Normal"/>
    <w:qFormat/>
    <w:rsid w:val="00A84B22"/>
    <w:pPr>
      <w:keepNext/>
      <w:jc w:val="center"/>
      <w:outlineLvl w:val="1"/>
    </w:pPr>
    <w:rPr>
      <w:lang w:val="lv-LV"/>
    </w:rPr>
  </w:style>
  <w:style w:type="paragraph" w:styleId="Heading3">
    <w:name w:val="heading 3"/>
    <w:basedOn w:val="Normal"/>
    <w:next w:val="Normal"/>
    <w:qFormat/>
    <w:rsid w:val="00A84B22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A84B22"/>
    <w:pPr>
      <w:keepNext/>
      <w:ind w:left="5954"/>
      <w:outlineLvl w:val="3"/>
    </w:pPr>
    <w:rPr>
      <w:rFonts w:ascii="Times New Roman BaltRim" w:hAnsi="Times New Roman BaltRim"/>
      <w:lang w:val="lv-LV"/>
    </w:rPr>
  </w:style>
  <w:style w:type="paragraph" w:styleId="Heading5">
    <w:name w:val="heading 5"/>
    <w:basedOn w:val="Normal"/>
    <w:next w:val="Normal"/>
    <w:qFormat/>
    <w:rsid w:val="00A84B22"/>
    <w:pPr>
      <w:keepNext/>
      <w:tabs>
        <w:tab w:val="left" w:pos="6804"/>
      </w:tabs>
      <w:jc w:val="both"/>
      <w:outlineLvl w:val="4"/>
    </w:pPr>
    <w:rPr>
      <w:rFonts w:ascii="Times New Roman BaltRim" w:hAnsi="Times New Roman BaltRim"/>
      <w:sz w:val="28"/>
    </w:rPr>
  </w:style>
  <w:style w:type="paragraph" w:styleId="Heading6">
    <w:name w:val="heading 6"/>
    <w:basedOn w:val="Normal"/>
    <w:next w:val="Normal"/>
    <w:qFormat/>
    <w:rsid w:val="00A84B22"/>
    <w:pPr>
      <w:keepNext/>
      <w:spacing w:after="240"/>
      <w:jc w:val="right"/>
      <w:outlineLvl w:val="5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84B22"/>
    <w:rPr>
      <w:lang w:val="en-GB"/>
    </w:rPr>
  </w:style>
  <w:style w:type="paragraph" w:styleId="Footer">
    <w:name w:val="footer"/>
    <w:basedOn w:val="Normal"/>
    <w:semiHidden/>
    <w:rsid w:val="00A84B22"/>
    <w:pPr>
      <w:tabs>
        <w:tab w:val="center" w:pos="4320"/>
        <w:tab w:val="right" w:pos="8640"/>
      </w:tabs>
    </w:pPr>
    <w:rPr>
      <w:lang w:val="en-GB"/>
    </w:rPr>
  </w:style>
  <w:style w:type="paragraph" w:styleId="BodyTextIndent">
    <w:name w:val="Body Text Indent"/>
    <w:basedOn w:val="Normal"/>
    <w:semiHidden/>
    <w:rsid w:val="00A84B22"/>
    <w:pPr>
      <w:ind w:firstLine="567"/>
      <w:jc w:val="both"/>
    </w:pPr>
    <w:rPr>
      <w:lang w:val="lv-LV"/>
    </w:rPr>
  </w:style>
  <w:style w:type="paragraph" w:styleId="Header">
    <w:name w:val="header"/>
    <w:basedOn w:val="Normal"/>
    <w:semiHidden/>
    <w:rsid w:val="00A84B22"/>
    <w:pPr>
      <w:tabs>
        <w:tab w:val="center" w:pos="4320"/>
        <w:tab w:val="right" w:pos="8640"/>
      </w:tabs>
    </w:pPr>
    <w:rPr>
      <w:lang w:val="en-GB"/>
    </w:rPr>
  </w:style>
  <w:style w:type="paragraph" w:styleId="BodyText2">
    <w:name w:val="Body Text 2"/>
    <w:basedOn w:val="Normal"/>
    <w:semiHidden/>
    <w:rsid w:val="00A84B22"/>
    <w:pPr>
      <w:jc w:val="both"/>
      <w:outlineLvl w:val="0"/>
    </w:pPr>
    <w:rPr>
      <w:lang w:val="lv-LV"/>
    </w:rPr>
  </w:style>
  <w:style w:type="paragraph" w:styleId="BlockText">
    <w:name w:val="Block Text"/>
    <w:basedOn w:val="Normal"/>
    <w:semiHidden/>
    <w:rsid w:val="00A84B22"/>
    <w:pPr>
      <w:ind w:left="567" w:right="3777"/>
      <w:jc w:val="both"/>
    </w:pPr>
    <w:rPr>
      <w:lang w:val="en-GB"/>
    </w:rPr>
  </w:style>
  <w:style w:type="paragraph" w:styleId="BodyText3">
    <w:name w:val="Body Text 3"/>
    <w:basedOn w:val="Normal"/>
    <w:semiHidden/>
    <w:rsid w:val="00A84B22"/>
    <w:pPr>
      <w:jc w:val="both"/>
    </w:pPr>
    <w:rPr>
      <w:sz w:val="28"/>
      <w:lang w:val="en-GB"/>
    </w:rPr>
  </w:style>
  <w:style w:type="paragraph" w:styleId="BodyTextIndent2">
    <w:name w:val="Body Text Indent 2"/>
    <w:basedOn w:val="Normal"/>
    <w:semiHidden/>
    <w:rsid w:val="00A84B22"/>
    <w:pPr>
      <w:ind w:right="-96" w:firstLine="709"/>
    </w:pPr>
    <w:rPr>
      <w:lang w:val="lv-LV"/>
    </w:rPr>
  </w:style>
  <w:style w:type="paragraph" w:styleId="BodyTextIndent3">
    <w:name w:val="Body Text Indent 3"/>
    <w:basedOn w:val="Normal"/>
    <w:semiHidden/>
    <w:rsid w:val="00A84B22"/>
    <w:pPr>
      <w:ind w:firstLine="567"/>
      <w:jc w:val="both"/>
    </w:pPr>
    <w:rPr>
      <w:color w:val="FF0000"/>
      <w:lang w:val="lv-LV"/>
    </w:rPr>
  </w:style>
  <w:style w:type="character" w:styleId="Hyperlink">
    <w:name w:val="Hyperlink"/>
    <w:basedOn w:val="DefaultParagraphFont"/>
    <w:unhideWhenUsed/>
    <w:rsid w:val="00A84B22"/>
    <w:rPr>
      <w:color w:val="0000FF"/>
      <w:u w:val="single"/>
    </w:rPr>
  </w:style>
  <w:style w:type="paragraph" w:styleId="BalloonText">
    <w:name w:val="Balloon Text"/>
    <w:basedOn w:val="Normal"/>
    <w:semiHidden/>
    <w:rsid w:val="00A84B22"/>
    <w:rPr>
      <w:rFonts w:ascii="Tahoma" w:hAnsi="Tahoma" w:cs="Tahoma"/>
      <w:sz w:val="16"/>
      <w:szCs w:val="16"/>
    </w:rPr>
  </w:style>
  <w:style w:type="paragraph" w:customStyle="1" w:styleId="RakstzCharCharChar">
    <w:name w:val="Rakstz. Char Char Char"/>
    <w:basedOn w:val="Normal"/>
    <w:rsid w:val="00A84B22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naislab">
    <w:name w:val="naislab"/>
    <w:basedOn w:val="Normal"/>
    <w:rsid w:val="00A84B22"/>
    <w:pPr>
      <w:spacing w:before="75" w:after="75"/>
      <w:jc w:val="right"/>
    </w:pPr>
    <w:rPr>
      <w:szCs w:val="24"/>
      <w:lang w:val="lv-LV"/>
    </w:rPr>
  </w:style>
  <w:style w:type="paragraph" w:customStyle="1" w:styleId="RakstzCharCharRakstzCharCharRakstz">
    <w:name w:val="Rakstz. Char Char Rakstz. Char Char Rakstz."/>
    <w:basedOn w:val="Normal"/>
    <w:rsid w:val="00A84B22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Signature">
    <w:name w:val="Signature"/>
    <w:basedOn w:val="Normal"/>
    <w:next w:val="EnvelopeReturn"/>
    <w:semiHidden/>
    <w:rsid w:val="00A84B22"/>
    <w:pPr>
      <w:keepNext/>
      <w:keepLines/>
      <w:widowControl w:val="0"/>
      <w:tabs>
        <w:tab w:val="right" w:pos="9072"/>
      </w:tabs>
      <w:suppressAutoHyphens/>
      <w:spacing w:before="600"/>
      <w:ind w:firstLine="720"/>
    </w:pPr>
    <w:rPr>
      <w:sz w:val="26"/>
      <w:lang w:eastAsia="en-US"/>
    </w:rPr>
  </w:style>
  <w:style w:type="paragraph" w:styleId="EnvelopeReturn">
    <w:name w:val="envelope return"/>
    <w:basedOn w:val="Normal"/>
    <w:semiHidden/>
    <w:rsid w:val="00A84B22"/>
    <w:rPr>
      <w:rFonts w:ascii="Arial" w:hAnsi="Arial" w:cs="Arial"/>
      <w:sz w:val="20"/>
    </w:rPr>
  </w:style>
  <w:style w:type="paragraph" w:styleId="Date">
    <w:name w:val="Date"/>
    <w:basedOn w:val="Normal"/>
    <w:next w:val="Subtitle"/>
    <w:semiHidden/>
    <w:rsid w:val="00A84B22"/>
    <w:pPr>
      <w:keepNext/>
      <w:keepLines/>
      <w:widowControl w:val="0"/>
      <w:tabs>
        <w:tab w:val="right" w:pos="9072"/>
      </w:tabs>
      <w:suppressAutoHyphens/>
    </w:pPr>
    <w:rPr>
      <w:sz w:val="26"/>
      <w:lang w:eastAsia="en-US"/>
    </w:rPr>
  </w:style>
  <w:style w:type="paragraph" w:styleId="Subtitle">
    <w:name w:val="Subtitle"/>
    <w:basedOn w:val="Normal"/>
    <w:qFormat/>
    <w:rsid w:val="00A84B22"/>
    <w:pPr>
      <w:spacing w:after="60"/>
      <w:jc w:val="center"/>
      <w:outlineLvl w:val="1"/>
    </w:pPr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58B7E-2770-4EF8-8BC8-2A0FF5F91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459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Zāļu valsts aģentūras 2019.gada budžeta apstiprināšanu</vt:lpstr>
    </vt:vector>
  </TitlesOfParts>
  <Company>Veselības ministrija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Zāļu valsts aģentūras 2019.gada budžeta apstiprināšanu</dc:title>
  <dc:subject>MK rīkojuma projekts</dc:subject>
  <dc:creator>Inga Vinničenko</dc:creator>
  <dc:description>Inga.Vinnicenko@vm.gov.lv, tel. Nr.67876029, Nozares budžeta plānošanas departamenta vecākā referente;</dc:description>
  <cp:lastModifiedBy>Ivita Lazdiņa</cp:lastModifiedBy>
  <cp:revision>102</cp:revision>
  <cp:lastPrinted>2012-03-08T07:40:00Z</cp:lastPrinted>
  <dcterms:created xsi:type="dcterms:W3CDTF">2014-03-24T10:16:00Z</dcterms:created>
  <dcterms:modified xsi:type="dcterms:W3CDTF">2019-08-13T07:54:00Z</dcterms:modified>
</cp:coreProperties>
</file>