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AD0" w:rsidRPr="007F1AD0" w:rsidRDefault="007F1AD0" w:rsidP="007F1AD0">
      <w:pPr>
        <w:jc w:val="right"/>
        <w:rPr>
          <w:sz w:val="28"/>
          <w:szCs w:val="28"/>
        </w:rPr>
      </w:pPr>
      <w:r w:rsidRPr="007F1AD0">
        <w:rPr>
          <w:sz w:val="28"/>
          <w:szCs w:val="28"/>
        </w:rPr>
        <w:t>1. pielikums</w:t>
      </w:r>
    </w:p>
    <w:p w:rsidR="007F1AD0" w:rsidRPr="002D0E62" w:rsidRDefault="007F1AD0" w:rsidP="007F1AD0">
      <w:pPr>
        <w:jc w:val="right"/>
        <w:rPr>
          <w:sz w:val="28"/>
          <w:szCs w:val="28"/>
        </w:rPr>
      </w:pPr>
      <w:r w:rsidRPr="002D0E62">
        <w:rPr>
          <w:sz w:val="28"/>
          <w:szCs w:val="28"/>
        </w:rPr>
        <w:t xml:space="preserve">Ministru kabineta </w:t>
      </w:r>
    </w:p>
    <w:p w:rsidR="007F1AD0" w:rsidRPr="002D0E62" w:rsidRDefault="007F1AD0" w:rsidP="007F1AD0">
      <w:pPr>
        <w:jc w:val="right"/>
        <w:rPr>
          <w:sz w:val="28"/>
          <w:szCs w:val="28"/>
        </w:rPr>
      </w:pPr>
      <w:r w:rsidRPr="002D0E62">
        <w:rPr>
          <w:sz w:val="28"/>
          <w:szCs w:val="28"/>
        </w:rPr>
        <w:t>201</w:t>
      </w:r>
      <w:r w:rsidRPr="007F1AD0">
        <w:rPr>
          <w:sz w:val="28"/>
          <w:szCs w:val="28"/>
        </w:rPr>
        <w:t>9</w:t>
      </w:r>
      <w:r w:rsidRPr="002D0E62">
        <w:rPr>
          <w:sz w:val="28"/>
          <w:szCs w:val="28"/>
        </w:rPr>
        <w:t>. gada</w:t>
      </w:r>
      <w:r w:rsidRPr="007F1AD0">
        <w:rPr>
          <w:sz w:val="28"/>
          <w:szCs w:val="28"/>
        </w:rPr>
        <w:t>…..</w:t>
      </w:r>
      <w:r w:rsidRPr="002D0E62">
        <w:rPr>
          <w:sz w:val="28"/>
          <w:szCs w:val="28"/>
        </w:rPr>
        <w:t xml:space="preserve">  </w:t>
      </w:r>
      <w:r w:rsidRPr="007F1AD0">
        <w:rPr>
          <w:sz w:val="28"/>
          <w:szCs w:val="28"/>
        </w:rPr>
        <w:t>noteikumiem</w:t>
      </w:r>
    </w:p>
    <w:p w:rsidR="007F1AD0" w:rsidRDefault="007F1AD0" w:rsidP="007F1AD0">
      <w:pPr>
        <w:jc w:val="right"/>
        <w:rPr>
          <w:sz w:val="28"/>
          <w:szCs w:val="28"/>
        </w:rPr>
      </w:pPr>
      <w:r w:rsidRPr="002D0E62">
        <w:rPr>
          <w:sz w:val="28"/>
          <w:szCs w:val="28"/>
        </w:rPr>
        <w:t>noteikumiem Nr. </w:t>
      </w:r>
    </w:p>
    <w:p w:rsidR="002F5002" w:rsidRPr="002D0E62" w:rsidRDefault="002F5002" w:rsidP="007F1AD0">
      <w:pPr>
        <w:jc w:val="right"/>
        <w:rPr>
          <w:sz w:val="28"/>
          <w:szCs w:val="28"/>
        </w:rPr>
      </w:pPr>
    </w:p>
    <w:p w:rsidR="007F1AD0" w:rsidRPr="002D0E62" w:rsidRDefault="007F1AD0" w:rsidP="007F1AD0">
      <w:pPr>
        <w:jc w:val="right"/>
        <w:rPr>
          <w:sz w:val="28"/>
          <w:szCs w:val="28"/>
        </w:rPr>
      </w:pPr>
    </w:p>
    <w:p w:rsidR="007F1AD0" w:rsidRDefault="007F1AD0" w:rsidP="007F1AD0">
      <w:pPr>
        <w:jc w:val="center"/>
        <w:rPr>
          <w:sz w:val="28"/>
          <w:szCs w:val="28"/>
        </w:rPr>
      </w:pPr>
      <w:r w:rsidRPr="007F1AD0">
        <w:rPr>
          <w:b/>
          <w:sz w:val="28"/>
          <w:szCs w:val="28"/>
        </w:rPr>
        <w:t>Apmācību programma ārstniecības personām “Grūtniecības mākslīgas pārtraukšanas gaita, riski un alternatīvās izvēles grūtniecei, kura vēlas mākslīgi pārtraukt grūtniecību.</w:t>
      </w:r>
      <w:r w:rsidRPr="007F1AD0">
        <w:rPr>
          <w:sz w:val="28"/>
          <w:szCs w:val="28"/>
        </w:rPr>
        <w:t>”</w:t>
      </w:r>
    </w:p>
    <w:p w:rsidR="002F5002" w:rsidRPr="007F1AD0" w:rsidRDefault="002F5002" w:rsidP="007F1AD0">
      <w:pPr>
        <w:jc w:val="center"/>
        <w:rPr>
          <w:sz w:val="28"/>
          <w:szCs w:val="28"/>
        </w:rPr>
      </w:pPr>
    </w:p>
    <w:p w:rsidR="007F1AD0" w:rsidRPr="007F1AD0" w:rsidRDefault="007F1AD0" w:rsidP="007F1AD0">
      <w:pPr>
        <w:jc w:val="center"/>
        <w:rPr>
          <w:sz w:val="28"/>
          <w:szCs w:val="28"/>
        </w:rPr>
      </w:pPr>
    </w:p>
    <w:p w:rsidR="007F1AD0" w:rsidRDefault="007F1AD0" w:rsidP="007F1AD0">
      <w:pPr>
        <w:spacing w:after="120"/>
        <w:jc w:val="center"/>
        <w:rPr>
          <w:sz w:val="28"/>
          <w:szCs w:val="28"/>
        </w:rPr>
      </w:pPr>
      <w:r w:rsidRPr="007F1AD0">
        <w:rPr>
          <w:sz w:val="28"/>
          <w:szCs w:val="28"/>
        </w:rPr>
        <w:t xml:space="preserve">Mērķis: informēt sievieti par grūtniecības mākslīgas pārtraukšanas gaitu, riskiem un  grūtniecības mākslīgas pārtraukšanas alternatīvām izvēlēm </w:t>
      </w:r>
    </w:p>
    <w:p w:rsidR="002F5002" w:rsidRPr="007F1AD0" w:rsidRDefault="002F5002" w:rsidP="007F1AD0">
      <w:pPr>
        <w:spacing w:after="1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402"/>
        <w:gridCol w:w="3623"/>
        <w:gridCol w:w="1383"/>
      </w:tblGrid>
      <w:tr w:rsidR="007F1AD0" w:rsidRPr="007F1AD0" w:rsidTr="00F457B9">
        <w:tc>
          <w:tcPr>
            <w:tcW w:w="936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  <w:r w:rsidRPr="007F1AD0">
              <w:rPr>
                <w:sz w:val="28"/>
                <w:szCs w:val="28"/>
                <w:lang w:val="lv-LV"/>
              </w:rPr>
              <w:t xml:space="preserve">Nr. </w:t>
            </w: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  <w:r w:rsidRPr="007F1AD0">
              <w:rPr>
                <w:sz w:val="28"/>
                <w:szCs w:val="28"/>
                <w:lang w:val="lv-LV"/>
              </w:rPr>
              <w:t>Tēmas</w:t>
            </w: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sz w:val="28"/>
                <w:szCs w:val="28"/>
              </w:rPr>
            </w:pPr>
            <w:proofErr w:type="spellStart"/>
            <w:r w:rsidRPr="007F1AD0">
              <w:rPr>
                <w:sz w:val="28"/>
                <w:szCs w:val="28"/>
              </w:rPr>
              <w:t>Apakštēmas</w:t>
            </w:r>
            <w:proofErr w:type="spellEnd"/>
          </w:p>
        </w:tc>
        <w:tc>
          <w:tcPr>
            <w:tcW w:w="138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  <w:r w:rsidRPr="007F1AD0">
              <w:rPr>
                <w:sz w:val="28"/>
                <w:szCs w:val="28"/>
                <w:lang w:val="lv-LV"/>
              </w:rPr>
              <w:t>Apmācību ilgums (min.)</w:t>
            </w:r>
          </w:p>
        </w:tc>
      </w:tr>
      <w:tr w:rsidR="00F457B9" w:rsidRPr="007F1AD0" w:rsidTr="00FF4293">
        <w:tc>
          <w:tcPr>
            <w:tcW w:w="9344" w:type="dxa"/>
            <w:gridSpan w:val="4"/>
          </w:tcPr>
          <w:p w:rsidR="002F5002" w:rsidRDefault="002F5002" w:rsidP="00F457B9">
            <w:pPr>
              <w:jc w:val="center"/>
              <w:rPr>
                <w:b/>
                <w:sz w:val="28"/>
                <w:szCs w:val="28"/>
              </w:rPr>
            </w:pPr>
          </w:p>
          <w:p w:rsidR="00F457B9" w:rsidRDefault="00F457B9" w:rsidP="00F457B9">
            <w:pPr>
              <w:jc w:val="center"/>
              <w:rPr>
                <w:b/>
                <w:sz w:val="28"/>
                <w:szCs w:val="28"/>
              </w:rPr>
            </w:pPr>
            <w:r w:rsidRPr="00F457B9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F457B9">
              <w:rPr>
                <w:b/>
                <w:sz w:val="28"/>
                <w:szCs w:val="28"/>
              </w:rPr>
              <w:t>daļa</w:t>
            </w:r>
            <w:proofErr w:type="spellEnd"/>
          </w:p>
          <w:p w:rsidR="002F5002" w:rsidRPr="00F457B9" w:rsidRDefault="002F5002" w:rsidP="00F45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57B9" w:rsidRPr="007F1AD0" w:rsidTr="00F457B9">
        <w:tc>
          <w:tcPr>
            <w:tcW w:w="936" w:type="dxa"/>
          </w:tcPr>
          <w:p w:rsidR="00F457B9" w:rsidRPr="007F1AD0" w:rsidRDefault="00F457B9" w:rsidP="007F1AD0">
            <w:pPr>
              <w:pStyle w:val="ListParagraph"/>
              <w:numPr>
                <w:ilvl w:val="0"/>
                <w:numId w:val="1"/>
              </w:numPr>
              <w:ind w:hanging="55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  <w:r w:rsidRPr="007F1AD0">
              <w:rPr>
                <w:b/>
                <w:sz w:val="28"/>
                <w:szCs w:val="28"/>
                <w:lang w:val="lv-LV"/>
              </w:rPr>
              <w:t>Grūtniecības mākslīga pārtraukšana</w:t>
            </w:r>
          </w:p>
        </w:tc>
        <w:tc>
          <w:tcPr>
            <w:tcW w:w="362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457B9" w:rsidRPr="007F1AD0" w:rsidRDefault="002F5002" w:rsidP="001C64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F457B9">
              <w:rPr>
                <w:b/>
                <w:sz w:val="28"/>
                <w:szCs w:val="28"/>
              </w:rPr>
              <w:t xml:space="preserve"> min</w:t>
            </w:r>
          </w:p>
        </w:tc>
      </w:tr>
      <w:tr w:rsidR="00F457B9" w:rsidRPr="007F1AD0" w:rsidTr="00F457B9">
        <w:tc>
          <w:tcPr>
            <w:tcW w:w="936" w:type="dxa"/>
          </w:tcPr>
          <w:p w:rsidR="00F457B9" w:rsidRPr="002F5002" w:rsidRDefault="002F5002" w:rsidP="002F5002">
            <w:pPr>
              <w:ind w:left="164"/>
              <w:rPr>
                <w:sz w:val="28"/>
                <w:szCs w:val="28"/>
              </w:rPr>
            </w:pPr>
            <w:r w:rsidRPr="002F5002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Medikamentozs aborts, norise,  riski</w:t>
            </w:r>
          </w:p>
        </w:tc>
        <w:tc>
          <w:tcPr>
            <w:tcW w:w="138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</w:p>
        </w:tc>
      </w:tr>
      <w:tr w:rsidR="00F457B9" w:rsidRPr="007F1AD0" w:rsidTr="00F457B9">
        <w:tc>
          <w:tcPr>
            <w:tcW w:w="936" w:type="dxa"/>
          </w:tcPr>
          <w:p w:rsidR="00F457B9" w:rsidRPr="002F5002" w:rsidRDefault="002F5002" w:rsidP="002F5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1.2.</w:t>
            </w:r>
          </w:p>
        </w:tc>
        <w:tc>
          <w:tcPr>
            <w:tcW w:w="3402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Ķirurģisks aborts – norise,  riski</w:t>
            </w:r>
          </w:p>
        </w:tc>
        <w:tc>
          <w:tcPr>
            <w:tcW w:w="138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</w:p>
        </w:tc>
      </w:tr>
      <w:tr w:rsidR="00F457B9" w:rsidRPr="007F1AD0" w:rsidTr="00F457B9">
        <w:tc>
          <w:tcPr>
            <w:tcW w:w="936" w:type="dxa"/>
          </w:tcPr>
          <w:p w:rsidR="00F457B9" w:rsidRPr="007F1AD0" w:rsidRDefault="00F457B9" w:rsidP="007F1AD0">
            <w:pPr>
              <w:pStyle w:val="ListParagraph"/>
              <w:numPr>
                <w:ilvl w:val="0"/>
                <w:numId w:val="1"/>
              </w:numPr>
              <w:ind w:hanging="55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  <w:r w:rsidRPr="007F1AD0">
              <w:rPr>
                <w:b/>
                <w:sz w:val="28"/>
                <w:szCs w:val="28"/>
                <w:lang w:val="lv-LV"/>
              </w:rPr>
              <w:t>Kontracepcija</w:t>
            </w:r>
          </w:p>
        </w:tc>
        <w:tc>
          <w:tcPr>
            <w:tcW w:w="362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Augsti efektīvas kontracepcijas metodes (</w:t>
            </w:r>
            <w:proofErr w:type="spellStart"/>
            <w:r w:rsidRPr="007F1AD0">
              <w:rPr>
                <w:sz w:val="28"/>
                <w:szCs w:val="28"/>
                <w:lang w:val="lv-LV"/>
              </w:rPr>
              <w:t>Intrauterīna</w:t>
            </w:r>
            <w:proofErr w:type="spellEnd"/>
            <w:r w:rsidRPr="007F1AD0">
              <w:rPr>
                <w:sz w:val="28"/>
                <w:szCs w:val="28"/>
                <w:lang w:val="lv-LV"/>
              </w:rPr>
              <w:t xml:space="preserve"> spirāle, </w:t>
            </w:r>
            <w:proofErr w:type="spellStart"/>
            <w:r w:rsidRPr="007F1AD0">
              <w:rPr>
                <w:sz w:val="28"/>
                <w:szCs w:val="28"/>
                <w:lang w:val="lv-LV"/>
              </w:rPr>
              <w:t>intrauterīna</w:t>
            </w:r>
            <w:proofErr w:type="spellEnd"/>
            <w:r w:rsidRPr="007F1AD0">
              <w:rPr>
                <w:sz w:val="28"/>
                <w:szCs w:val="28"/>
                <w:lang w:val="lv-LV"/>
              </w:rPr>
              <w:t xml:space="preserve"> hormonālā sistēma, implants, ķirurģiskā kontracepcija (sterilizācija), hormonālās kontracepcijas tabletes)</w:t>
            </w:r>
          </w:p>
        </w:tc>
        <w:tc>
          <w:tcPr>
            <w:tcW w:w="1383" w:type="dxa"/>
          </w:tcPr>
          <w:p w:rsidR="00F457B9" w:rsidRPr="007F1AD0" w:rsidRDefault="002F5002" w:rsidP="001C64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min</w:t>
            </w:r>
          </w:p>
        </w:tc>
      </w:tr>
      <w:tr w:rsidR="00F457B9" w:rsidRPr="007F1AD0" w:rsidTr="00F457B9">
        <w:tc>
          <w:tcPr>
            <w:tcW w:w="936" w:type="dxa"/>
          </w:tcPr>
          <w:p w:rsidR="00F457B9" w:rsidRPr="002F5002" w:rsidRDefault="002F5002" w:rsidP="002F5002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Mazāk efektīvas kontracepcijas metodes (pārtrauktais dzimumakts, kalendārā metode, prezervatīvs, spermicīdi)</w:t>
            </w:r>
          </w:p>
        </w:tc>
        <w:tc>
          <w:tcPr>
            <w:tcW w:w="138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</w:p>
        </w:tc>
      </w:tr>
      <w:tr w:rsidR="00F457B9" w:rsidRPr="007F1AD0" w:rsidTr="00F457B9">
        <w:tc>
          <w:tcPr>
            <w:tcW w:w="936" w:type="dxa"/>
          </w:tcPr>
          <w:p w:rsidR="00F457B9" w:rsidRPr="002F5002" w:rsidRDefault="002F5002" w:rsidP="002F5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F5002">
              <w:rPr>
                <w:sz w:val="28"/>
                <w:szCs w:val="28"/>
              </w:rPr>
              <w:t>2.2.</w:t>
            </w:r>
          </w:p>
        </w:tc>
        <w:tc>
          <w:tcPr>
            <w:tcW w:w="3402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23" w:type="dxa"/>
          </w:tcPr>
          <w:p w:rsidR="00F457B9" w:rsidRDefault="002F5002" w:rsidP="001C64B5">
            <w:pPr>
              <w:rPr>
                <w:sz w:val="28"/>
                <w:szCs w:val="28"/>
                <w:lang w:val="lv-LV"/>
              </w:rPr>
            </w:pPr>
            <w:r w:rsidRPr="007F1AD0">
              <w:rPr>
                <w:sz w:val="28"/>
                <w:szCs w:val="28"/>
                <w:lang w:val="lv-LV"/>
              </w:rPr>
              <w:t>Kontracepcijas uzsākšana pēc ķirurģiskas un medikamentozas grūtniecības pārtraukšanas</w:t>
            </w:r>
          </w:p>
          <w:p w:rsidR="002F5002" w:rsidRPr="007F1AD0" w:rsidRDefault="002F5002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457B9" w:rsidRPr="007F1AD0" w:rsidRDefault="00F457B9" w:rsidP="001C64B5">
            <w:pPr>
              <w:rPr>
                <w:b/>
                <w:sz w:val="28"/>
                <w:szCs w:val="28"/>
              </w:rPr>
            </w:pPr>
          </w:p>
        </w:tc>
      </w:tr>
      <w:tr w:rsidR="002F5002" w:rsidRPr="007F1AD0" w:rsidTr="006654EA">
        <w:tc>
          <w:tcPr>
            <w:tcW w:w="9344" w:type="dxa"/>
            <w:gridSpan w:val="4"/>
          </w:tcPr>
          <w:p w:rsidR="002F5002" w:rsidRDefault="002F5002" w:rsidP="001C64B5">
            <w:pPr>
              <w:rPr>
                <w:b/>
                <w:sz w:val="28"/>
                <w:szCs w:val="28"/>
              </w:rPr>
            </w:pPr>
          </w:p>
          <w:p w:rsidR="002F5002" w:rsidRDefault="002F5002" w:rsidP="002F5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457B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F457B9">
              <w:rPr>
                <w:b/>
                <w:sz w:val="28"/>
                <w:szCs w:val="28"/>
              </w:rPr>
              <w:t>daļa</w:t>
            </w:r>
            <w:proofErr w:type="spellEnd"/>
          </w:p>
          <w:p w:rsidR="002F5002" w:rsidRPr="007F1AD0" w:rsidRDefault="002F5002" w:rsidP="001C64B5">
            <w:pPr>
              <w:rPr>
                <w:b/>
                <w:sz w:val="28"/>
                <w:szCs w:val="28"/>
              </w:rPr>
            </w:pP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0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  <w:lang w:val="lv-LV"/>
              </w:rPr>
            </w:pPr>
            <w:r w:rsidRPr="007F1AD0">
              <w:rPr>
                <w:b/>
                <w:sz w:val="28"/>
                <w:szCs w:val="28"/>
                <w:lang w:val="lv-LV"/>
              </w:rPr>
              <w:t xml:space="preserve">Sociālās garantijas sievietei un bērnam Latvijā </w:t>
            </w: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F1AD0" w:rsidRPr="007F1AD0" w:rsidRDefault="002F5002" w:rsidP="001C64B5">
            <w:pPr>
              <w:rPr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60</w:t>
            </w:r>
            <w:r w:rsidR="007F1AD0" w:rsidRPr="007F1AD0">
              <w:rPr>
                <w:b/>
                <w:sz w:val="28"/>
                <w:szCs w:val="28"/>
                <w:lang w:val="lv-LV"/>
              </w:rPr>
              <w:t xml:space="preserve"> min</w:t>
            </w: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1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Maternitātes pabalsts</w:t>
            </w:r>
          </w:p>
        </w:tc>
        <w:tc>
          <w:tcPr>
            <w:tcW w:w="138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1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Bērna kopšanas pabalsts</w:t>
            </w:r>
          </w:p>
        </w:tc>
        <w:tc>
          <w:tcPr>
            <w:tcW w:w="138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1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Paternitātes pabalsts</w:t>
            </w:r>
          </w:p>
        </w:tc>
        <w:tc>
          <w:tcPr>
            <w:tcW w:w="138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1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Bērna piedzimšanas pabalsts</w:t>
            </w:r>
          </w:p>
        </w:tc>
        <w:tc>
          <w:tcPr>
            <w:tcW w:w="138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1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Vecāku pabalsts</w:t>
            </w:r>
          </w:p>
        </w:tc>
        <w:tc>
          <w:tcPr>
            <w:tcW w:w="138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1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sz w:val="28"/>
                <w:szCs w:val="28"/>
              </w:rPr>
            </w:pPr>
            <w:r w:rsidRPr="007F1AD0">
              <w:rPr>
                <w:sz w:val="28"/>
                <w:szCs w:val="28"/>
                <w:lang w:val="lv-LV"/>
              </w:rPr>
              <w:t>Ģimenes valsts pabalsts</w:t>
            </w:r>
          </w:p>
        </w:tc>
        <w:tc>
          <w:tcPr>
            <w:tcW w:w="138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1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  <w:r w:rsidRPr="007F1AD0">
              <w:rPr>
                <w:sz w:val="28"/>
                <w:szCs w:val="28"/>
                <w:lang w:val="lv-LV"/>
              </w:rPr>
              <w:t>Darba likumā noteiktās priekšrocības  saistībā ar grūtniecību un bērna piedzimšanu</w:t>
            </w:r>
          </w:p>
        </w:tc>
        <w:tc>
          <w:tcPr>
            <w:tcW w:w="1383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0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  <w:lang w:val="lv-LV"/>
              </w:rPr>
            </w:pPr>
            <w:r w:rsidRPr="007F1AD0">
              <w:rPr>
                <w:b/>
                <w:sz w:val="28"/>
                <w:szCs w:val="28"/>
                <w:lang w:val="lv-LV"/>
              </w:rPr>
              <w:t xml:space="preserve">NVO palīdzība no vardarbības cietušajiem un sociāli nelabvēlīgos apstākļos nokļuvušām sievietēm </w:t>
            </w: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383" w:type="dxa"/>
          </w:tcPr>
          <w:p w:rsidR="007F1AD0" w:rsidRPr="007F1AD0" w:rsidRDefault="002F5002" w:rsidP="001C64B5">
            <w:pPr>
              <w:rPr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20</w:t>
            </w:r>
            <w:r w:rsidR="007F1AD0" w:rsidRPr="007F1AD0">
              <w:rPr>
                <w:b/>
                <w:sz w:val="28"/>
                <w:szCs w:val="28"/>
                <w:lang w:val="lv-LV"/>
              </w:rPr>
              <w:t xml:space="preserve"> min</w:t>
            </w: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0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  <w:r w:rsidRPr="007F1AD0">
              <w:rPr>
                <w:sz w:val="28"/>
                <w:szCs w:val="28"/>
                <w:lang w:val="lv-LV"/>
              </w:rPr>
              <w:t>I</w:t>
            </w:r>
            <w:r w:rsidRPr="007F1AD0">
              <w:rPr>
                <w:b/>
                <w:sz w:val="28"/>
                <w:szCs w:val="28"/>
                <w:lang w:val="lv-LV"/>
              </w:rPr>
              <w:t>espējas bērnu nodot adopcijai</w:t>
            </w:r>
            <w:r w:rsidRPr="007F1AD0">
              <w:rPr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F1AD0" w:rsidRPr="007F1AD0" w:rsidRDefault="002F5002" w:rsidP="001C64B5">
            <w:pPr>
              <w:rPr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20</w:t>
            </w:r>
            <w:r w:rsidR="007F1AD0" w:rsidRPr="007F1AD0">
              <w:rPr>
                <w:b/>
                <w:sz w:val="28"/>
                <w:szCs w:val="28"/>
                <w:lang w:val="lv-LV"/>
              </w:rPr>
              <w:t xml:space="preserve"> min</w:t>
            </w: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0"/>
                <w:numId w:val="1"/>
              </w:numPr>
              <w:ind w:hanging="556"/>
              <w:rPr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sz w:val="28"/>
                <w:szCs w:val="28"/>
                <w:lang w:val="lv-LV"/>
              </w:rPr>
            </w:pPr>
            <w:r w:rsidRPr="007F1AD0">
              <w:rPr>
                <w:b/>
                <w:sz w:val="28"/>
                <w:szCs w:val="28"/>
                <w:lang w:val="lv-LV"/>
              </w:rPr>
              <w:t>Vardarbība pret sievietēm – atpazīšana un palīdzība</w:t>
            </w: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F1AD0" w:rsidRPr="007F1AD0" w:rsidRDefault="002F5002" w:rsidP="001C64B5">
            <w:pPr>
              <w:rPr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20</w:t>
            </w:r>
            <w:r w:rsidR="007F1AD0" w:rsidRPr="007F1AD0">
              <w:rPr>
                <w:b/>
                <w:sz w:val="28"/>
                <w:szCs w:val="28"/>
                <w:lang w:val="lv-LV"/>
              </w:rPr>
              <w:t xml:space="preserve"> min</w:t>
            </w:r>
          </w:p>
        </w:tc>
      </w:tr>
      <w:tr w:rsidR="007F1AD0" w:rsidRPr="007F1AD0" w:rsidTr="00F457B9">
        <w:tc>
          <w:tcPr>
            <w:tcW w:w="936" w:type="dxa"/>
          </w:tcPr>
          <w:p w:rsidR="007F1AD0" w:rsidRPr="007F1AD0" w:rsidRDefault="007F1AD0" w:rsidP="007F1AD0">
            <w:pPr>
              <w:pStyle w:val="ListParagraph"/>
              <w:numPr>
                <w:ilvl w:val="0"/>
                <w:numId w:val="1"/>
              </w:numPr>
              <w:ind w:hanging="55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</w:rPr>
            </w:pPr>
            <w:r w:rsidRPr="007F1AD0">
              <w:rPr>
                <w:b/>
                <w:sz w:val="28"/>
                <w:szCs w:val="28"/>
                <w:lang w:val="lv-LV"/>
              </w:rPr>
              <w:t>Grūtniecības mākslīga pārtraukšana</w:t>
            </w:r>
            <w:r w:rsidR="002F5002">
              <w:rPr>
                <w:b/>
                <w:sz w:val="28"/>
                <w:szCs w:val="28"/>
                <w:lang w:val="lv-LV"/>
              </w:rPr>
              <w:t>s tiesiskie aspekti</w:t>
            </w:r>
          </w:p>
        </w:tc>
        <w:tc>
          <w:tcPr>
            <w:tcW w:w="3623" w:type="dxa"/>
          </w:tcPr>
          <w:p w:rsidR="007F1AD0" w:rsidRPr="007F1AD0" w:rsidRDefault="007F1AD0" w:rsidP="001C64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F1AD0" w:rsidRPr="007F1AD0" w:rsidRDefault="005C1524" w:rsidP="001C64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lv-LV"/>
              </w:rPr>
              <w:t>30</w:t>
            </w:r>
            <w:r w:rsidR="007F1AD0" w:rsidRPr="007F1AD0">
              <w:rPr>
                <w:b/>
                <w:sz w:val="28"/>
                <w:szCs w:val="28"/>
                <w:lang w:val="lv-LV"/>
              </w:rPr>
              <w:t xml:space="preserve"> min</w:t>
            </w:r>
          </w:p>
        </w:tc>
      </w:tr>
      <w:tr w:rsidR="007F1AD0" w:rsidRPr="007F1AD0" w:rsidTr="00F457B9">
        <w:tc>
          <w:tcPr>
            <w:tcW w:w="936" w:type="dxa"/>
          </w:tcPr>
          <w:p w:rsidR="007F1AD0" w:rsidRPr="002F5002" w:rsidRDefault="002F5002" w:rsidP="002F5002">
            <w:pPr>
              <w:ind w:left="164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3402" w:type="dxa"/>
          </w:tcPr>
          <w:p w:rsidR="007F1AD0" w:rsidRPr="007F1AD0" w:rsidRDefault="005C1524" w:rsidP="001C64B5">
            <w:pPr>
              <w:rPr>
                <w:b/>
                <w:sz w:val="28"/>
                <w:szCs w:val="28"/>
                <w:lang w:val="lv-LV"/>
              </w:rPr>
            </w:pPr>
            <w:r w:rsidRPr="007F1AD0">
              <w:rPr>
                <w:b/>
                <w:sz w:val="28"/>
                <w:szCs w:val="28"/>
                <w:lang w:val="lv-LV"/>
              </w:rPr>
              <w:t>Grūtniecības mākslīga pārtraukšana</w:t>
            </w:r>
            <w:r>
              <w:rPr>
                <w:b/>
                <w:sz w:val="28"/>
                <w:szCs w:val="28"/>
                <w:lang w:val="lv-LV"/>
              </w:rPr>
              <w:t xml:space="preserve">s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psihoemocionālie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 xml:space="preserve"> aspekti</w:t>
            </w:r>
          </w:p>
        </w:tc>
        <w:tc>
          <w:tcPr>
            <w:tcW w:w="3623" w:type="dxa"/>
          </w:tcPr>
          <w:p w:rsidR="007F1AD0" w:rsidRPr="00E83781" w:rsidRDefault="007F1AD0" w:rsidP="001C64B5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1383" w:type="dxa"/>
          </w:tcPr>
          <w:p w:rsidR="007F1AD0" w:rsidRPr="005C1524" w:rsidRDefault="005C1524" w:rsidP="001C64B5">
            <w:pPr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30</w:t>
            </w:r>
            <w:r w:rsidRPr="005C1524">
              <w:rPr>
                <w:b/>
                <w:sz w:val="28"/>
                <w:szCs w:val="28"/>
                <w:lang w:val="lv-LV"/>
              </w:rPr>
              <w:t xml:space="preserve"> min</w:t>
            </w:r>
          </w:p>
        </w:tc>
      </w:tr>
    </w:tbl>
    <w:p w:rsidR="00012290" w:rsidRPr="007F1AD0" w:rsidRDefault="00012290">
      <w:pPr>
        <w:rPr>
          <w:sz w:val="28"/>
          <w:szCs w:val="28"/>
        </w:rPr>
      </w:pPr>
    </w:p>
    <w:p w:rsidR="007F1AD0" w:rsidRDefault="007F1AD0">
      <w:pPr>
        <w:rPr>
          <w:sz w:val="28"/>
          <w:szCs w:val="28"/>
        </w:rPr>
      </w:pPr>
    </w:p>
    <w:p w:rsidR="007F1AD0" w:rsidRPr="007F1AD0" w:rsidRDefault="007F1AD0">
      <w:pPr>
        <w:rPr>
          <w:sz w:val="28"/>
          <w:szCs w:val="28"/>
        </w:rPr>
      </w:pPr>
    </w:p>
    <w:p w:rsidR="007F1AD0" w:rsidRPr="007F1AD0" w:rsidRDefault="007F1AD0" w:rsidP="007F1AD0">
      <w:pPr>
        <w:rPr>
          <w:color w:val="000000"/>
          <w:sz w:val="28"/>
          <w:szCs w:val="28"/>
        </w:rPr>
      </w:pPr>
      <w:bookmarkStart w:id="1" w:name="_Hlk503344232"/>
      <w:bookmarkStart w:id="2" w:name="_Hlk510774884"/>
      <w:r w:rsidRPr="007F1AD0">
        <w:rPr>
          <w:color w:val="000000"/>
          <w:sz w:val="28"/>
          <w:szCs w:val="28"/>
        </w:rPr>
        <w:t>Veselības ministre </w:t>
      </w:r>
      <w:bookmarkEnd w:id="1"/>
      <w:r w:rsidRPr="007F1AD0">
        <w:rPr>
          <w:color w:val="000000"/>
          <w:sz w:val="28"/>
          <w:szCs w:val="28"/>
        </w:rPr>
        <w:t xml:space="preserve">                                    </w:t>
      </w:r>
      <w:r w:rsidRPr="007F1A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</w:t>
      </w:r>
      <w:r w:rsidRPr="007F1AD0">
        <w:rPr>
          <w:color w:val="000000"/>
          <w:sz w:val="28"/>
          <w:szCs w:val="28"/>
        </w:rPr>
        <w:t>I</w:t>
      </w:r>
      <w:r w:rsidR="004C2336">
        <w:rPr>
          <w:color w:val="000000"/>
          <w:sz w:val="28"/>
          <w:szCs w:val="28"/>
        </w:rPr>
        <w:t xml:space="preserve">. </w:t>
      </w:r>
      <w:r w:rsidRPr="007F1AD0">
        <w:rPr>
          <w:color w:val="000000"/>
          <w:sz w:val="28"/>
          <w:szCs w:val="28"/>
        </w:rPr>
        <w:t>Viņķele</w:t>
      </w:r>
    </w:p>
    <w:p w:rsidR="007F1AD0" w:rsidRPr="007F1AD0" w:rsidRDefault="007F1AD0" w:rsidP="007F1AD0">
      <w:pPr>
        <w:rPr>
          <w:color w:val="000000"/>
          <w:sz w:val="28"/>
          <w:szCs w:val="28"/>
        </w:rPr>
      </w:pPr>
    </w:p>
    <w:bookmarkEnd w:id="2"/>
    <w:p w:rsidR="007F1AD0" w:rsidRPr="007F1AD0" w:rsidRDefault="007F1AD0" w:rsidP="007F1AD0">
      <w:pPr>
        <w:rPr>
          <w:color w:val="000000"/>
        </w:rPr>
      </w:pPr>
    </w:p>
    <w:p w:rsidR="007F1AD0" w:rsidRPr="007F1AD0" w:rsidRDefault="007F1AD0" w:rsidP="007F1AD0">
      <w:pPr>
        <w:rPr>
          <w:color w:val="000000"/>
          <w:sz w:val="28"/>
          <w:szCs w:val="28"/>
        </w:rPr>
      </w:pPr>
      <w:r w:rsidRPr="007F1AD0">
        <w:rPr>
          <w:color w:val="000000"/>
          <w:sz w:val="28"/>
          <w:szCs w:val="28"/>
        </w:rPr>
        <w:t>Iesniedzējs: Veselības ministre                           </w:t>
      </w:r>
      <w:r>
        <w:rPr>
          <w:color w:val="000000"/>
          <w:sz w:val="28"/>
          <w:szCs w:val="28"/>
        </w:rPr>
        <w:t xml:space="preserve">         I</w:t>
      </w:r>
      <w:r w:rsidR="004C23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Viņķele</w:t>
      </w:r>
    </w:p>
    <w:p w:rsidR="007F1AD0" w:rsidRPr="007F1AD0" w:rsidRDefault="007F1AD0" w:rsidP="007F1AD0">
      <w:pPr>
        <w:rPr>
          <w:color w:val="000000"/>
          <w:sz w:val="28"/>
          <w:szCs w:val="28"/>
        </w:rPr>
      </w:pPr>
    </w:p>
    <w:p w:rsidR="007F1AD0" w:rsidRPr="007F1AD0" w:rsidRDefault="007F1AD0" w:rsidP="007F1AD0">
      <w:pPr>
        <w:rPr>
          <w:color w:val="000000"/>
          <w:sz w:val="28"/>
          <w:szCs w:val="28"/>
        </w:rPr>
      </w:pPr>
      <w:r w:rsidRPr="007F1AD0">
        <w:rPr>
          <w:rFonts w:eastAsia="Calibri"/>
          <w:sz w:val="28"/>
          <w:szCs w:val="28"/>
          <w:lang w:eastAsia="en-US"/>
        </w:rPr>
        <w:t xml:space="preserve"> </w:t>
      </w:r>
    </w:p>
    <w:p w:rsidR="007F1AD0" w:rsidRPr="007F1AD0" w:rsidRDefault="007F1AD0" w:rsidP="007F1AD0">
      <w:pPr>
        <w:tabs>
          <w:tab w:val="right" w:pos="9072"/>
        </w:tabs>
        <w:spacing w:after="200" w:line="276" w:lineRule="auto"/>
        <w:ind w:right="-766"/>
        <w:rPr>
          <w:rFonts w:eastAsia="Lucida Sans Unicode"/>
          <w:kern w:val="3"/>
          <w:sz w:val="28"/>
          <w:szCs w:val="28"/>
          <w:lang w:eastAsia="en-US"/>
        </w:rPr>
      </w:pPr>
      <w:r w:rsidRPr="007F1AD0">
        <w:rPr>
          <w:rFonts w:eastAsia="Calibri"/>
          <w:sz w:val="28"/>
          <w:szCs w:val="28"/>
          <w:lang w:eastAsia="en-US"/>
        </w:rPr>
        <w:t>Vīza: Valsts sekretār</w:t>
      </w:r>
      <w:r>
        <w:rPr>
          <w:rFonts w:eastAsia="Calibri"/>
          <w:sz w:val="28"/>
          <w:szCs w:val="28"/>
          <w:lang w:eastAsia="en-US"/>
        </w:rPr>
        <w:t>e</w:t>
      </w:r>
      <w:r w:rsidRPr="007F1AD0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D</w:t>
      </w:r>
      <w:r w:rsidR="004C2336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Mūrmane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Umbraško</w:t>
      </w:r>
      <w:proofErr w:type="spellEnd"/>
    </w:p>
    <w:p w:rsidR="007F1AD0" w:rsidRDefault="007F1AD0"/>
    <w:sectPr w:rsidR="007F1AD0" w:rsidSect="007F1AD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AD0" w:rsidRDefault="007F1AD0" w:rsidP="007F1AD0">
      <w:r>
        <w:separator/>
      </w:r>
    </w:p>
  </w:endnote>
  <w:endnote w:type="continuationSeparator" w:id="0">
    <w:p w:rsidR="007F1AD0" w:rsidRDefault="007F1AD0" w:rsidP="007F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D0" w:rsidRDefault="007F1AD0">
    <w:pPr>
      <w:pStyle w:val="Footer"/>
    </w:pPr>
    <w:r>
      <w:t>VMnotp</w:t>
    </w:r>
    <w:r w:rsidR="00B818BD">
      <w:t>1</w:t>
    </w:r>
    <w:r>
      <w:t>_</w:t>
    </w:r>
    <w:r w:rsidR="002F5002">
      <w:t>2</w:t>
    </w:r>
    <w:r w:rsidR="00AD7C07">
      <w:t>6</w:t>
    </w:r>
    <w:r w:rsidR="004C2336">
      <w:t>03</w:t>
    </w:r>
    <w:r>
      <w:t>19_ApmacProgr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AD0" w:rsidRDefault="007F1AD0" w:rsidP="007F1AD0">
      <w:r>
        <w:separator/>
      </w:r>
    </w:p>
  </w:footnote>
  <w:footnote w:type="continuationSeparator" w:id="0">
    <w:p w:rsidR="007F1AD0" w:rsidRDefault="007F1AD0" w:rsidP="007F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0432"/>
    <w:multiLevelType w:val="multilevel"/>
    <w:tmpl w:val="4732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D0"/>
    <w:rsid w:val="00012290"/>
    <w:rsid w:val="002F5002"/>
    <w:rsid w:val="003C1F91"/>
    <w:rsid w:val="004C2336"/>
    <w:rsid w:val="004C394B"/>
    <w:rsid w:val="005C1524"/>
    <w:rsid w:val="007F1AD0"/>
    <w:rsid w:val="00AB0B8E"/>
    <w:rsid w:val="00AD7C07"/>
    <w:rsid w:val="00B818BD"/>
    <w:rsid w:val="00E83781"/>
    <w:rsid w:val="00F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64A3"/>
  <w15:chartTrackingRefBased/>
  <w15:docId w15:val="{114B9A1C-B6C7-4E8A-B9CE-2DBE196C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D0"/>
    <w:pPr>
      <w:ind w:left="720"/>
      <w:contextualSpacing/>
    </w:pPr>
  </w:style>
  <w:style w:type="table" w:styleId="TableGrid">
    <w:name w:val="Table Grid"/>
    <w:basedOn w:val="TableNormal"/>
    <w:uiPriority w:val="59"/>
    <w:rsid w:val="007F1A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A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A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F1A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AD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Apmācību programma ārstniecības personām "Grūtniecības mākslīgas pārtraukšanas gaita, riski un alternatīvās izvēles grūtniecei, kura vēlas mākslīgi pārtraukt grūtniecību."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Apmācību programma ārstniecības personām "Grūtniecības mākslīgas pārtraukšanas gaita, riski un alternatīvās izvēles grūtniecei, kura vēlas mākslīgi pārtraukt grūtniecību."</dc:title>
  <dc:subject>1. pielikums </dc:subject>
  <dc:creator>Viktorija Korņenkova</dc:creator>
  <cp:keywords/>
  <dc:description/>
  <cp:lastModifiedBy>Viktorija Korņenkova</cp:lastModifiedBy>
  <cp:revision>3</cp:revision>
  <cp:lastPrinted>2019-02-28T12:08:00Z</cp:lastPrinted>
  <dcterms:created xsi:type="dcterms:W3CDTF">2019-03-26T13:40:00Z</dcterms:created>
  <dcterms:modified xsi:type="dcterms:W3CDTF">2019-03-27T07:04:00Z</dcterms:modified>
</cp:coreProperties>
</file>