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9"/>
      </w:tblGrid>
      <w:tr w:rsidR="000C716A" w14:paraId="55E08C49" w14:textId="77777777">
        <w:tblPrEx>
          <w:tblCellMar>
            <w:top w:w="0" w:type="dxa"/>
            <w:bottom w:w="0" w:type="dxa"/>
          </w:tblCellMar>
        </w:tblPrEx>
        <w:trPr>
          <w:trHeight w:val="2835"/>
        </w:trPr>
        <w:tc>
          <w:tcPr>
            <w:tcW w:w="87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CDF6F" w14:textId="77777777" w:rsidR="000C716A" w:rsidRDefault="0036420E">
            <w:pPr>
              <w:pStyle w:val="Nosaukum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86858219"/>
            <w:r>
              <w:rPr>
                <w:rFonts w:ascii="Times New Roman" w:hAnsi="Times New Roman" w:cs="Times New Roman"/>
                <w:sz w:val="28"/>
                <w:szCs w:val="28"/>
              </w:rPr>
              <w:t>Sabiedrības pārstāvji sabiedriskajā apspriedē</w:t>
            </w:r>
          </w:p>
          <w:p w14:paraId="72547066" w14:textId="77777777" w:rsidR="000C716A" w:rsidRDefault="0036420E">
            <w:pPr>
              <w:pStyle w:val="Nosaukum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par Ministru kabineta noteikumu projektu</w:t>
            </w:r>
          </w:p>
          <w:p w14:paraId="2C68F969" w14:textId="77777777" w:rsidR="000C716A" w:rsidRDefault="0036420E">
            <w:pPr>
              <w:pStyle w:val="Nosaukum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,,Grozījumi Ministru kabineta 2007. gada 26. jūnija noteikumos Nr. 436</w:t>
            </w:r>
          </w:p>
          <w:p w14:paraId="5234EA77" w14:textId="77777777" w:rsidR="000C716A" w:rsidRDefault="0036420E">
            <w:pPr>
              <w:pStyle w:val="Nosaukum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”Zāļu ievešanas un izvešanas kārtība””</w:t>
            </w:r>
          </w:p>
          <w:p w14:paraId="5313AF58" w14:textId="77777777" w:rsidR="000C716A" w:rsidRDefault="000C716A">
            <w:pPr>
              <w:pStyle w:val="Parasts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3AB430" w14:textId="77777777" w:rsidR="000C716A" w:rsidRDefault="0036420E">
            <w:pPr>
              <w:pStyle w:val="Paras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2022. gada 21. aprīlī</w:t>
            </w:r>
          </w:p>
          <w:bookmarkEnd w:id="0"/>
          <w:p w14:paraId="281F5A86" w14:textId="77777777" w:rsidR="000C716A" w:rsidRDefault="000C716A">
            <w:pPr>
              <w:pStyle w:val="Parasts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16A" w14:paraId="27AC17D3" w14:textId="77777777">
        <w:tblPrEx>
          <w:tblCellMar>
            <w:top w:w="0" w:type="dxa"/>
            <w:bottom w:w="0" w:type="dxa"/>
          </w:tblCellMar>
        </w:tblPrEx>
        <w:tc>
          <w:tcPr>
            <w:tcW w:w="87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2C2E9" w14:textId="77777777" w:rsidR="000C716A" w:rsidRDefault="000C716A">
            <w:pPr>
              <w:pStyle w:val="Parasts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16A" w14:paraId="6AC9B8A6" w14:textId="77777777">
        <w:tblPrEx>
          <w:tblCellMar>
            <w:top w:w="0" w:type="dxa"/>
            <w:bottom w:w="0" w:type="dxa"/>
          </w:tblCellMar>
        </w:tblPrEx>
        <w:tc>
          <w:tcPr>
            <w:tcW w:w="87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AAF74" w14:textId="77777777" w:rsidR="000C716A" w:rsidRDefault="0036420E">
            <w:pPr>
              <w:pStyle w:val="Parasts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Latvijas farmaceitiskās aprūpes asociācija</w:t>
            </w:r>
          </w:p>
        </w:tc>
      </w:tr>
      <w:tr w:rsidR="000C716A" w14:paraId="22651B88" w14:textId="77777777">
        <w:tblPrEx>
          <w:tblCellMar>
            <w:top w:w="0" w:type="dxa"/>
            <w:bottom w:w="0" w:type="dxa"/>
          </w:tblCellMar>
        </w:tblPrEx>
        <w:tc>
          <w:tcPr>
            <w:tcW w:w="87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DAB65" w14:textId="77777777" w:rsidR="000C716A" w:rsidRDefault="0036420E">
            <w:pPr>
              <w:pStyle w:val="Parasts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Latvijas Farmācijas arodbiedrība</w:t>
            </w:r>
          </w:p>
        </w:tc>
      </w:tr>
      <w:tr w:rsidR="000C716A" w14:paraId="2F0292A8" w14:textId="77777777">
        <w:tblPrEx>
          <w:tblCellMar>
            <w:top w:w="0" w:type="dxa"/>
            <w:bottom w:w="0" w:type="dxa"/>
          </w:tblCellMar>
        </w:tblPrEx>
        <w:tc>
          <w:tcPr>
            <w:tcW w:w="87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E0215" w14:textId="77777777" w:rsidR="000C716A" w:rsidRDefault="0036420E">
            <w:pPr>
              <w:pStyle w:val="Parasts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Latvijas zāļu lieltirgotāju asociācija</w:t>
            </w:r>
          </w:p>
        </w:tc>
      </w:tr>
      <w:tr w:rsidR="000C716A" w14:paraId="57F380BA" w14:textId="77777777">
        <w:tblPrEx>
          <w:tblCellMar>
            <w:top w:w="0" w:type="dxa"/>
            <w:bottom w:w="0" w:type="dxa"/>
          </w:tblCellMar>
        </w:tblPrEx>
        <w:tc>
          <w:tcPr>
            <w:tcW w:w="87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10542" w14:textId="77777777" w:rsidR="000C716A" w:rsidRDefault="0036420E">
            <w:pPr>
              <w:pStyle w:val="Parasts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Latvijas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Patentbrīvo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Medikamentu asociācija</w:t>
            </w:r>
          </w:p>
        </w:tc>
      </w:tr>
      <w:tr w:rsidR="000C716A" w14:paraId="5BB93887" w14:textId="77777777">
        <w:tblPrEx>
          <w:tblCellMar>
            <w:top w:w="0" w:type="dxa"/>
            <w:bottom w:w="0" w:type="dxa"/>
          </w:tblCellMar>
        </w:tblPrEx>
        <w:tc>
          <w:tcPr>
            <w:tcW w:w="87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E51E9" w14:textId="77777777" w:rsidR="000C716A" w:rsidRDefault="0036420E">
            <w:pPr>
              <w:pStyle w:val="Parasts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  "Grindeks"</w:t>
            </w:r>
          </w:p>
        </w:tc>
      </w:tr>
      <w:tr w:rsidR="000C716A" w14:paraId="02008D7E" w14:textId="77777777">
        <w:tblPrEx>
          <w:tblCellMar>
            <w:top w:w="0" w:type="dxa"/>
            <w:bottom w:w="0" w:type="dxa"/>
          </w:tblCellMar>
        </w:tblPrEx>
        <w:tc>
          <w:tcPr>
            <w:tcW w:w="87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A678F" w14:textId="77777777" w:rsidR="000C716A" w:rsidRDefault="000C716A">
            <w:pPr>
              <w:pStyle w:val="Parasts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23D4F4" w14:textId="77777777" w:rsidR="000C716A" w:rsidRDefault="0036420E">
            <w:pPr>
              <w:pStyle w:val="Parasts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Zemkopības ministrija</w:t>
            </w:r>
          </w:p>
          <w:p w14:paraId="1EAD8629" w14:textId="77777777" w:rsidR="000C716A" w:rsidRDefault="0036420E">
            <w:pPr>
              <w:pStyle w:val="Parasts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Pārtikas un veterinārais dienests</w:t>
            </w:r>
          </w:p>
        </w:tc>
      </w:tr>
      <w:tr w:rsidR="000C716A" w14:paraId="53747C14" w14:textId="77777777">
        <w:tblPrEx>
          <w:tblCellMar>
            <w:top w:w="0" w:type="dxa"/>
            <w:bottom w:w="0" w:type="dxa"/>
          </w:tblCellMar>
        </w:tblPrEx>
        <w:tc>
          <w:tcPr>
            <w:tcW w:w="87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0CFE5" w14:textId="77777777" w:rsidR="000C716A" w:rsidRDefault="000C716A">
            <w:pPr>
              <w:pStyle w:val="Parasts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16A" w14:paraId="55549F9B" w14:textId="77777777">
        <w:tblPrEx>
          <w:tblCellMar>
            <w:top w:w="0" w:type="dxa"/>
            <w:bottom w:w="0" w:type="dxa"/>
          </w:tblCellMar>
        </w:tblPrEx>
        <w:tc>
          <w:tcPr>
            <w:tcW w:w="87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8EDB9" w14:textId="77777777" w:rsidR="000C716A" w:rsidRDefault="0036420E">
            <w:pPr>
              <w:pStyle w:val="Parasts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Veselības inspekcija</w:t>
            </w:r>
          </w:p>
        </w:tc>
      </w:tr>
      <w:tr w:rsidR="000C716A" w14:paraId="61A5F62C" w14:textId="77777777">
        <w:tblPrEx>
          <w:tblCellMar>
            <w:top w:w="0" w:type="dxa"/>
            <w:bottom w:w="0" w:type="dxa"/>
          </w:tblCellMar>
        </w:tblPrEx>
        <w:tc>
          <w:tcPr>
            <w:tcW w:w="87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BEF80" w14:textId="77777777" w:rsidR="000C716A" w:rsidRDefault="0036420E">
            <w:pPr>
              <w:pStyle w:val="Parasts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Zāļu valsts aģentūra</w:t>
            </w:r>
          </w:p>
          <w:p w14:paraId="6F9FD471" w14:textId="77777777" w:rsidR="000C716A" w:rsidRDefault="0036420E">
            <w:pPr>
              <w:pStyle w:val="Parasts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Veselības ministrija</w:t>
            </w:r>
          </w:p>
        </w:tc>
      </w:tr>
    </w:tbl>
    <w:p w14:paraId="36E1F164" w14:textId="77777777" w:rsidR="000C716A" w:rsidRDefault="000C716A">
      <w:pPr>
        <w:pStyle w:val="Parasts"/>
        <w:rPr>
          <w:rFonts w:ascii="Times New Roman" w:hAnsi="Times New Roman" w:cs="Times New Roman"/>
          <w:sz w:val="28"/>
          <w:szCs w:val="28"/>
        </w:rPr>
      </w:pPr>
    </w:p>
    <w:sectPr w:rsidR="000C716A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7656F" w14:textId="77777777" w:rsidR="00000000" w:rsidRDefault="0036420E">
      <w:pPr>
        <w:spacing w:after="0"/>
      </w:pPr>
      <w:r>
        <w:separator/>
      </w:r>
    </w:p>
  </w:endnote>
  <w:endnote w:type="continuationSeparator" w:id="0">
    <w:p w14:paraId="1986F444" w14:textId="77777777" w:rsidR="00000000" w:rsidRDefault="003642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66964" w14:textId="77777777" w:rsidR="00000000" w:rsidRDefault="0036420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7687D8F" w14:textId="77777777" w:rsidR="00000000" w:rsidRDefault="0036420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C716A"/>
    <w:rsid w:val="000C716A"/>
    <w:rsid w:val="0036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2A06A"/>
  <w15:docId w15:val="{14AE3639-E623-45B9-891A-8C072D7B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Mangal"/>
        <w:sz w:val="22"/>
        <w:lang w:val="lv-LV" w:eastAsia="en-US" w:bidi="hi-IN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sts">
    <w:name w:val="Parasts"/>
    <w:pPr>
      <w:suppressAutoHyphens/>
    </w:pPr>
  </w:style>
  <w:style w:type="character" w:customStyle="1" w:styleId="Noklusjumarindkopasfonts">
    <w:name w:val="Noklusējuma rindkopas fonts"/>
  </w:style>
  <w:style w:type="character" w:customStyle="1" w:styleId="Hipersaite">
    <w:name w:val="Hipersaite"/>
    <w:basedOn w:val="Noklusjumarindkopasfonts"/>
    <w:rPr>
      <w:color w:val="0000FF"/>
      <w:u w:val="single"/>
    </w:rPr>
  </w:style>
  <w:style w:type="character" w:customStyle="1" w:styleId="Neatrisintapieminana">
    <w:name w:val="Neatrisināta pieminēšana"/>
    <w:basedOn w:val="Noklusjumarindkopasfonts"/>
    <w:rPr>
      <w:color w:val="605E5C"/>
      <w:shd w:val="clear" w:color="auto" w:fill="E1DFDD"/>
    </w:rPr>
  </w:style>
  <w:style w:type="paragraph" w:customStyle="1" w:styleId="Nosaukums">
    <w:name w:val="Nosaukums"/>
    <w:basedOn w:val="Parasts"/>
    <w:next w:val="Parasts"/>
    <w:pPr>
      <w:spacing w:after="0"/>
      <w:contextualSpacing/>
    </w:pPr>
    <w:rPr>
      <w:rFonts w:ascii="Calibri Light" w:eastAsia="Times New Roman" w:hAnsi="Calibri Light"/>
      <w:spacing w:val="-10"/>
      <w:kern w:val="3"/>
      <w:sz w:val="56"/>
      <w:szCs w:val="50"/>
    </w:rPr>
  </w:style>
  <w:style w:type="character" w:customStyle="1" w:styleId="NosaukumsRakstz">
    <w:name w:val="Nosaukums Rakstz."/>
    <w:basedOn w:val="Noklusjumarindkopasfonts"/>
    <w:rPr>
      <w:rFonts w:ascii="Calibri Light" w:eastAsia="Times New Roman" w:hAnsi="Calibri Light"/>
      <w:spacing w:val="-10"/>
      <w:kern w:val="3"/>
      <w:sz w:val="56"/>
      <w:szCs w:val="50"/>
    </w:rPr>
  </w:style>
  <w:style w:type="character" w:customStyle="1" w:styleId="Izteiksmgs">
    <w:name w:val="Izteiksmīgs"/>
    <w:basedOn w:val="Noklusjumarindkopasfonts"/>
    <w:rPr>
      <w:b/>
      <w:bCs/>
    </w:rPr>
  </w:style>
  <w:style w:type="paragraph" w:customStyle="1" w:styleId="Default">
    <w:name w:val="Default"/>
    <w:pPr>
      <w:autoSpaceDE w:val="0"/>
      <w:spacing w:after="0"/>
    </w:pPr>
    <w:rPr>
      <w:rFonts w:ascii="Segoe UI" w:hAnsi="Segoe UI" w:cs="Segoe UI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193</Characters>
  <Application>Microsoft Office Word</Application>
  <DocSecurity>0</DocSecurity>
  <Lines>1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Inguna Maca</dc:creator>
  <dc:description/>
  <cp:lastModifiedBy>Ingūna Mača</cp:lastModifiedBy>
  <cp:revision>2</cp:revision>
  <dcterms:created xsi:type="dcterms:W3CDTF">2022-05-02T12:10:00Z</dcterms:created>
  <dcterms:modified xsi:type="dcterms:W3CDTF">2022-05-02T12:10:00Z</dcterms:modified>
</cp:coreProperties>
</file>