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01A6C" w14:textId="77777777" w:rsidR="006457F2" w:rsidRPr="007A0252" w:rsidRDefault="006457F2" w:rsidP="005825ED">
      <w:pPr>
        <w:tabs>
          <w:tab w:val="left" w:pos="6663"/>
        </w:tabs>
        <w:rPr>
          <w:sz w:val="28"/>
          <w:szCs w:val="28"/>
        </w:rPr>
      </w:pPr>
    </w:p>
    <w:p w14:paraId="42E27E12" w14:textId="533ACC75" w:rsidR="006457F2" w:rsidRPr="007A0252" w:rsidRDefault="0020158A" w:rsidP="005825ED">
      <w:pPr>
        <w:tabs>
          <w:tab w:val="left" w:pos="6804"/>
        </w:tabs>
        <w:rPr>
          <w:sz w:val="28"/>
          <w:szCs w:val="28"/>
        </w:rPr>
      </w:pPr>
      <w:r w:rsidRPr="007A0252">
        <w:rPr>
          <w:sz w:val="28"/>
          <w:szCs w:val="28"/>
        </w:rPr>
        <w:t>20</w:t>
      </w:r>
      <w:r w:rsidR="00710E7A">
        <w:rPr>
          <w:sz w:val="28"/>
          <w:szCs w:val="28"/>
        </w:rPr>
        <w:t>2</w:t>
      </w:r>
      <w:r w:rsidR="00EA04B3">
        <w:rPr>
          <w:sz w:val="28"/>
          <w:szCs w:val="28"/>
        </w:rPr>
        <w:t>1</w:t>
      </w:r>
      <w:r w:rsidRPr="007A0252">
        <w:rPr>
          <w:sz w:val="28"/>
          <w:szCs w:val="28"/>
        </w:rPr>
        <w:t xml:space="preserve">. gada </w:t>
      </w:r>
      <w:r w:rsidR="003B6775" w:rsidRPr="007A0252">
        <w:rPr>
          <w:sz w:val="28"/>
          <w:szCs w:val="28"/>
        </w:rPr>
        <w:t xml:space="preserve">    </w:t>
      </w:r>
      <w:r w:rsidRPr="007A0252">
        <w:rPr>
          <w:sz w:val="28"/>
          <w:szCs w:val="28"/>
        </w:rPr>
        <w:tab/>
        <w:t>Noteikumi Nr.</w:t>
      </w:r>
      <w:r w:rsidR="00CA7A60" w:rsidRPr="007A0252">
        <w:rPr>
          <w:sz w:val="28"/>
          <w:szCs w:val="28"/>
        </w:rPr>
        <w:t> </w:t>
      </w:r>
      <w:r w:rsidR="003B6775" w:rsidRPr="007A0252">
        <w:rPr>
          <w:sz w:val="28"/>
          <w:szCs w:val="28"/>
        </w:rPr>
        <w:t xml:space="preserve">   </w:t>
      </w:r>
    </w:p>
    <w:p w14:paraId="060B5468" w14:textId="77777777" w:rsidR="006457F2" w:rsidRPr="007A0252" w:rsidRDefault="0020158A" w:rsidP="005825ED">
      <w:pPr>
        <w:tabs>
          <w:tab w:val="left" w:pos="6804"/>
        </w:tabs>
        <w:rPr>
          <w:sz w:val="28"/>
          <w:szCs w:val="28"/>
        </w:rPr>
      </w:pPr>
      <w:r w:rsidRPr="007A0252">
        <w:rPr>
          <w:sz w:val="28"/>
          <w:szCs w:val="28"/>
        </w:rPr>
        <w:t>Rīgā</w:t>
      </w:r>
      <w:r w:rsidRPr="007A0252">
        <w:rPr>
          <w:sz w:val="28"/>
          <w:szCs w:val="28"/>
        </w:rPr>
        <w:tab/>
        <w:t>(prot. Nr. </w:t>
      </w:r>
      <w:r w:rsidR="009F3EFB" w:rsidRPr="007A0252">
        <w:rPr>
          <w:sz w:val="28"/>
          <w:szCs w:val="28"/>
        </w:rPr>
        <w:t xml:space="preserve">          </w:t>
      </w:r>
      <w:r w:rsidRPr="007A0252">
        <w:rPr>
          <w:sz w:val="28"/>
          <w:szCs w:val="28"/>
        </w:rPr>
        <w:t>.§)</w:t>
      </w:r>
    </w:p>
    <w:p w14:paraId="7BB1C16A" w14:textId="77777777" w:rsidR="00C00A8E" w:rsidRPr="007A0252" w:rsidRDefault="00C00A8E" w:rsidP="00143392">
      <w:pPr>
        <w:ind w:right="-1"/>
        <w:jc w:val="center"/>
        <w:rPr>
          <w:b/>
          <w:sz w:val="28"/>
          <w:szCs w:val="28"/>
        </w:rPr>
      </w:pPr>
    </w:p>
    <w:p w14:paraId="6D560314" w14:textId="5879D8D6" w:rsidR="00FA2CC5" w:rsidRPr="007A0252" w:rsidRDefault="0020158A" w:rsidP="00FA2CC5">
      <w:pPr>
        <w:spacing w:before="480"/>
        <w:jc w:val="center"/>
        <w:rPr>
          <w:b/>
          <w:sz w:val="28"/>
          <w:szCs w:val="28"/>
        </w:rPr>
      </w:pPr>
      <w:bookmarkStart w:id="0" w:name="OLE_LINK2"/>
      <w:r w:rsidRPr="007A0252">
        <w:rPr>
          <w:b/>
          <w:sz w:val="28"/>
          <w:szCs w:val="28"/>
        </w:rPr>
        <w:t>Grozījum</w:t>
      </w:r>
      <w:r w:rsidR="008E59E5">
        <w:rPr>
          <w:b/>
          <w:sz w:val="28"/>
          <w:szCs w:val="28"/>
        </w:rPr>
        <w:t>i</w:t>
      </w:r>
      <w:r w:rsidRPr="007A0252">
        <w:rPr>
          <w:b/>
          <w:sz w:val="28"/>
          <w:szCs w:val="28"/>
        </w:rPr>
        <w:t xml:space="preserve"> Ministru kabineta 20</w:t>
      </w:r>
      <w:r w:rsidR="00CD0F88" w:rsidRPr="007A0252">
        <w:rPr>
          <w:b/>
          <w:sz w:val="28"/>
          <w:szCs w:val="28"/>
        </w:rPr>
        <w:t>13</w:t>
      </w:r>
      <w:r w:rsidRPr="007A0252">
        <w:rPr>
          <w:b/>
          <w:sz w:val="28"/>
          <w:szCs w:val="28"/>
        </w:rPr>
        <w:t xml:space="preserve">.gada </w:t>
      </w:r>
      <w:r w:rsidR="00CD0F88" w:rsidRPr="007A0252">
        <w:rPr>
          <w:b/>
          <w:sz w:val="28"/>
          <w:szCs w:val="28"/>
        </w:rPr>
        <w:t>5.novembra</w:t>
      </w:r>
      <w:r w:rsidRPr="007A0252">
        <w:rPr>
          <w:b/>
          <w:sz w:val="28"/>
          <w:szCs w:val="28"/>
        </w:rPr>
        <w:t xml:space="preserve"> noteikumos Nr.</w:t>
      </w:r>
      <w:r w:rsidR="00CD0F88" w:rsidRPr="007A0252">
        <w:rPr>
          <w:b/>
          <w:sz w:val="28"/>
          <w:szCs w:val="28"/>
        </w:rPr>
        <w:t>1268</w:t>
      </w:r>
      <w:r w:rsidRPr="007A0252">
        <w:rPr>
          <w:b/>
          <w:sz w:val="28"/>
          <w:szCs w:val="28"/>
        </w:rPr>
        <w:t xml:space="preserve"> „</w:t>
      </w:r>
      <w:r w:rsidR="00CD0F88" w:rsidRPr="007A0252">
        <w:rPr>
          <w:b/>
          <w:sz w:val="28"/>
          <w:szCs w:val="28"/>
        </w:rPr>
        <w:t>Ārstniecības riska fonda darbības noteikumi</w:t>
      </w:r>
      <w:r w:rsidRPr="007A0252">
        <w:rPr>
          <w:b/>
          <w:sz w:val="28"/>
          <w:szCs w:val="28"/>
        </w:rPr>
        <w:t>”</w:t>
      </w:r>
      <w:bookmarkEnd w:id="0"/>
    </w:p>
    <w:p w14:paraId="17C114F9" w14:textId="77777777" w:rsidR="00FA2CC5" w:rsidRPr="007A0252" w:rsidRDefault="00FA2CC5" w:rsidP="00FA2CC5">
      <w:pPr>
        <w:pStyle w:val="BodyText2"/>
        <w:spacing w:before="240" w:after="240"/>
        <w:jc w:val="right"/>
        <w:rPr>
          <w:szCs w:val="20"/>
        </w:rPr>
      </w:pPr>
    </w:p>
    <w:p w14:paraId="654E4DED" w14:textId="77777777" w:rsidR="00FA2CC5" w:rsidRPr="007A0252" w:rsidRDefault="0020158A" w:rsidP="00CD0F88">
      <w:pPr>
        <w:jc w:val="right"/>
        <w:rPr>
          <w:sz w:val="28"/>
          <w:szCs w:val="28"/>
        </w:rPr>
      </w:pPr>
      <w:r w:rsidRPr="007A0252">
        <w:rPr>
          <w:sz w:val="28"/>
          <w:szCs w:val="28"/>
        </w:rPr>
        <w:t xml:space="preserve">Izdoti saskaņā ar </w:t>
      </w:r>
      <w:r w:rsidR="00CD0F88" w:rsidRPr="007A0252">
        <w:rPr>
          <w:sz w:val="28"/>
          <w:szCs w:val="28"/>
        </w:rPr>
        <w:t>Pacientu tiesību likuma</w:t>
      </w:r>
    </w:p>
    <w:p w14:paraId="08106327" w14:textId="77777777" w:rsidR="00CD0F88" w:rsidRPr="007A0252" w:rsidRDefault="0020158A" w:rsidP="00CD0F88">
      <w:pPr>
        <w:jc w:val="right"/>
        <w:rPr>
          <w:sz w:val="28"/>
          <w:szCs w:val="28"/>
        </w:rPr>
      </w:pPr>
      <w:r w:rsidRPr="007A0252">
        <w:rPr>
          <w:sz w:val="28"/>
          <w:szCs w:val="28"/>
        </w:rPr>
        <w:t>16.panta trešo daļu un 17.panta pirmo un trešo daļu</w:t>
      </w:r>
    </w:p>
    <w:p w14:paraId="77B891C7" w14:textId="77777777" w:rsidR="00FA2CC5" w:rsidRPr="007A0252" w:rsidRDefault="00FA2CC5" w:rsidP="00FA2CC5">
      <w:pPr>
        <w:spacing w:before="240" w:after="240"/>
        <w:ind w:left="4321" w:firstLine="720"/>
        <w:jc w:val="both"/>
        <w:rPr>
          <w:sz w:val="28"/>
        </w:rPr>
      </w:pPr>
    </w:p>
    <w:p w14:paraId="65014003" w14:textId="57A10D52" w:rsidR="008E59E5" w:rsidRPr="008E59E5" w:rsidRDefault="002371F6" w:rsidP="00AB2D97">
      <w:pPr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20158A" w:rsidRPr="008E59E5">
        <w:rPr>
          <w:sz w:val="28"/>
          <w:szCs w:val="28"/>
        </w:rPr>
        <w:t>Izdarīt Ministru kabineta 20</w:t>
      </w:r>
      <w:r w:rsidR="00CD0F88" w:rsidRPr="008E59E5">
        <w:rPr>
          <w:sz w:val="28"/>
          <w:szCs w:val="28"/>
        </w:rPr>
        <w:t>13</w:t>
      </w:r>
      <w:r w:rsidR="0020158A" w:rsidRPr="008E59E5">
        <w:rPr>
          <w:sz w:val="28"/>
          <w:szCs w:val="28"/>
        </w:rPr>
        <w:t xml:space="preserve">.gada </w:t>
      </w:r>
      <w:r w:rsidR="00CD0F88" w:rsidRPr="008E59E5">
        <w:rPr>
          <w:sz w:val="28"/>
          <w:szCs w:val="28"/>
        </w:rPr>
        <w:t>5.novembra</w:t>
      </w:r>
      <w:r w:rsidR="0020158A" w:rsidRPr="008E59E5">
        <w:rPr>
          <w:sz w:val="28"/>
          <w:szCs w:val="28"/>
        </w:rPr>
        <w:t xml:space="preserve"> noteikumos Nr.</w:t>
      </w:r>
      <w:r w:rsidR="00CD0F88" w:rsidRPr="008E59E5">
        <w:rPr>
          <w:sz w:val="28"/>
          <w:szCs w:val="28"/>
        </w:rPr>
        <w:t>1268</w:t>
      </w:r>
      <w:r w:rsidR="0020158A" w:rsidRPr="008E59E5">
        <w:rPr>
          <w:sz w:val="28"/>
          <w:szCs w:val="28"/>
        </w:rPr>
        <w:t xml:space="preserve"> „</w:t>
      </w:r>
      <w:r w:rsidR="00CD0F88" w:rsidRPr="008E59E5">
        <w:rPr>
          <w:sz w:val="28"/>
          <w:szCs w:val="28"/>
        </w:rPr>
        <w:t>Ārstniecības riska fonda darbības noteikumi</w:t>
      </w:r>
      <w:r w:rsidR="0020158A" w:rsidRPr="008E59E5">
        <w:rPr>
          <w:sz w:val="28"/>
          <w:szCs w:val="28"/>
        </w:rPr>
        <w:t>” (Latvijas Vēstnesis,</w:t>
      </w:r>
      <w:r w:rsidR="0020158A" w:rsidRPr="008E59E5">
        <w:rPr>
          <w:sz w:val="28"/>
        </w:rPr>
        <w:t xml:space="preserve"> 20</w:t>
      </w:r>
      <w:r w:rsidR="00CD0F88" w:rsidRPr="008E59E5">
        <w:rPr>
          <w:sz w:val="28"/>
        </w:rPr>
        <w:t>13</w:t>
      </w:r>
      <w:r w:rsidR="0020158A" w:rsidRPr="008E59E5">
        <w:rPr>
          <w:sz w:val="28"/>
        </w:rPr>
        <w:t xml:space="preserve">, </w:t>
      </w:r>
      <w:r w:rsidR="00CD0F88" w:rsidRPr="008E59E5">
        <w:rPr>
          <w:sz w:val="28"/>
        </w:rPr>
        <w:t>228</w:t>
      </w:r>
      <w:r w:rsidR="00EF18F1" w:rsidRPr="008E59E5">
        <w:rPr>
          <w:sz w:val="28"/>
        </w:rPr>
        <w:t>.</w:t>
      </w:r>
      <w:r w:rsidR="0020158A" w:rsidRPr="008E59E5">
        <w:rPr>
          <w:sz w:val="28"/>
        </w:rPr>
        <w:t>nr.; 20</w:t>
      </w:r>
      <w:r w:rsidR="00CD0F88" w:rsidRPr="008E59E5">
        <w:rPr>
          <w:sz w:val="28"/>
        </w:rPr>
        <w:t>16</w:t>
      </w:r>
      <w:r w:rsidR="0020158A" w:rsidRPr="008E59E5">
        <w:rPr>
          <w:sz w:val="28"/>
        </w:rPr>
        <w:t xml:space="preserve">, </w:t>
      </w:r>
      <w:r w:rsidR="00CD0F88" w:rsidRPr="008E59E5">
        <w:rPr>
          <w:sz w:val="28"/>
        </w:rPr>
        <w:t>14</w:t>
      </w:r>
      <w:r w:rsidR="00EF18F1" w:rsidRPr="008E59E5">
        <w:rPr>
          <w:sz w:val="28"/>
        </w:rPr>
        <w:t>.</w:t>
      </w:r>
      <w:r w:rsidR="0020158A" w:rsidRPr="008E59E5">
        <w:rPr>
          <w:sz w:val="28"/>
        </w:rPr>
        <w:t>nr.</w:t>
      </w:r>
      <w:r w:rsidR="00EA4683" w:rsidRPr="008E59E5">
        <w:rPr>
          <w:sz w:val="28"/>
        </w:rPr>
        <w:t>; 2018, 128</w:t>
      </w:r>
      <w:r w:rsidR="00EF18F1" w:rsidRPr="008E59E5">
        <w:rPr>
          <w:sz w:val="28"/>
        </w:rPr>
        <w:t>.</w:t>
      </w:r>
      <w:r w:rsidR="00EA4683" w:rsidRPr="008E59E5">
        <w:rPr>
          <w:sz w:val="28"/>
        </w:rPr>
        <w:t>nr.</w:t>
      </w:r>
      <w:r w:rsidR="007175A2" w:rsidRPr="008E59E5">
        <w:rPr>
          <w:sz w:val="28"/>
        </w:rPr>
        <w:t>; 2019, 12.</w:t>
      </w:r>
      <w:r w:rsidR="008D26AD" w:rsidRPr="008E59E5">
        <w:rPr>
          <w:sz w:val="28"/>
        </w:rPr>
        <w:t>,</w:t>
      </w:r>
      <w:r w:rsidR="007175A2" w:rsidRPr="008E59E5">
        <w:rPr>
          <w:sz w:val="28"/>
        </w:rPr>
        <w:t xml:space="preserve"> 114.nr.</w:t>
      </w:r>
      <w:r w:rsidR="00EA04B3">
        <w:rPr>
          <w:sz w:val="28"/>
        </w:rPr>
        <w:t xml:space="preserve">; </w:t>
      </w:r>
      <w:r w:rsidR="002C593C">
        <w:rPr>
          <w:sz w:val="28"/>
        </w:rPr>
        <w:t>2020, 160.nr.</w:t>
      </w:r>
      <w:r w:rsidR="0020158A" w:rsidRPr="008E59E5">
        <w:rPr>
          <w:sz w:val="28"/>
        </w:rPr>
        <w:t xml:space="preserve">) </w:t>
      </w:r>
      <w:r w:rsidR="008E59E5" w:rsidRPr="008E59E5">
        <w:rPr>
          <w:sz w:val="28"/>
        </w:rPr>
        <w:t xml:space="preserve">šādus </w:t>
      </w:r>
      <w:r w:rsidR="0020158A" w:rsidRPr="008E59E5">
        <w:rPr>
          <w:sz w:val="28"/>
        </w:rPr>
        <w:t>grozījumu</w:t>
      </w:r>
      <w:r w:rsidR="008E59E5" w:rsidRPr="008E59E5">
        <w:rPr>
          <w:sz w:val="28"/>
        </w:rPr>
        <w:t>s:</w:t>
      </w:r>
    </w:p>
    <w:p w14:paraId="43D17F57" w14:textId="4C6FD1ED" w:rsidR="00B0393B" w:rsidRDefault="00B0393B" w:rsidP="00B0393B">
      <w:pPr>
        <w:ind w:left="720"/>
        <w:jc w:val="both"/>
        <w:rPr>
          <w:sz w:val="28"/>
        </w:rPr>
      </w:pPr>
    </w:p>
    <w:p w14:paraId="00464865" w14:textId="781ECEE6" w:rsidR="00AB2D97" w:rsidRPr="00AB2D97" w:rsidRDefault="00AB2D97" w:rsidP="00AB2D97">
      <w:pPr>
        <w:jc w:val="both"/>
        <w:rPr>
          <w:sz w:val="28"/>
        </w:rPr>
      </w:pPr>
      <w:r>
        <w:rPr>
          <w:sz w:val="28"/>
        </w:rPr>
        <w:t xml:space="preserve">1.1. Izteikt </w:t>
      </w:r>
      <w:r w:rsidRPr="00AB2D97">
        <w:rPr>
          <w:sz w:val="28"/>
        </w:rPr>
        <w:t>3.pielikuma 78.</w:t>
      </w:r>
      <w:r>
        <w:rPr>
          <w:sz w:val="28"/>
        </w:rPr>
        <w:t xml:space="preserve"> un 79.</w:t>
      </w:r>
      <w:r w:rsidRPr="00AB2D97">
        <w:rPr>
          <w:sz w:val="28"/>
        </w:rPr>
        <w:t>rind</w:t>
      </w:r>
      <w:r>
        <w:rPr>
          <w:sz w:val="28"/>
        </w:rPr>
        <w:t>u šādā redakcijā:</w:t>
      </w:r>
      <w:r w:rsidRPr="00AB2D97">
        <w:rPr>
          <w:sz w:val="28"/>
        </w:rPr>
        <w:t xml:space="preserve"> 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2"/>
        <w:gridCol w:w="1373"/>
        <w:gridCol w:w="5670"/>
        <w:gridCol w:w="1280"/>
      </w:tblGrid>
      <w:tr w:rsidR="00AB2D97" w:rsidRPr="00AB2D97" w14:paraId="6F6EC764" w14:textId="77777777" w:rsidTr="00AB2D97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633749" w14:textId="489FE8F8" w:rsidR="00AB2D97" w:rsidRPr="00AB2D97" w:rsidRDefault="00AB2D97" w:rsidP="00AB2D97">
            <w:pPr>
              <w:rPr>
                <w:color w:val="414142"/>
                <w:sz w:val="28"/>
                <w:szCs w:val="28"/>
              </w:rPr>
            </w:pPr>
            <w:r>
              <w:rPr>
                <w:color w:val="414142"/>
                <w:sz w:val="28"/>
                <w:szCs w:val="28"/>
              </w:rPr>
              <w:t>“</w:t>
            </w:r>
            <w:r w:rsidRPr="00AB2D97">
              <w:rPr>
                <w:color w:val="414142"/>
                <w:sz w:val="28"/>
                <w:szCs w:val="28"/>
              </w:rPr>
              <w:t>78.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4CA823" w14:textId="49D3645C" w:rsidR="00AB2D97" w:rsidRPr="00AB2D97" w:rsidRDefault="00AB2D97" w:rsidP="00AB2D97">
            <w:pPr>
              <w:jc w:val="center"/>
              <w:rPr>
                <w:color w:val="414142"/>
                <w:sz w:val="28"/>
                <w:szCs w:val="28"/>
              </w:rPr>
            </w:pPr>
            <w:r>
              <w:rPr>
                <w:color w:val="414142"/>
                <w:sz w:val="28"/>
                <w:szCs w:val="28"/>
              </w:rPr>
              <w:t>n122</w:t>
            </w:r>
          </w:p>
        </w:tc>
        <w:tc>
          <w:tcPr>
            <w:tcW w:w="3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8DB1E87" w14:textId="305AF39F" w:rsidR="00AB2D97" w:rsidRPr="00AB2D97" w:rsidRDefault="00AB2D97" w:rsidP="00AB2D97">
            <w:pPr>
              <w:rPr>
                <w:color w:val="414142"/>
                <w:sz w:val="28"/>
                <w:szCs w:val="28"/>
              </w:rPr>
            </w:pPr>
            <w:r w:rsidRPr="00AB2D97">
              <w:rPr>
                <w:sz w:val="28"/>
              </w:rPr>
              <w:t>Māsas (vispārējās aprūpes māsas) specializācija anestēzijā un intensīvajā aprūpē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92F1CC1" w14:textId="77777777" w:rsidR="00AB2D97" w:rsidRPr="00AB2D97" w:rsidRDefault="00AB2D97" w:rsidP="00AB2D97">
            <w:pPr>
              <w:jc w:val="center"/>
              <w:rPr>
                <w:color w:val="414142"/>
                <w:sz w:val="28"/>
                <w:szCs w:val="28"/>
              </w:rPr>
            </w:pPr>
            <w:r w:rsidRPr="00AB2D97">
              <w:rPr>
                <w:color w:val="414142"/>
                <w:sz w:val="28"/>
                <w:szCs w:val="28"/>
              </w:rPr>
              <w:t>1</w:t>
            </w:r>
          </w:p>
        </w:tc>
      </w:tr>
      <w:tr w:rsidR="00AB2D97" w:rsidRPr="00AB2D97" w14:paraId="4A906114" w14:textId="77777777" w:rsidTr="00AB2D97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1E46C73C" w14:textId="60CD9142" w:rsidR="00AB2D97" w:rsidRDefault="00AB2D97" w:rsidP="00AB2D97">
            <w:pPr>
              <w:rPr>
                <w:color w:val="414142"/>
                <w:sz w:val="28"/>
                <w:szCs w:val="28"/>
              </w:rPr>
            </w:pPr>
            <w:r>
              <w:rPr>
                <w:color w:val="414142"/>
                <w:sz w:val="28"/>
                <w:szCs w:val="28"/>
              </w:rPr>
              <w:t>79.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1C55FF46" w14:textId="3C93DC4A" w:rsidR="00AB2D97" w:rsidRPr="00AB2D97" w:rsidRDefault="00AB2D97" w:rsidP="00AB2D97">
            <w:pPr>
              <w:jc w:val="center"/>
              <w:rPr>
                <w:color w:val="414142"/>
                <w:sz w:val="28"/>
                <w:szCs w:val="28"/>
              </w:rPr>
            </w:pPr>
            <w:r>
              <w:rPr>
                <w:color w:val="414142"/>
                <w:sz w:val="28"/>
                <w:szCs w:val="28"/>
              </w:rPr>
              <w:t>N123</w:t>
            </w:r>
          </w:p>
        </w:tc>
        <w:tc>
          <w:tcPr>
            <w:tcW w:w="3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A2ED5EE" w14:textId="40E1AB0C" w:rsidR="00AB2D97" w:rsidRPr="00AB2D97" w:rsidRDefault="00AB2D97" w:rsidP="00AB2D97">
            <w:pPr>
              <w:rPr>
                <w:sz w:val="28"/>
              </w:rPr>
            </w:pPr>
            <w:r w:rsidRPr="00AB2D97">
              <w:rPr>
                <w:sz w:val="28"/>
              </w:rPr>
              <w:t xml:space="preserve">Māsas (vispārējās aprūpes māsas) specializācija </w:t>
            </w:r>
            <w:proofErr w:type="spellStart"/>
            <w:r w:rsidRPr="00AB2D97">
              <w:rPr>
                <w:sz w:val="28"/>
              </w:rPr>
              <w:t>perioperatīvajā</w:t>
            </w:r>
            <w:proofErr w:type="spellEnd"/>
            <w:r w:rsidRPr="00AB2D97">
              <w:rPr>
                <w:sz w:val="28"/>
              </w:rPr>
              <w:t xml:space="preserve"> aprūpē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1D1D976" w14:textId="42E371CC" w:rsidR="00AB2D97" w:rsidRPr="00AB2D97" w:rsidRDefault="00AB2D97" w:rsidP="00AB2D97">
            <w:pPr>
              <w:jc w:val="center"/>
              <w:rPr>
                <w:color w:val="414142"/>
                <w:sz w:val="28"/>
                <w:szCs w:val="28"/>
              </w:rPr>
            </w:pPr>
            <w:r>
              <w:rPr>
                <w:color w:val="414142"/>
                <w:sz w:val="28"/>
                <w:szCs w:val="28"/>
              </w:rPr>
              <w:t>1”</w:t>
            </w:r>
          </w:p>
        </w:tc>
      </w:tr>
    </w:tbl>
    <w:p w14:paraId="05143AB0" w14:textId="5E014C93" w:rsidR="00AB2D97" w:rsidRDefault="00AB2D97" w:rsidP="00AB2D97">
      <w:pPr>
        <w:ind w:left="720"/>
        <w:jc w:val="both"/>
        <w:rPr>
          <w:sz w:val="28"/>
        </w:rPr>
      </w:pPr>
    </w:p>
    <w:p w14:paraId="72E38542" w14:textId="74049298" w:rsidR="00AB2D97" w:rsidRDefault="00AB2D97" w:rsidP="00AB2D97">
      <w:pPr>
        <w:jc w:val="both"/>
        <w:rPr>
          <w:sz w:val="28"/>
        </w:rPr>
      </w:pPr>
      <w:r>
        <w:rPr>
          <w:sz w:val="28"/>
        </w:rPr>
        <w:t>1.2. Svītrot 3.pielikuma 80.rindu;</w:t>
      </w:r>
    </w:p>
    <w:p w14:paraId="6E78D5EA" w14:textId="77777777" w:rsidR="00490FF7" w:rsidRDefault="00490FF7" w:rsidP="00AB2D97">
      <w:pPr>
        <w:jc w:val="both"/>
        <w:rPr>
          <w:sz w:val="28"/>
        </w:rPr>
      </w:pPr>
    </w:p>
    <w:p w14:paraId="244AB0F1" w14:textId="536C3346" w:rsidR="00490FF7" w:rsidRDefault="00490FF7" w:rsidP="00AB2D97">
      <w:pPr>
        <w:jc w:val="both"/>
        <w:rPr>
          <w:sz w:val="28"/>
        </w:rPr>
      </w:pPr>
      <w:r>
        <w:rPr>
          <w:sz w:val="28"/>
        </w:rPr>
        <w:t xml:space="preserve">1.3. </w:t>
      </w:r>
      <w:r w:rsidRPr="00490FF7">
        <w:rPr>
          <w:sz w:val="28"/>
        </w:rPr>
        <w:t>Aizstāt 3.pielikuma  86. rindā vārdus “</w:t>
      </w:r>
      <w:r w:rsidR="002B2EDA">
        <w:rPr>
          <w:sz w:val="28"/>
        </w:rPr>
        <w:t>(</w:t>
      </w:r>
      <w:r w:rsidRPr="00490FF7">
        <w:rPr>
          <w:sz w:val="28"/>
        </w:rPr>
        <w:t>medicīna māsa</w:t>
      </w:r>
      <w:r w:rsidR="002B2EDA">
        <w:rPr>
          <w:sz w:val="28"/>
        </w:rPr>
        <w:t>)</w:t>
      </w:r>
      <w:r w:rsidRPr="00490FF7">
        <w:rPr>
          <w:sz w:val="28"/>
        </w:rPr>
        <w:t>” ar vārdiem “</w:t>
      </w:r>
      <w:r w:rsidR="002B2EDA">
        <w:rPr>
          <w:sz w:val="28"/>
        </w:rPr>
        <w:t>(</w:t>
      </w:r>
      <w:r w:rsidRPr="00490FF7">
        <w:rPr>
          <w:sz w:val="28"/>
        </w:rPr>
        <w:t>vispārējās aprūpes māsa</w:t>
      </w:r>
      <w:r w:rsidR="002B2EDA">
        <w:rPr>
          <w:sz w:val="28"/>
        </w:rPr>
        <w:t>)</w:t>
      </w:r>
      <w:r w:rsidRPr="00490FF7">
        <w:rPr>
          <w:sz w:val="28"/>
        </w:rPr>
        <w:t>”</w:t>
      </w:r>
    </w:p>
    <w:p w14:paraId="4EABB602" w14:textId="77777777" w:rsidR="00AB2D97" w:rsidRDefault="00AB2D97" w:rsidP="00AB2D97">
      <w:pPr>
        <w:jc w:val="both"/>
        <w:rPr>
          <w:sz w:val="28"/>
        </w:rPr>
      </w:pPr>
    </w:p>
    <w:p w14:paraId="147B3E5B" w14:textId="7965680E" w:rsidR="00AB2D97" w:rsidRDefault="00AB2D97" w:rsidP="00AB2D97">
      <w:pPr>
        <w:jc w:val="both"/>
        <w:rPr>
          <w:sz w:val="28"/>
        </w:rPr>
      </w:pPr>
      <w:r>
        <w:rPr>
          <w:sz w:val="28"/>
        </w:rPr>
        <w:t>1.</w:t>
      </w:r>
      <w:r w:rsidR="00490FF7">
        <w:rPr>
          <w:sz w:val="28"/>
        </w:rPr>
        <w:t>4</w:t>
      </w:r>
      <w:r>
        <w:rPr>
          <w:sz w:val="28"/>
        </w:rPr>
        <w:t>. Svītrot 3. pielikuma 87.rindu;</w:t>
      </w:r>
    </w:p>
    <w:p w14:paraId="3427D598" w14:textId="77777777" w:rsidR="00AB2D97" w:rsidRDefault="00AB2D97" w:rsidP="00AB2D97">
      <w:pPr>
        <w:jc w:val="both"/>
        <w:rPr>
          <w:sz w:val="28"/>
        </w:rPr>
      </w:pPr>
    </w:p>
    <w:p w14:paraId="2BF35BC4" w14:textId="6EDF6DA4" w:rsidR="00AB2D97" w:rsidRDefault="00AB2D97" w:rsidP="00AB2D97">
      <w:pPr>
        <w:jc w:val="both"/>
        <w:rPr>
          <w:sz w:val="28"/>
        </w:rPr>
      </w:pPr>
      <w:r>
        <w:rPr>
          <w:sz w:val="28"/>
        </w:rPr>
        <w:t>1.</w:t>
      </w:r>
      <w:r w:rsidR="00490FF7">
        <w:rPr>
          <w:sz w:val="28"/>
        </w:rPr>
        <w:t>5</w:t>
      </w:r>
      <w:r>
        <w:rPr>
          <w:sz w:val="28"/>
        </w:rPr>
        <w:t>. Izteikt 3.pielikuma 88.</w:t>
      </w:r>
      <w:r w:rsidR="00602980">
        <w:rPr>
          <w:sz w:val="28"/>
        </w:rPr>
        <w:t xml:space="preserve"> rindu šādā redakcijā: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2"/>
        <w:gridCol w:w="1373"/>
        <w:gridCol w:w="5670"/>
        <w:gridCol w:w="1280"/>
      </w:tblGrid>
      <w:tr w:rsidR="00602980" w:rsidRPr="00AB2D97" w14:paraId="45D7C451" w14:textId="77777777" w:rsidTr="00602980">
        <w:tc>
          <w:tcPr>
            <w:tcW w:w="4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899956F" w14:textId="418B63E4" w:rsidR="00AB2D97" w:rsidRPr="00AB2D97" w:rsidRDefault="00AB2D97" w:rsidP="00AB2D97">
            <w:pPr>
              <w:rPr>
                <w:sz w:val="28"/>
                <w:szCs w:val="28"/>
              </w:rPr>
            </w:pPr>
            <w:r w:rsidRPr="00AB2D97">
              <w:rPr>
                <w:sz w:val="28"/>
                <w:szCs w:val="28"/>
              </w:rPr>
              <w:t> </w:t>
            </w:r>
            <w:r w:rsidR="00602980">
              <w:rPr>
                <w:sz w:val="28"/>
                <w:szCs w:val="28"/>
              </w:rPr>
              <w:t>“</w:t>
            </w:r>
            <w:r w:rsidRPr="00AB2D97">
              <w:rPr>
                <w:sz w:val="28"/>
                <w:szCs w:val="28"/>
              </w:rPr>
              <w:t>88.</w:t>
            </w:r>
          </w:p>
        </w:tc>
        <w:tc>
          <w:tcPr>
            <w:tcW w:w="7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7069FB5" w14:textId="183DB16F" w:rsidR="00AB2D97" w:rsidRPr="00AB2D97" w:rsidRDefault="00AB2D97" w:rsidP="00AB2D97">
            <w:pPr>
              <w:jc w:val="center"/>
              <w:rPr>
                <w:sz w:val="28"/>
                <w:szCs w:val="28"/>
              </w:rPr>
            </w:pPr>
            <w:r w:rsidRPr="00AB2D97">
              <w:rPr>
                <w:sz w:val="28"/>
                <w:szCs w:val="28"/>
              </w:rPr>
              <w:t>n1</w:t>
            </w:r>
            <w:r w:rsidR="00602980" w:rsidRPr="00602980">
              <w:rPr>
                <w:sz w:val="28"/>
                <w:szCs w:val="28"/>
              </w:rPr>
              <w:t>21</w:t>
            </w:r>
          </w:p>
        </w:tc>
        <w:tc>
          <w:tcPr>
            <w:tcW w:w="31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429E188" w14:textId="09EA8090" w:rsidR="00AB2D97" w:rsidRPr="00AB2D97" w:rsidRDefault="00602980" w:rsidP="00AB2D97">
            <w:pPr>
              <w:rPr>
                <w:sz w:val="28"/>
                <w:szCs w:val="28"/>
              </w:rPr>
            </w:pPr>
            <w:r w:rsidRPr="00602980">
              <w:rPr>
                <w:sz w:val="28"/>
                <w:szCs w:val="28"/>
              </w:rPr>
              <w:t>Māsas (vispārējās aprūpes māsas) specializācija bērnu aprūpē</w:t>
            </w:r>
          </w:p>
        </w:tc>
        <w:tc>
          <w:tcPr>
            <w:tcW w:w="70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5BE0522" w14:textId="40CA97B6" w:rsidR="00AB2D97" w:rsidRPr="00AB2D97" w:rsidRDefault="00AB2D97" w:rsidP="00AB2D97">
            <w:pPr>
              <w:jc w:val="center"/>
              <w:rPr>
                <w:sz w:val="28"/>
                <w:szCs w:val="28"/>
              </w:rPr>
            </w:pPr>
            <w:r w:rsidRPr="00AB2D97">
              <w:rPr>
                <w:sz w:val="28"/>
                <w:szCs w:val="28"/>
              </w:rPr>
              <w:t>0,5</w:t>
            </w:r>
            <w:r w:rsidR="000F1932">
              <w:rPr>
                <w:sz w:val="28"/>
                <w:szCs w:val="28"/>
              </w:rPr>
              <w:t>”</w:t>
            </w:r>
          </w:p>
        </w:tc>
      </w:tr>
    </w:tbl>
    <w:p w14:paraId="222F4022" w14:textId="77777777" w:rsidR="00AB2D97" w:rsidRPr="00AB2D97" w:rsidRDefault="00AB2D97" w:rsidP="00AB2D97">
      <w:pPr>
        <w:jc w:val="both"/>
        <w:rPr>
          <w:sz w:val="28"/>
        </w:rPr>
      </w:pPr>
    </w:p>
    <w:p w14:paraId="311E4383" w14:textId="3034A660" w:rsidR="00602980" w:rsidRDefault="00602980" w:rsidP="00602980">
      <w:pPr>
        <w:jc w:val="both"/>
      </w:pPr>
      <w:r>
        <w:rPr>
          <w:sz w:val="28"/>
        </w:rPr>
        <w:t>1.</w:t>
      </w:r>
      <w:r w:rsidR="00490FF7">
        <w:rPr>
          <w:sz w:val="28"/>
        </w:rPr>
        <w:t>6</w:t>
      </w:r>
      <w:r>
        <w:rPr>
          <w:sz w:val="28"/>
        </w:rPr>
        <w:t>.</w:t>
      </w:r>
      <w:r w:rsidRPr="00602980">
        <w:rPr>
          <w:sz w:val="28"/>
        </w:rPr>
        <w:t xml:space="preserve"> </w:t>
      </w:r>
      <w:r>
        <w:rPr>
          <w:sz w:val="28"/>
        </w:rPr>
        <w:t xml:space="preserve">Svītrot 3.pielikuma </w:t>
      </w:r>
      <w:r w:rsidR="000F1932">
        <w:rPr>
          <w:sz w:val="28"/>
        </w:rPr>
        <w:t xml:space="preserve">89. un </w:t>
      </w:r>
      <w:r>
        <w:rPr>
          <w:sz w:val="28"/>
        </w:rPr>
        <w:t>90.rindu;</w:t>
      </w:r>
      <w:r>
        <w:t xml:space="preserve"> </w:t>
      </w:r>
    </w:p>
    <w:p w14:paraId="55A780BE" w14:textId="1602E06D" w:rsidR="00602980" w:rsidRDefault="00602980" w:rsidP="00602980">
      <w:pPr>
        <w:jc w:val="both"/>
      </w:pPr>
    </w:p>
    <w:p w14:paraId="0768828E" w14:textId="20FE64D1" w:rsidR="00602980" w:rsidRDefault="00602980" w:rsidP="00602980">
      <w:pPr>
        <w:jc w:val="both"/>
        <w:rPr>
          <w:sz w:val="28"/>
        </w:rPr>
      </w:pPr>
      <w:r w:rsidRPr="00602980">
        <w:rPr>
          <w:sz w:val="28"/>
          <w:szCs w:val="28"/>
        </w:rPr>
        <w:t>1.</w:t>
      </w:r>
      <w:r w:rsidR="00490FF7">
        <w:rPr>
          <w:sz w:val="28"/>
          <w:szCs w:val="28"/>
        </w:rPr>
        <w:t>7</w:t>
      </w:r>
      <w:r w:rsidRPr="00602980">
        <w:rPr>
          <w:sz w:val="28"/>
          <w:szCs w:val="28"/>
        </w:rPr>
        <w:t>.</w:t>
      </w:r>
      <w:r w:rsidRPr="00602980">
        <w:rPr>
          <w:sz w:val="28"/>
        </w:rPr>
        <w:t xml:space="preserve"> </w:t>
      </w:r>
      <w:r>
        <w:rPr>
          <w:sz w:val="28"/>
        </w:rPr>
        <w:t>Izteikt 3.pielikuma 91. rindu šādā redakcijā: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2"/>
        <w:gridCol w:w="1373"/>
        <w:gridCol w:w="5670"/>
        <w:gridCol w:w="1280"/>
      </w:tblGrid>
      <w:tr w:rsidR="00602980" w:rsidRPr="00AB2D97" w14:paraId="6B86DBBF" w14:textId="77777777" w:rsidTr="00303A70">
        <w:tc>
          <w:tcPr>
            <w:tcW w:w="4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A4CBB6B" w14:textId="336E859E" w:rsidR="00602980" w:rsidRPr="00AB2D97" w:rsidRDefault="00602980" w:rsidP="00303A70">
            <w:pPr>
              <w:rPr>
                <w:sz w:val="28"/>
                <w:szCs w:val="28"/>
              </w:rPr>
            </w:pPr>
            <w:r w:rsidRPr="00AB2D9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“</w:t>
            </w:r>
            <w:r w:rsidRPr="00AB2D97">
              <w:rPr>
                <w:sz w:val="28"/>
                <w:szCs w:val="28"/>
              </w:rPr>
              <w:t>91.</w:t>
            </w:r>
          </w:p>
        </w:tc>
        <w:tc>
          <w:tcPr>
            <w:tcW w:w="7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CBEF215" w14:textId="77777777" w:rsidR="00602980" w:rsidRPr="00AB2D97" w:rsidRDefault="00602980" w:rsidP="00303A70">
            <w:pPr>
              <w:jc w:val="center"/>
              <w:rPr>
                <w:sz w:val="28"/>
                <w:szCs w:val="28"/>
              </w:rPr>
            </w:pPr>
            <w:r w:rsidRPr="00602980">
              <w:rPr>
                <w:sz w:val="28"/>
                <w:szCs w:val="28"/>
              </w:rPr>
              <w:t>N124</w:t>
            </w:r>
          </w:p>
        </w:tc>
        <w:tc>
          <w:tcPr>
            <w:tcW w:w="31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459CCEB" w14:textId="77777777" w:rsidR="00602980" w:rsidRPr="00AB2D97" w:rsidRDefault="00602980" w:rsidP="00303A70">
            <w:pPr>
              <w:rPr>
                <w:sz w:val="28"/>
                <w:szCs w:val="28"/>
              </w:rPr>
            </w:pPr>
            <w:r w:rsidRPr="00602980">
              <w:rPr>
                <w:sz w:val="28"/>
                <w:szCs w:val="28"/>
              </w:rPr>
              <w:t>Māsas (vispārējās aprūpes māsas) specializācija psihiatrijā un narkoloģijā</w:t>
            </w:r>
          </w:p>
        </w:tc>
        <w:tc>
          <w:tcPr>
            <w:tcW w:w="70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4174389" w14:textId="5EAAAF4A" w:rsidR="00602980" w:rsidRPr="00AB2D97" w:rsidRDefault="00602980" w:rsidP="00303A70">
            <w:pPr>
              <w:jc w:val="center"/>
              <w:rPr>
                <w:sz w:val="28"/>
                <w:szCs w:val="28"/>
              </w:rPr>
            </w:pPr>
            <w:r w:rsidRPr="00AB2D97">
              <w:rPr>
                <w:sz w:val="28"/>
                <w:szCs w:val="28"/>
              </w:rPr>
              <w:t>0,5</w:t>
            </w:r>
            <w:r>
              <w:rPr>
                <w:sz w:val="28"/>
                <w:szCs w:val="28"/>
              </w:rPr>
              <w:t>”</w:t>
            </w:r>
          </w:p>
        </w:tc>
      </w:tr>
    </w:tbl>
    <w:p w14:paraId="3B979305" w14:textId="77777777" w:rsidR="00602980" w:rsidRPr="00602980" w:rsidRDefault="00602980" w:rsidP="00602980">
      <w:pPr>
        <w:jc w:val="both"/>
        <w:rPr>
          <w:sz w:val="28"/>
          <w:szCs w:val="28"/>
        </w:rPr>
      </w:pPr>
    </w:p>
    <w:p w14:paraId="690A3DDE" w14:textId="1459394D" w:rsidR="00602980" w:rsidRDefault="00602980" w:rsidP="00602980">
      <w:pPr>
        <w:jc w:val="both"/>
        <w:rPr>
          <w:sz w:val="28"/>
        </w:rPr>
      </w:pPr>
      <w:r>
        <w:rPr>
          <w:sz w:val="28"/>
        </w:rPr>
        <w:t>1.</w:t>
      </w:r>
      <w:r w:rsidR="00490FF7">
        <w:rPr>
          <w:sz w:val="28"/>
        </w:rPr>
        <w:t>8</w:t>
      </w:r>
      <w:r>
        <w:rPr>
          <w:sz w:val="28"/>
        </w:rPr>
        <w:t>. </w:t>
      </w:r>
      <w:r w:rsidR="000F1932">
        <w:rPr>
          <w:sz w:val="28"/>
        </w:rPr>
        <w:t xml:space="preserve">Svītrot </w:t>
      </w:r>
      <w:r>
        <w:rPr>
          <w:sz w:val="28"/>
        </w:rPr>
        <w:t>3.pielikuma 96.rindu</w:t>
      </w:r>
      <w:r w:rsidR="000F1932">
        <w:rPr>
          <w:sz w:val="28"/>
        </w:rPr>
        <w:t>;</w:t>
      </w:r>
      <w:r>
        <w:rPr>
          <w:sz w:val="28"/>
        </w:rPr>
        <w:t xml:space="preserve"> </w:t>
      </w:r>
    </w:p>
    <w:p w14:paraId="3E2DB8F1" w14:textId="73734C99" w:rsidR="008641D8" w:rsidRDefault="008641D8" w:rsidP="00602980">
      <w:pPr>
        <w:jc w:val="both"/>
        <w:rPr>
          <w:sz w:val="28"/>
        </w:rPr>
      </w:pPr>
      <w:r>
        <w:rPr>
          <w:sz w:val="28"/>
        </w:rPr>
        <w:lastRenderedPageBreak/>
        <w:t>1.</w:t>
      </w:r>
      <w:r w:rsidR="00490FF7">
        <w:rPr>
          <w:sz w:val="28"/>
        </w:rPr>
        <w:t>9</w:t>
      </w:r>
      <w:r>
        <w:rPr>
          <w:sz w:val="28"/>
        </w:rPr>
        <w:t>. Svītrot 3.pielikuma 100.</w:t>
      </w:r>
      <w:r w:rsidR="000F1932">
        <w:rPr>
          <w:sz w:val="28"/>
        </w:rPr>
        <w:t xml:space="preserve"> un 101.</w:t>
      </w:r>
      <w:r>
        <w:rPr>
          <w:sz w:val="28"/>
        </w:rPr>
        <w:t>rindu;</w:t>
      </w:r>
    </w:p>
    <w:p w14:paraId="3ACA1395" w14:textId="755E0FDF" w:rsidR="008641D8" w:rsidRDefault="008641D8" w:rsidP="00602980">
      <w:pPr>
        <w:jc w:val="both"/>
        <w:rPr>
          <w:sz w:val="28"/>
        </w:rPr>
      </w:pPr>
    </w:p>
    <w:p w14:paraId="3055218B" w14:textId="47AEE76C" w:rsidR="008641D8" w:rsidRDefault="008641D8" w:rsidP="00602980">
      <w:pPr>
        <w:jc w:val="both"/>
        <w:rPr>
          <w:sz w:val="28"/>
          <w:szCs w:val="28"/>
        </w:rPr>
      </w:pPr>
      <w:r>
        <w:rPr>
          <w:sz w:val="28"/>
        </w:rPr>
        <w:t>1.</w:t>
      </w:r>
      <w:r w:rsidR="00490FF7">
        <w:rPr>
          <w:sz w:val="28"/>
        </w:rPr>
        <w:t>10</w:t>
      </w:r>
      <w:r>
        <w:rPr>
          <w:sz w:val="28"/>
        </w:rPr>
        <w:t xml:space="preserve">. </w:t>
      </w:r>
      <w:r w:rsidRPr="008641D8">
        <w:rPr>
          <w:sz w:val="28"/>
          <w:szCs w:val="28"/>
        </w:rPr>
        <w:t>Svītrot 3.pielikuma 106.rindu;</w:t>
      </w:r>
    </w:p>
    <w:p w14:paraId="42862155" w14:textId="77777777" w:rsidR="008641D8" w:rsidRPr="008641D8" w:rsidRDefault="008641D8" w:rsidP="00602980">
      <w:pPr>
        <w:jc w:val="both"/>
        <w:rPr>
          <w:sz w:val="32"/>
          <w:szCs w:val="32"/>
        </w:rPr>
      </w:pPr>
    </w:p>
    <w:p w14:paraId="6C2488C6" w14:textId="07209F72" w:rsidR="008641D8" w:rsidRPr="008641D8" w:rsidRDefault="008641D8" w:rsidP="00602980">
      <w:pPr>
        <w:jc w:val="both"/>
        <w:rPr>
          <w:sz w:val="28"/>
          <w:szCs w:val="28"/>
        </w:rPr>
      </w:pPr>
      <w:r w:rsidRPr="008641D8">
        <w:rPr>
          <w:sz w:val="28"/>
          <w:szCs w:val="28"/>
        </w:rPr>
        <w:t>1.1</w:t>
      </w:r>
      <w:r w:rsidR="000F1932">
        <w:rPr>
          <w:sz w:val="28"/>
          <w:szCs w:val="28"/>
        </w:rPr>
        <w:t>1</w:t>
      </w:r>
      <w:r w:rsidRPr="008641D8">
        <w:rPr>
          <w:sz w:val="28"/>
          <w:szCs w:val="28"/>
        </w:rPr>
        <w:t>. Svītrot 3.pielikuma 118.</w:t>
      </w:r>
      <w:r w:rsidR="002B2EDA">
        <w:rPr>
          <w:sz w:val="28"/>
          <w:szCs w:val="28"/>
        </w:rPr>
        <w:t xml:space="preserve">, 119., 120., 121., 122., 123., 124., 125., 126., 127., 128., 129., 130., 131., 132., 133., 134., 135., 136., 137., 138. un </w:t>
      </w:r>
      <w:r w:rsidRPr="008641D8">
        <w:rPr>
          <w:sz w:val="28"/>
          <w:szCs w:val="28"/>
        </w:rPr>
        <w:t>139.rindu.</w:t>
      </w:r>
    </w:p>
    <w:p w14:paraId="5810CB82" w14:textId="77777777" w:rsidR="008641D8" w:rsidRPr="008641D8" w:rsidRDefault="008641D8" w:rsidP="00602980">
      <w:pPr>
        <w:jc w:val="both"/>
      </w:pPr>
    </w:p>
    <w:p w14:paraId="570EF9DB" w14:textId="268A7F96" w:rsidR="00B0393B" w:rsidRPr="007A0252" w:rsidRDefault="00BC4DF0" w:rsidP="00490FF7">
      <w:pPr>
        <w:jc w:val="both"/>
        <w:rPr>
          <w:sz w:val="28"/>
        </w:rPr>
      </w:pPr>
      <w:r>
        <w:rPr>
          <w:sz w:val="28"/>
        </w:rPr>
        <w:t>2</w:t>
      </w:r>
      <w:r w:rsidR="00B0393B">
        <w:rPr>
          <w:sz w:val="28"/>
        </w:rPr>
        <w:t>.</w:t>
      </w:r>
      <w:r w:rsidR="002371F6">
        <w:rPr>
          <w:sz w:val="28"/>
        </w:rPr>
        <w:t xml:space="preserve"> </w:t>
      </w:r>
      <w:r w:rsidR="002B2EDA">
        <w:rPr>
          <w:sz w:val="28"/>
        </w:rPr>
        <w:t>N</w:t>
      </w:r>
      <w:r w:rsidR="00B0393B">
        <w:rPr>
          <w:sz w:val="28"/>
        </w:rPr>
        <w:t>oteikum</w:t>
      </w:r>
      <w:r w:rsidR="00EA04B3">
        <w:rPr>
          <w:sz w:val="28"/>
        </w:rPr>
        <w:t>i</w:t>
      </w:r>
      <w:r w:rsidR="008D26AD">
        <w:rPr>
          <w:sz w:val="28"/>
        </w:rPr>
        <w:t xml:space="preserve"> </w:t>
      </w:r>
      <w:r w:rsidR="00B0393B">
        <w:rPr>
          <w:sz w:val="28"/>
        </w:rPr>
        <w:t>stājas spēkā 202</w:t>
      </w:r>
      <w:r w:rsidR="00EA04B3">
        <w:rPr>
          <w:sz w:val="28"/>
        </w:rPr>
        <w:t>2</w:t>
      </w:r>
      <w:r w:rsidR="00B0393B">
        <w:rPr>
          <w:sz w:val="28"/>
        </w:rPr>
        <w:t>.gada 1.</w:t>
      </w:r>
      <w:r w:rsidR="00EA04B3">
        <w:rPr>
          <w:sz w:val="28"/>
        </w:rPr>
        <w:t>janvār</w:t>
      </w:r>
      <w:r w:rsidR="00B0393B">
        <w:rPr>
          <w:sz w:val="28"/>
        </w:rPr>
        <w:t>ī.</w:t>
      </w:r>
    </w:p>
    <w:p w14:paraId="74942ACF" w14:textId="77777777" w:rsidR="00341E8F" w:rsidRPr="007A0252" w:rsidRDefault="00341E8F" w:rsidP="00341E8F">
      <w:pPr>
        <w:ind w:firstLine="720"/>
        <w:jc w:val="both"/>
        <w:rPr>
          <w:sz w:val="28"/>
        </w:rPr>
      </w:pPr>
    </w:p>
    <w:p w14:paraId="733B48BF" w14:textId="77777777" w:rsidR="000050E6" w:rsidRPr="007A0252" w:rsidRDefault="000050E6" w:rsidP="00582EA3">
      <w:pPr>
        <w:ind w:left="720"/>
        <w:jc w:val="both"/>
        <w:rPr>
          <w:sz w:val="28"/>
          <w:szCs w:val="28"/>
        </w:rPr>
      </w:pPr>
    </w:p>
    <w:p w14:paraId="4462C9D6" w14:textId="77777777" w:rsidR="006457F2" w:rsidRPr="007A0252" w:rsidRDefault="006457F2" w:rsidP="005825ED">
      <w:pPr>
        <w:jc w:val="both"/>
        <w:rPr>
          <w:sz w:val="28"/>
          <w:szCs w:val="28"/>
        </w:rPr>
      </w:pPr>
    </w:p>
    <w:p w14:paraId="1CE5F9BA" w14:textId="4317E9DF" w:rsidR="00510978" w:rsidRPr="007A0252" w:rsidRDefault="0020158A" w:rsidP="00510978">
      <w:pPr>
        <w:tabs>
          <w:tab w:val="right" w:pos="7088"/>
        </w:tabs>
        <w:ind w:right="-766"/>
        <w:rPr>
          <w:rFonts w:eastAsia="Calibri"/>
          <w:sz w:val="28"/>
          <w:szCs w:val="28"/>
          <w:lang w:eastAsia="en-US"/>
        </w:rPr>
      </w:pPr>
      <w:r w:rsidRPr="007A0252">
        <w:rPr>
          <w:rFonts w:eastAsia="Calibri"/>
          <w:sz w:val="28"/>
          <w:szCs w:val="28"/>
        </w:rPr>
        <w:t>Ministru prezidents</w:t>
      </w:r>
      <w:r w:rsidRPr="007A0252">
        <w:rPr>
          <w:rFonts w:eastAsia="Calibri"/>
          <w:sz w:val="28"/>
          <w:szCs w:val="28"/>
          <w:lang w:eastAsia="en-US"/>
        </w:rPr>
        <w:tab/>
      </w:r>
      <w:r w:rsidR="00824E76">
        <w:rPr>
          <w:rFonts w:eastAsia="Calibri"/>
          <w:sz w:val="28"/>
          <w:szCs w:val="28"/>
          <w:lang w:eastAsia="en-US"/>
        </w:rPr>
        <w:t xml:space="preserve">                                                             </w:t>
      </w:r>
      <w:r w:rsidR="00824E76" w:rsidRPr="00824E76">
        <w:rPr>
          <w:rFonts w:eastAsia="Calibri"/>
          <w:sz w:val="28"/>
          <w:szCs w:val="28"/>
          <w:lang w:eastAsia="en-US"/>
        </w:rPr>
        <w:t>A</w:t>
      </w:r>
      <w:r w:rsidR="005533C4">
        <w:rPr>
          <w:rFonts w:eastAsia="Calibri"/>
          <w:sz w:val="28"/>
          <w:szCs w:val="28"/>
          <w:lang w:eastAsia="en-US"/>
        </w:rPr>
        <w:t>.</w:t>
      </w:r>
      <w:r w:rsidR="00824E76" w:rsidRPr="00824E76">
        <w:rPr>
          <w:rFonts w:eastAsia="Calibri"/>
          <w:sz w:val="28"/>
          <w:szCs w:val="28"/>
          <w:lang w:eastAsia="en-US"/>
        </w:rPr>
        <w:t>K</w:t>
      </w:r>
      <w:r w:rsidR="005533C4">
        <w:rPr>
          <w:rFonts w:eastAsia="Calibri"/>
          <w:sz w:val="28"/>
          <w:szCs w:val="28"/>
          <w:lang w:eastAsia="en-US"/>
        </w:rPr>
        <w:t>.</w:t>
      </w:r>
      <w:r w:rsidR="00824E76" w:rsidRPr="00824E76">
        <w:rPr>
          <w:rFonts w:eastAsia="Calibri"/>
          <w:sz w:val="28"/>
          <w:szCs w:val="28"/>
          <w:lang w:eastAsia="en-US"/>
        </w:rPr>
        <w:t xml:space="preserve"> Kariņš</w:t>
      </w:r>
    </w:p>
    <w:p w14:paraId="3DAA0606" w14:textId="77777777" w:rsidR="00510978" w:rsidRPr="007A0252" w:rsidRDefault="00510978" w:rsidP="00510978">
      <w:pPr>
        <w:tabs>
          <w:tab w:val="right" w:pos="7088"/>
        </w:tabs>
        <w:ind w:right="-766"/>
        <w:rPr>
          <w:rFonts w:eastAsia="Calibri"/>
          <w:sz w:val="28"/>
          <w:szCs w:val="28"/>
          <w:lang w:eastAsia="en-US"/>
        </w:rPr>
      </w:pPr>
    </w:p>
    <w:p w14:paraId="3EB5E986" w14:textId="724C3C42" w:rsidR="00510978" w:rsidRPr="007A0252" w:rsidRDefault="0020158A" w:rsidP="00510978">
      <w:pPr>
        <w:tabs>
          <w:tab w:val="left" w:pos="7230"/>
          <w:tab w:val="right" w:pos="9072"/>
        </w:tabs>
        <w:ind w:right="-765"/>
        <w:contextualSpacing/>
        <w:rPr>
          <w:rFonts w:eastAsia="Calibri"/>
          <w:sz w:val="28"/>
          <w:szCs w:val="28"/>
        </w:rPr>
      </w:pPr>
      <w:r w:rsidRPr="007A0252">
        <w:rPr>
          <w:rFonts w:eastAsia="Calibri"/>
          <w:sz w:val="28"/>
          <w:szCs w:val="28"/>
        </w:rPr>
        <w:t>Veselības ministr</w:t>
      </w:r>
      <w:r w:rsidR="00EA04B3">
        <w:rPr>
          <w:rFonts w:eastAsia="Calibri"/>
          <w:sz w:val="28"/>
          <w:szCs w:val="28"/>
        </w:rPr>
        <w:t>s</w:t>
      </w:r>
      <w:r w:rsidRPr="007A0252">
        <w:rPr>
          <w:rFonts w:eastAsia="Calibri"/>
          <w:sz w:val="28"/>
          <w:szCs w:val="28"/>
        </w:rPr>
        <w:t xml:space="preserve"> </w:t>
      </w:r>
      <w:r w:rsidRPr="007A0252">
        <w:rPr>
          <w:rFonts w:eastAsia="Calibri"/>
          <w:sz w:val="28"/>
          <w:szCs w:val="28"/>
        </w:rPr>
        <w:tab/>
      </w:r>
      <w:proofErr w:type="spellStart"/>
      <w:r w:rsidR="00EA04B3">
        <w:rPr>
          <w:rFonts w:eastAsia="Calibri"/>
          <w:sz w:val="28"/>
          <w:szCs w:val="28"/>
        </w:rPr>
        <w:t>D</w:t>
      </w:r>
      <w:r w:rsidR="005533C4">
        <w:rPr>
          <w:sz w:val="28"/>
          <w:szCs w:val="28"/>
        </w:rPr>
        <w:t>.</w:t>
      </w:r>
      <w:r w:rsidR="00EA04B3">
        <w:rPr>
          <w:sz w:val="28"/>
          <w:szCs w:val="28"/>
        </w:rPr>
        <w:t>Pavļuts</w:t>
      </w:r>
      <w:proofErr w:type="spellEnd"/>
    </w:p>
    <w:p w14:paraId="63CC8F3F" w14:textId="77777777" w:rsidR="00510978" w:rsidRPr="007A0252" w:rsidRDefault="00510978" w:rsidP="00510978">
      <w:pPr>
        <w:tabs>
          <w:tab w:val="right" w:pos="9072"/>
        </w:tabs>
        <w:ind w:right="-765"/>
        <w:contextualSpacing/>
        <w:rPr>
          <w:rFonts w:eastAsia="Calibri"/>
          <w:sz w:val="28"/>
          <w:szCs w:val="28"/>
        </w:rPr>
      </w:pPr>
    </w:p>
    <w:p w14:paraId="39A04E5C" w14:textId="4EE404C5" w:rsidR="00510978" w:rsidRPr="007A0252" w:rsidRDefault="0020158A" w:rsidP="00510978">
      <w:pPr>
        <w:tabs>
          <w:tab w:val="left" w:pos="7230"/>
          <w:tab w:val="right" w:pos="9072"/>
        </w:tabs>
        <w:ind w:right="-765"/>
        <w:rPr>
          <w:rFonts w:eastAsia="Calibri"/>
          <w:sz w:val="28"/>
          <w:szCs w:val="28"/>
        </w:rPr>
      </w:pPr>
      <w:r w:rsidRPr="007A0252">
        <w:rPr>
          <w:rFonts w:eastAsia="Calibri"/>
          <w:sz w:val="28"/>
          <w:szCs w:val="28"/>
        </w:rPr>
        <w:t>Iesniedzējs: Veselības ministr</w:t>
      </w:r>
      <w:r w:rsidR="00EA04B3">
        <w:rPr>
          <w:rFonts w:eastAsia="Calibri"/>
          <w:sz w:val="28"/>
          <w:szCs w:val="28"/>
        </w:rPr>
        <w:t>s</w:t>
      </w:r>
      <w:r w:rsidRPr="007A0252">
        <w:rPr>
          <w:rFonts w:eastAsia="Calibri"/>
          <w:sz w:val="28"/>
          <w:szCs w:val="28"/>
        </w:rPr>
        <w:tab/>
      </w:r>
      <w:proofErr w:type="spellStart"/>
      <w:r w:rsidR="00EA04B3">
        <w:rPr>
          <w:rFonts w:eastAsia="Calibri"/>
          <w:sz w:val="28"/>
          <w:szCs w:val="28"/>
        </w:rPr>
        <w:t>D</w:t>
      </w:r>
      <w:r w:rsidR="005533C4">
        <w:rPr>
          <w:sz w:val="28"/>
          <w:szCs w:val="28"/>
        </w:rPr>
        <w:t>.</w:t>
      </w:r>
      <w:r w:rsidR="00EA04B3">
        <w:rPr>
          <w:sz w:val="28"/>
          <w:szCs w:val="28"/>
        </w:rPr>
        <w:t>Pavļuts</w:t>
      </w:r>
      <w:proofErr w:type="spellEnd"/>
    </w:p>
    <w:p w14:paraId="55EAFD88" w14:textId="77777777" w:rsidR="00510978" w:rsidRPr="007A0252" w:rsidRDefault="00510978" w:rsidP="00510978">
      <w:pPr>
        <w:tabs>
          <w:tab w:val="left" w:pos="7230"/>
          <w:tab w:val="right" w:pos="9072"/>
        </w:tabs>
        <w:ind w:right="-765"/>
        <w:rPr>
          <w:rFonts w:eastAsia="Calibri"/>
          <w:sz w:val="28"/>
          <w:szCs w:val="28"/>
        </w:rPr>
      </w:pPr>
    </w:p>
    <w:p w14:paraId="330D29A4" w14:textId="166AF189" w:rsidR="00824E76" w:rsidRDefault="00E847B7" w:rsidP="00824E76">
      <w:pPr>
        <w:tabs>
          <w:tab w:val="left" w:pos="7230"/>
          <w:tab w:val="right" w:pos="9072"/>
        </w:tabs>
        <w:spacing w:after="480"/>
        <w:ind w:right="-765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Vīza: Valsts sekretār</w:t>
      </w:r>
      <w:r w:rsidR="007175A2">
        <w:rPr>
          <w:rFonts w:eastAsia="Calibri"/>
          <w:sz w:val="28"/>
          <w:szCs w:val="28"/>
        </w:rPr>
        <w:t>e</w:t>
      </w:r>
      <w:r w:rsidR="0020158A" w:rsidRPr="007A0252">
        <w:rPr>
          <w:rFonts w:eastAsia="Calibri"/>
          <w:sz w:val="28"/>
          <w:szCs w:val="28"/>
        </w:rPr>
        <w:t xml:space="preserve">                                   </w:t>
      </w:r>
      <w:r>
        <w:rPr>
          <w:rFonts w:eastAsia="Calibri"/>
          <w:sz w:val="28"/>
          <w:szCs w:val="28"/>
        </w:rPr>
        <w:t xml:space="preserve">                  </w:t>
      </w:r>
      <w:proofErr w:type="spellStart"/>
      <w:r w:rsidR="00824E76" w:rsidRPr="00824E76">
        <w:rPr>
          <w:rFonts w:eastAsia="Calibri"/>
          <w:sz w:val="28"/>
          <w:szCs w:val="28"/>
        </w:rPr>
        <w:t>D</w:t>
      </w:r>
      <w:r w:rsidR="005533C4">
        <w:rPr>
          <w:rFonts w:eastAsia="Calibri"/>
          <w:sz w:val="28"/>
          <w:szCs w:val="28"/>
        </w:rPr>
        <w:t>.</w:t>
      </w:r>
      <w:r w:rsidR="00824E76" w:rsidRPr="00824E76">
        <w:rPr>
          <w:rFonts w:eastAsia="Calibri"/>
          <w:sz w:val="28"/>
          <w:szCs w:val="28"/>
        </w:rPr>
        <w:t>Mūrmane-Umbraško</w:t>
      </w:r>
      <w:proofErr w:type="spellEnd"/>
    </w:p>
    <w:p w14:paraId="1B034D40" w14:textId="77777777" w:rsidR="00510978" w:rsidRPr="007A0252" w:rsidRDefault="00510978" w:rsidP="00510978">
      <w:pPr>
        <w:tabs>
          <w:tab w:val="left" w:pos="7230"/>
          <w:tab w:val="right" w:pos="9072"/>
        </w:tabs>
        <w:ind w:right="-765"/>
        <w:rPr>
          <w:rFonts w:eastAsia="Calibri"/>
          <w:sz w:val="28"/>
          <w:szCs w:val="28"/>
        </w:rPr>
      </w:pPr>
    </w:p>
    <w:p w14:paraId="68B74D77" w14:textId="77777777" w:rsidR="006E083B" w:rsidRPr="007A0252" w:rsidRDefault="006E083B" w:rsidP="00725634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Cs w:val="28"/>
        </w:rPr>
      </w:pPr>
    </w:p>
    <w:sectPr w:rsidR="006E083B" w:rsidRPr="007A0252" w:rsidSect="0097781C">
      <w:headerReference w:type="default" r:id="rId8"/>
      <w:footerReference w:type="default" r:id="rId9"/>
      <w:footerReference w:type="first" r:id="rId10"/>
      <w:pgSz w:w="11906" w:h="16838" w:code="9"/>
      <w:pgMar w:top="141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1F4E6" w14:textId="77777777" w:rsidR="00F444FC" w:rsidRDefault="0020158A">
      <w:r>
        <w:separator/>
      </w:r>
    </w:p>
  </w:endnote>
  <w:endnote w:type="continuationSeparator" w:id="0">
    <w:p w14:paraId="50D0B0F7" w14:textId="77777777" w:rsidR="00F444FC" w:rsidRDefault="0020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0684B" w14:textId="0146A532" w:rsidR="009250D4" w:rsidRPr="009F3EFB" w:rsidRDefault="0020158A" w:rsidP="006453A4">
    <w:pPr>
      <w:pStyle w:val="Footer"/>
      <w:rPr>
        <w:sz w:val="20"/>
        <w:szCs w:val="20"/>
      </w:rPr>
    </w:pPr>
    <w:r>
      <w:rPr>
        <w:sz w:val="20"/>
        <w:szCs w:val="20"/>
      </w:rPr>
      <w:t>VMnot_</w:t>
    </w:r>
    <w:r w:rsidR="000F1932">
      <w:rPr>
        <w:sz w:val="20"/>
        <w:szCs w:val="20"/>
      </w:rPr>
      <w:t>0102</w:t>
    </w:r>
    <w:r w:rsidR="001A460C">
      <w:rPr>
        <w:sz w:val="20"/>
        <w:szCs w:val="20"/>
      </w:rPr>
      <w:t>21</w:t>
    </w:r>
    <w:r>
      <w:rPr>
        <w:sz w:val="20"/>
        <w:szCs w:val="20"/>
      </w:rPr>
      <w:t>_groz_1268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33875" w14:textId="3CC327BA" w:rsidR="009250D4" w:rsidRPr="009F3EFB" w:rsidRDefault="0020158A">
    <w:pPr>
      <w:pStyle w:val="Footer"/>
      <w:rPr>
        <w:sz w:val="20"/>
        <w:szCs w:val="20"/>
      </w:rPr>
    </w:pPr>
    <w:r>
      <w:rPr>
        <w:sz w:val="20"/>
        <w:szCs w:val="20"/>
      </w:rPr>
      <w:t>VMnot_</w:t>
    </w:r>
    <w:r w:rsidR="000F1932">
      <w:rPr>
        <w:sz w:val="20"/>
        <w:szCs w:val="20"/>
      </w:rPr>
      <w:t>0102</w:t>
    </w:r>
    <w:r w:rsidR="00EA04B3">
      <w:rPr>
        <w:sz w:val="20"/>
        <w:szCs w:val="20"/>
      </w:rPr>
      <w:t>21</w:t>
    </w:r>
    <w:r>
      <w:rPr>
        <w:sz w:val="20"/>
        <w:szCs w:val="20"/>
      </w:rPr>
      <w:t>_groz_1268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ADDFD" w14:textId="77777777" w:rsidR="00F444FC" w:rsidRDefault="0020158A">
      <w:r>
        <w:separator/>
      </w:r>
    </w:p>
  </w:footnote>
  <w:footnote w:type="continuationSeparator" w:id="0">
    <w:p w14:paraId="5CE72320" w14:textId="77777777" w:rsidR="00F444FC" w:rsidRDefault="00201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17955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C69578" w14:textId="77777777" w:rsidR="009250D4" w:rsidRDefault="0020158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F60E3D9" w14:textId="77777777" w:rsidR="009250D4" w:rsidRDefault="009250D4" w:rsidP="001433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D004480"/>
    <w:multiLevelType w:val="hybridMultilevel"/>
    <w:tmpl w:val="283A95E2"/>
    <w:lvl w:ilvl="0" w:tplc="6DE8CAB4">
      <w:start w:val="1"/>
      <w:numFmt w:val="decimal"/>
      <w:lvlText w:val="%1."/>
      <w:lvlJc w:val="left"/>
      <w:pPr>
        <w:ind w:left="720" w:hanging="360"/>
      </w:pPr>
    </w:lvl>
    <w:lvl w:ilvl="1" w:tplc="E2685A78" w:tentative="1">
      <w:start w:val="1"/>
      <w:numFmt w:val="lowerLetter"/>
      <w:lvlText w:val="%2."/>
      <w:lvlJc w:val="left"/>
      <w:pPr>
        <w:ind w:left="1440" w:hanging="360"/>
      </w:pPr>
    </w:lvl>
    <w:lvl w:ilvl="2" w:tplc="2F00A0A0" w:tentative="1">
      <w:start w:val="1"/>
      <w:numFmt w:val="lowerRoman"/>
      <w:lvlText w:val="%3."/>
      <w:lvlJc w:val="right"/>
      <w:pPr>
        <w:ind w:left="2160" w:hanging="180"/>
      </w:pPr>
    </w:lvl>
    <w:lvl w:ilvl="3" w:tplc="C5387A80" w:tentative="1">
      <w:start w:val="1"/>
      <w:numFmt w:val="decimal"/>
      <w:lvlText w:val="%4."/>
      <w:lvlJc w:val="left"/>
      <w:pPr>
        <w:ind w:left="2880" w:hanging="360"/>
      </w:pPr>
    </w:lvl>
    <w:lvl w:ilvl="4" w:tplc="E124C634" w:tentative="1">
      <w:start w:val="1"/>
      <w:numFmt w:val="lowerLetter"/>
      <w:lvlText w:val="%5."/>
      <w:lvlJc w:val="left"/>
      <w:pPr>
        <w:ind w:left="3600" w:hanging="360"/>
      </w:pPr>
    </w:lvl>
    <w:lvl w:ilvl="5" w:tplc="560A3EBC" w:tentative="1">
      <w:start w:val="1"/>
      <w:numFmt w:val="lowerRoman"/>
      <w:lvlText w:val="%6."/>
      <w:lvlJc w:val="right"/>
      <w:pPr>
        <w:ind w:left="4320" w:hanging="180"/>
      </w:pPr>
    </w:lvl>
    <w:lvl w:ilvl="6" w:tplc="38C096FE" w:tentative="1">
      <w:start w:val="1"/>
      <w:numFmt w:val="decimal"/>
      <w:lvlText w:val="%7."/>
      <w:lvlJc w:val="left"/>
      <w:pPr>
        <w:ind w:left="5040" w:hanging="360"/>
      </w:pPr>
    </w:lvl>
    <w:lvl w:ilvl="7" w:tplc="10606EB0" w:tentative="1">
      <w:start w:val="1"/>
      <w:numFmt w:val="lowerLetter"/>
      <w:lvlText w:val="%8."/>
      <w:lvlJc w:val="left"/>
      <w:pPr>
        <w:ind w:left="5760" w:hanging="360"/>
      </w:pPr>
    </w:lvl>
    <w:lvl w:ilvl="8" w:tplc="B28AE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6A63F8"/>
    <w:multiLevelType w:val="hybridMultilevel"/>
    <w:tmpl w:val="DA5234EE"/>
    <w:lvl w:ilvl="0" w:tplc="33A48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2CD656" w:tentative="1">
      <w:start w:val="1"/>
      <w:numFmt w:val="lowerLetter"/>
      <w:lvlText w:val="%2."/>
      <w:lvlJc w:val="left"/>
      <w:pPr>
        <w:ind w:left="1800" w:hanging="360"/>
      </w:pPr>
    </w:lvl>
    <w:lvl w:ilvl="2" w:tplc="4404DB36" w:tentative="1">
      <w:start w:val="1"/>
      <w:numFmt w:val="lowerRoman"/>
      <w:lvlText w:val="%3."/>
      <w:lvlJc w:val="right"/>
      <w:pPr>
        <w:ind w:left="2520" w:hanging="180"/>
      </w:pPr>
    </w:lvl>
    <w:lvl w:ilvl="3" w:tplc="5358EF04" w:tentative="1">
      <w:start w:val="1"/>
      <w:numFmt w:val="decimal"/>
      <w:lvlText w:val="%4."/>
      <w:lvlJc w:val="left"/>
      <w:pPr>
        <w:ind w:left="3240" w:hanging="360"/>
      </w:pPr>
    </w:lvl>
    <w:lvl w:ilvl="4" w:tplc="17545BFC" w:tentative="1">
      <w:start w:val="1"/>
      <w:numFmt w:val="lowerLetter"/>
      <w:lvlText w:val="%5."/>
      <w:lvlJc w:val="left"/>
      <w:pPr>
        <w:ind w:left="3960" w:hanging="360"/>
      </w:pPr>
    </w:lvl>
    <w:lvl w:ilvl="5" w:tplc="5DAC2D6C" w:tentative="1">
      <w:start w:val="1"/>
      <w:numFmt w:val="lowerRoman"/>
      <w:lvlText w:val="%6."/>
      <w:lvlJc w:val="right"/>
      <w:pPr>
        <w:ind w:left="4680" w:hanging="180"/>
      </w:pPr>
    </w:lvl>
    <w:lvl w:ilvl="6" w:tplc="02FE2F86" w:tentative="1">
      <w:start w:val="1"/>
      <w:numFmt w:val="decimal"/>
      <w:lvlText w:val="%7."/>
      <w:lvlJc w:val="left"/>
      <w:pPr>
        <w:ind w:left="5400" w:hanging="360"/>
      </w:pPr>
    </w:lvl>
    <w:lvl w:ilvl="7" w:tplc="A1500D24" w:tentative="1">
      <w:start w:val="1"/>
      <w:numFmt w:val="lowerLetter"/>
      <w:lvlText w:val="%8."/>
      <w:lvlJc w:val="left"/>
      <w:pPr>
        <w:ind w:left="6120" w:hanging="360"/>
      </w:pPr>
    </w:lvl>
    <w:lvl w:ilvl="8" w:tplc="629439C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F4021D"/>
    <w:multiLevelType w:val="hybridMultilevel"/>
    <w:tmpl w:val="F0A239F2"/>
    <w:lvl w:ilvl="0" w:tplc="8A766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1">
    <w:nsid w:val="6B4B6EFD"/>
    <w:multiLevelType w:val="hybridMultilevel"/>
    <w:tmpl w:val="78D282CC"/>
    <w:lvl w:ilvl="0" w:tplc="607280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846CABE" w:tentative="1">
      <w:start w:val="1"/>
      <w:numFmt w:val="lowerLetter"/>
      <w:lvlText w:val="%2."/>
      <w:lvlJc w:val="left"/>
      <w:pPr>
        <w:ind w:left="1440" w:hanging="360"/>
      </w:pPr>
    </w:lvl>
    <w:lvl w:ilvl="2" w:tplc="59A6ADC0" w:tentative="1">
      <w:start w:val="1"/>
      <w:numFmt w:val="lowerRoman"/>
      <w:lvlText w:val="%3."/>
      <w:lvlJc w:val="right"/>
      <w:pPr>
        <w:ind w:left="2160" w:hanging="180"/>
      </w:pPr>
    </w:lvl>
    <w:lvl w:ilvl="3" w:tplc="27C41456" w:tentative="1">
      <w:start w:val="1"/>
      <w:numFmt w:val="decimal"/>
      <w:lvlText w:val="%4."/>
      <w:lvlJc w:val="left"/>
      <w:pPr>
        <w:ind w:left="2880" w:hanging="360"/>
      </w:pPr>
    </w:lvl>
    <w:lvl w:ilvl="4" w:tplc="9F400926" w:tentative="1">
      <w:start w:val="1"/>
      <w:numFmt w:val="lowerLetter"/>
      <w:lvlText w:val="%5."/>
      <w:lvlJc w:val="left"/>
      <w:pPr>
        <w:ind w:left="3600" w:hanging="360"/>
      </w:pPr>
    </w:lvl>
    <w:lvl w:ilvl="5" w:tplc="41EC6E3E" w:tentative="1">
      <w:start w:val="1"/>
      <w:numFmt w:val="lowerRoman"/>
      <w:lvlText w:val="%6."/>
      <w:lvlJc w:val="right"/>
      <w:pPr>
        <w:ind w:left="4320" w:hanging="180"/>
      </w:pPr>
    </w:lvl>
    <w:lvl w:ilvl="6" w:tplc="BDE47820" w:tentative="1">
      <w:start w:val="1"/>
      <w:numFmt w:val="decimal"/>
      <w:lvlText w:val="%7."/>
      <w:lvlJc w:val="left"/>
      <w:pPr>
        <w:ind w:left="5040" w:hanging="360"/>
      </w:pPr>
    </w:lvl>
    <w:lvl w:ilvl="7" w:tplc="E4E0FC02" w:tentative="1">
      <w:start w:val="1"/>
      <w:numFmt w:val="lowerLetter"/>
      <w:lvlText w:val="%8."/>
      <w:lvlJc w:val="left"/>
      <w:pPr>
        <w:ind w:left="5760" w:hanging="360"/>
      </w:pPr>
    </w:lvl>
    <w:lvl w:ilvl="8" w:tplc="6C36F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A2670"/>
    <w:multiLevelType w:val="hybridMultilevel"/>
    <w:tmpl w:val="B56C6036"/>
    <w:lvl w:ilvl="0" w:tplc="4F640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8713EC"/>
    <w:multiLevelType w:val="multilevel"/>
    <w:tmpl w:val="025A78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7A"/>
    <w:rsid w:val="00001D6E"/>
    <w:rsid w:val="000050E6"/>
    <w:rsid w:val="00010E7F"/>
    <w:rsid w:val="0001382E"/>
    <w:rsid w:val="000149FD"/>
    <w:rsid w:val="00023004"/>
    <w:rsid w:val="00026FC5"/>
    <w:rsid w:val="000343F2"/>
    <w:rsid w:val="00044C9E"/>
    <w:rsid w:val="000531B4"/>
    <w:rsid w:val="00064A65"/>
    <w:rsid w:val="00065417"/>
    <w:rsid w:val="000740BA"/>
    <w:rsid w:val="00074A78"/>
    <w:rsid w:val="00097A3F"/>
    <w:rsid w:val="000A5426"/>
    <w:rsid w:val="000A7D69"/>
    <w:rsid w:val="000B1D97"/>
    <w:rsid w:val="000B5288"/>
    <w:rsid w:val="000B5AE1"/>
    <w:rsid w:val="000B7147"/>
    <w:rsid w:val="000D0BD6"/>
    <w:rsid w:val="000F1932"/>
    <w:rsid w:val="000F2D8F"/>
    <w:rsid w:val="0010171E"/>
    <w:rsid w:val="00122A47"/>
    <w:rsid w:val="001254CA"/>
    <w:rsid w:val="0012777C"/>
    <w:rsid w:val="00137AC9"/>
    <w:rsid w:val="00143392"/>
    <w:rsid w:val="00143694"/>
    <w:rsid w:val="00162B07"/>
    <w:rsid w:val="00166916"/>
    <w:rsid w:val="00166FCA"/>
    <w:rsid w:val="0017478B"/>
    <w:rsid w:val="00181AD6"/>
    <w:rsid w:val="001920E1"/>
    <w:rsid w:val="00196238"/>
    <w:rsid w:val="001A460C"/>
    <w:rsid w:val="001C2481"/>
    <w:rsid w:val="001C54BD"/>
    <w:rsid w:val="001C65C0"/>
    <w:rsid w:val="001D31F3"/>
    <w:rsid w:val="001D7F58"/>
    <w:rsid w:val="001E7CF0"/>
    <w:rsid w:val="0020158A"/>
    <w:rsid w:val="00202DFB"/>
    <w:rsid w:val="002040C5"/>
    <w:rsid w:val="00216C6D"/>
    <w:rsid w:val="002324E9"/>
    <w:rsid w:val="002344C2"/>
    <w:rsid w:val="002371F6"/>
    <w:rsid w:val="00240843"/>
    <w:rsid w:val="00242C98"/>
    <w:rsid w:val="00251B54"/>
    <w:rsid w:val="00291A7E"/>
    <w:rsid w:val="00294ED1"/>
    <w:rsid w:val="002A72A1"/>
    <w:rsid w:val="002B1439"/>
    <w:rsid w:val="002B2EDA"/>
    <w:rsid w:val="002C51C0"/>
    <w:rsid w:val="002C593C"/>
    <w:rsid w:val="002D5D3B"/>
    <w:rsid w:val="002D5FC0"/>
    <w:rsid w:val="002F09CE"/>
    <w:rsid w:val="002F71E6"/>
    <w:rsid w:val="00303661"/>
    <w:rsid w:val="00341E8F"/>
    <w:rsid w:val="003460CE"/>
    <w:rsid w:val="003461B0"/>
    <w:rsid w:val="003657FB"/>
    <w:rsid w:val="00370725"/>
    <w:rsid w:val="00376CF7"/>
    <w:rsid w:val="00376E5B"/>
    <w:rsid w:val="00383DCA"/>
    <w:rsid w:val="00384035"/>
    <w:rsid w:val="00386C96"/>
    <w:rsid w:val="00394279"/>
    <w:rsid w:val="00395BC5"/>
    <w:rsid w:val="003B6254"/>
    <w:rsid w:val="003B6775"/>
    <w:rsid w:val="003C368A"/>
    <w:rsid w:val="003C46F6"/>
    <w:rsid w:val="003D0CD1"/>
    <w:rsid w:val="003E1992"/>
    <w:rsid w:val="003F2AFD"/>
    <w:rsid w:val="00404CAA"/>
    <w:rsid w:val="00420148"/>
    <w:rsid w:val="004203E7"/>
    <w:rsid w:val="00433DAD"/>
    <w:rsid w:val="0043666A"/>
    <w:rsid w:val="004429DA"/>
    <w:rsid w:val="004466A0"/>
    <w:rsid w:val="00452998"/>
    <w:rsid w:val="00482603"/>
    <w:rsid w:val="00490FF7"/>
    <w:rsid w:val="004944D5"/>
    <w:rsid w:val="00497C20"/>
    <w:rsid w:val="004B0B67"/>
    <w:rsid w:val="004B6E00"/>
    <w:rsid w:val="004C0159"/>
    <w:rsid w:val="004C60C4"/>
    <w:rsid w:val="004D4846"/>
    <w:rsid w:val="004E3E9C"/>
    <w:rsid w:val="004E416D"/>
    <w:rsid w:val="004E5A1D"/>
    <w:rsid w:val="004E74DA"/>
    <w:rsid w:val="005003A0"/>
    <w:rsid w:val="00510978"/>
    <w:rsid w:val="00523B02"/>
    <w:rsid w:val="005256C0"/>
    <w:rsid w:val="00532ACD"/>
    <w:rsid w:val="005336AE"/>
    <w:rsid w:val="00534D20"/>
    <w:rsid w:val="00537199"/>
    <w:rsid w:val="0055244A"/>
    <w:rsid w:val="005533C4"/>
    <w:rsid w:val="0055406A"/>
    <w:rsid w:val="0056217C"/>
    <w:rsid w:val="00572852"/>
    <w:rsid w:val="00574B34"/>
    <w:rsid w:val="0058034F"/>
    <w:rsid w:val="005825ED"/>
    <w:rsid w:val="00582EA3"/>
    <w:rsid w:val="005966AB"/>
    <w:rsid w:val="0059785F"/>
    <w:rsid w:val="005A2632"/>
    <w:rsid w:val="005A6234"/>
    <w:rsid w:val="005B30A7"/>
    <w:rsid w:val="005C2A8B"/>
    <w:rsid w:val="005C2E05"/>
    <w:rsid w:val="005C3FC8"/>
    <w:rsid w:val="005C6319"/>
    <w:rsid w:val="005C78D9"/>
    <w:rsid w:val="005C7F82"/>
    <w:rsid w:val="005D285F"/>
    <w:rsid w:val="005D534B"/>
    <w:rsid w:val="005E030E"/>
    <w:rsid w:val="005E2B87"/>
    <w:rsid w:val="005F197E"/>
    <w:rsid w:val="005F289F"/>
    <w:rsid w:val="005F5401"/>
    <w:rsid w:val="00600472"/>
    <w:rsid w:val="0060088B"/>
    <w:rsid w:val="00600CB4"/>
    <w:rsid w:val="00602980"/>
    <w:rsid w:val="0060613C"/>
    <w:rsid w:val="00610E8F"/>
    <w:rsid w:val="00615BB4"/>
    <w:rsid w:val="00623DF2"/>
    <w:rsid w:val="00631730"/>
    <w:rsid w:val="006453A4"/>
    <w:rsid w:val="006457F2"/>
    <w:rsid w:val="00651934"/>
    <w:rsid w:val="0065331B"/>
    <w:rsid w:val="006568DC"/>
    <w:rsid w:val="00664357"/>
    <w:rsid w:val="00665111"/>
    <w:rsid w:val="006676D5"/>
    <w:rsid w:val="00671D14"/>
    <w:rsid w:val="006739A7"/>
    <w:rsid w:val="00681F12"/>
    <w:rsid w:val="00684B30"/>
    <w:rsid w:val="0068514E"/>
    <w:rsid w:val="00692104"/>
    <w:rsid w:val="00695B9B"/>
    <w:rsid w:val="006A1ADB"/>
    <w:rsid w:val="006A4F8B"/>
    <w:rsid w:val="006A6091"/>
    <w:rsid w:val="006B60F9"/>
    <w:rsid w:val="006C0BDC"/>
    <w:rsid w:val="006C4B76"/>
    <w:rsid w:val="006D475A"/>
    <w:rsid w:val="006E083B"/>
    <w:rsid w:val="006E5D5F"/>
    <w:rsid w:val="006E5FE2"/>
    <w:rsid w:val="006E6314"/>
    <w:rsid w:val="006F118F"/>
    <w:rsid w:val="00710E7A"/>
    <w:rsid w:val="007175A2"/>
    <w:rsid w:val="00721036"/>
    <w:rsid w:val="00725634"/>
    <w:rsid w:val="0073220F"/>
    <w:rsid w:val="00746861"/>
    <w:rsid w:val="00746F4F"/>
    <w:rsid w:val="00750EE3"/>
    <w:rsid w:val="00755557"/>
    <w:rsid w:val="00762E50"/>
    <w:rsid w:val="00774A4B"/>
    <w:rsid w:val="00775F74"/>
    <w:rsid w:val="00777358"/>
    <w:rsid w:val="00783744"/>
    <w:rsid w:val="00787DA8"/>
    <w:rsid w:val="00790B65"/>
    <w:rsid w:val="007947CC"/>
    <w:rsid w:val="00796BFD"/>
    <w:rsid w:val="007A0252"/>
    <w:rsid w:val="007A11B6"/>
    <w:rsid w:val="007B5DBD"/>
    <w:rsid w:val="007C1440"/>
    <w:rsid w:val="007C4838"/>
    <w:rsid w:val="007C63F0"/>
    <w:rsid w:val="007E6756"/>
    <w:rsid w:val="007F19CB"/>
    <w:rsid w:val="007F7F31"/>
    <w:rsid w:val="0080189A"/>
    <w:rsid w:val="00805E0A"/>
    <w:rsid w:val="0081152C"/>
    <w:rsid w:val="00812AFA"/>
    <w:rsid w:val="00824E76"/>
    <w:rsid w:val="00837BBE"/>
    <w:rsid w:val="008467C5"/>
    <w:rsid w:val="008566E2"/>
    <w:rsid w:val="00862730"/>
    <w:rsid w:val="0086399E"/>
    <w:rsid w:val="008641D8"/>
    <w:rsid w:val="008644A0"/>
    <w:rsid w:val="00864D00"/>
    <w:rsid w:val="00866D67"/>
    <w:rsid w:val="008678E7"/>
    <w:rsid w:val="00871391"/>
    <w:rsid w:val="00874F93"/>
    <w:rsid w:val="008769BC"/>
    <w:rsid w:val="00887470"/>
    <w:rsid w:val="008A7539"/>
    <w:rsid w:val="008B1782"/>
    <w:rsid w:val="008B5A9F"/>
    <w:rsid w:val="008C0C2F"/>
    <w:rsid w:val="008C7A3B"/>
    <w:rsid w:val="008D26AD"/>
    <w:rsid w:val="008D5CC2"/>
    <w:rsid w:val="008E4CCD"/>
    <w:rsid w:val="008E59E5"/>
    <w:rsid w:val="008E7807"/>
    <w:rsid w:val="008F0423"/>
    <w:rsid w:val="00900023"/>
    <w:rsid w:val="00907025"/>
    <w:rsid w:val="009079D9"/>
    <w:rsid w:val="00910156"/>
    <w:rsid w:val="009172AE"/>
    <w:rsid w:val="009250D4"/>
    <w:rsid w:val="00932D89"/>
    <w:rsid w:val="00947B4D"/>
    <w:rsid w:val="00966ED1"/>
    <w:rsid w:val="0097781C"/>
    <w:rsid w:val="00980D1E"/>
    <w:rsid w:val="0098390C"/>
    <w:rsid w:val="00992456"/>
    <w:rsid w:val="009A7A12"/>
    <w:rsid w:val="009B67CE"/>
    <w:rsid w:val="009C5A63"/>
    <w:rsid w:val="009D1238"/>
    <w:rsid w:val="009F1E4B"/>
    <w:rsid w:val="009F3EFB"/>
    <w:rsid w:val="00A02F96"/>
    <w:rsid w:val="00A16CE2"/>
    <w:rsid w:val="00A442F3"/>
    <w:rsid w:val="00A6794B"/>
    <w:rsid w:val="00A75F12"/>
    <w:rsid w:val="00A816A6"/>
    <w:rsid w:val="00A81C8B"/>
    <w:rsid w:val="00A94F3A"/>
    <w:rsid w:val="00A955E2"/>
    <w:rsid w:val="00A97155"/>
    <w:rsid w:val="00AB0AC9"/>
    <w:rsid w:val="00AB2D97"/>
    <w:rsid w:val="00AC23DE"/>
    <w:rsid w:val="00AD28A5"/>
    <w:rsid w:val="00AF5AB5"/>
    <w:rsid w:val="00B0393B"/>
    <w:rsid w:val="00B12F17"/>
    <w:rsid w:val="00B1583A"/>
    <w:rsid w:val="00B249E8"/>
    <w:rsid w:val="00B30445"/>
    <w:rsid w:val="00B30D1A"/>
    <w:rsid w:val="00B328F7"/>
    <w:rsid w:val="00B53BB9"/>
    <w:rsid w:val="00B57ACD"/>
    <w:rsid w:val="00B60DB3"/>
    <w:rsid w:val="00B6301B"/>
    <w:rsid w:val="00B77A0F"/>
    <w:rsid w:val="00B81177"/>
    <w:rsid w:val="00B83E78"/>
    <w:rsid w:val="00B9584F"/>
    <w:rsid w:val="00BA506B"/>
    <w:rsid w:val="00BA6B1A"/>
    <w:rsid w:val="00BB487A"/>
    <w:rsid w:val="00BB568A"/>
    <w:rsid w:val="00BC2DF6"/>
    <w:rsid w:val="00BC4543"/>
    <w:rsid w:val="00BC4DF0"/>
    <w:rsid w:val="00BD688C"/>
    <w:rsid w:val="00BE301F"/>
    <w:rsid w:val="00C00364"/>
    <w:rsid w:val="00C00A8E"/>
    <w:rsid w:val="00C054B2"/>
    <w:rsid w:val="00C1655D"/>
    <w:rsid w:val="00C232D2"/>
    <w:rsid w:val="00C27AF9"/>
    <w:rsid w:val="00C31E7D"/>
    <w:rsid w:val="00C406ED"/>
    <w:rsid w:val="00C42BB9"/>
    <w:rsid w:val="00C44DE9"/>
    <w:rsid w:val="00C53AD0"/>
    <w:rsid w:val="00C72285"/>
    <w:rsid w:val="00C903DE"/>
    <w:rsid w:val="00C917FC"/>
    <w:rsid w:val="00C93126"/>
    <w:rsid w:val="00CA0AEB"/>
    <w:rsid w:val="00CA30A6"/>
    <w:rsid w:val="00CA7A60"/>
    <w:rsid w:val="00CB6776"/>
    <w:rsid w:val="00CC2862"/>
    <w:rsid w:val="00CD0F88"/>
    <w:rsid w:val="00CE04CC"/>
    <w:rsid w:val="00CE0B90"/>
    <w:rsid w:val="00CE599E"/>
    <w:rsid w:val="00CF0E11"/>
    <w:rsid w:val="00CF14BD"/>
    <w:rsid w:val="00CF3B19"/>
    <w:rsid w:val="00D1431D"/>
    <w:rsid w:val="00D14B43"/>
    <w:rsid w:val="00D344AD"/>
    <w:rsid w:val="00D34E8D"/>
    <w:rsid w:val="00D429DF"/>
    <w:rsid w:val="00D46149"/>
    <w:rsid w:val="00D4651B"/>
    <w:rsid w:val="00D53187"/>
    <w:rsid w:val="00D57129"/>
    <w:rsid w:val="00D61E73"/>
    <w:rsid w:val="00D65840"/>
    <w:rsid w:val="00D76D68"/>
    <w:rsid w:val="00D81E23"/>
    <w:rsid w:val="00D84F1B"/>
    <w:rsid w:val="00D92529"/>
    <w:rsid w:val="00D962ED"/>
    <w:rsid w:val="00DA4BAA"/>
    <w:rsid w:val="00DC25B2"/>
    <w:rsid w:val="00DD3A2A"/>
    <w:rsid w:val="00DF115E"/>
    <w:rsid w:val="00DF15EC"/>
    <w:rsid w:val="00E10074"/>
    <w:rsid w:val="00E25C04"/>
    <w:rsid w:val="00E36A1B"/>
    <w:rsid w:val="00E43197"/>
    <w:rsid w:val="00E555E7"/>
    <w:rsid w:val="00E6461F"/>
    <w:rsid w:val="00E826B4"/>
    <w:rsid w:val="00E847B7"/>
    <w:rsid w:val="00E94494"/>
    <w:rsid w:val="00E95F9A"/>
    <w:rsid w:val="00EA04B3"/>
    <w:rsid w:val="00EA363C"/>
    <w:rsid w:val="00EA43C2"/>
    <w:rsid w:val="00EA441A"/>
    <w:rsid w:val="00EA4683"/>
    <w:rsid w:val="00EA7694"/>
    <w:rsid w:val="00EB0545"/>
    <w:rsid w:val="00EB16AA"/>
    <w:rsid w:val="00EC2EA2"/>
    <w:rsid w:val="00EC47DA"/>
    <w:rsid w:val="00EC7F10"/>
    <w:rsid w:val="00EF18F1"/>
    <w:rsid w:val="00EF258D"/>
    <w:rsid w:val="00F00993"/>
    <w:rsid w:val="00F04334"/>
    <w:rsid w:val="00F0572A"/>
    <w:rsid w:val="00F12337"/>
    <w:rsid w:val="00F14001"/>
    <w:rsid w:val="00F16D93"/>
    <w:rsid w:val="00F23BB8"/>
    <w:rsid w:val="00F26F05"/>
    <w:rsid w:val="00F2734A"/>
    <w:rsid w:val="00F416E7"/>
    <w:rsid w:val="00F43C28"/>
    <w:rsid w:val="00F444FC"/>
    <w:rsid w:val="00F54E5F"/>
    <w:rsid w:val="00F62C80"/>
    <w:rsid w:val="00F6467D"/>
    <w:rsid w:val="00F749DB"/>
    <w:rsid w:val="00F77E25"/>
    <w:rsid w:val="00F801B9"/>
    <w:rsid w:val="00F844B6"/>
    <w:rsid w:val="00F85B78"/>
    <w:rsid w:val="00F870C8"/>
    <w:rsid w:val="00F875E9"/>
    <w:rsid w:val="00F900BC"/>
    <w:rsid w:val="00F93D8F"/>
    <w:rsid w:val="00FA08B2"/>
    <w:rsid w:val="00FA2CC5"/>
    <w:rsid w:val="00FA63F1"/>
    <w:rsid w:val="00FB16E8"/>
    <w:rsid w:val="00FB47BE"/>
    <w:rsid w:val="00FD34BC"/>
    <w:rsid w:val="00FD3805"/>
    <w:rsid w:val="00FD5905"/>
    <w:rsid w:val="00FF0B30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1F779"/>
  <w15:docId w15:val="{A0C88E7E-495A-41BE-9859-30111256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paragraph" w:styleId="BodyText2">
    <w:name w:val="Body Text 2"/>
    <w:basedOn w:val="Normal"/>
    <w:link w:val="BodyText2Char"/>
    <w:rsid w:val="00FA2CC5"/>
    <w:pPr>
      <w:jc w:val="center"/>
    </w:pPr>
    <w:rPr>
      <w:b/>
      <w:bCs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FA2CC5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customStyle="1" w:styleId="tvhtml">
    <w:name w:val="tv_html"/>
    <w:basedOn w:val="Normal"/>
    <w:rsid w:val="00582EA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8E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E9D1-191C-4993-910D-0C1A162F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”Grozījumi Ministru kabineta 2013.gada 5.novembra noteikumos Nr.1268 „Ārstniecības riska fonda darbības noteikumi”"</vt:lpstr>
    </vt:vector>
  </TitlesOfParts>
  <Company>Veselības ministrija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”Grozījumi Ministru kabineta 2013.gada 5.novembra noteikumos Nr.1268 „Ārstniecības riska fonda darbības noteikumi”"</dc:title>
  <dc:subject>Noteikumu projekts</dc:subject>
  <dc:creator>Dace Roga</dc:creator>
  <dc:description>67876093, dace.roga@vm.gov.lv</dc:description>
  <cp:lastModifiedBy>Evita Bune</cp:lastModifiedBy>
  <cp:revision>2</cp:revision>
  <cp:lastPrinted>2017-09-21T06:23:00Z</cp:lastPrinted>
  <dcterms:created xsi:type="dcterms:W3CDTF">2021-03-03T09:25:00Z</dcterms:created>
  <dcterms:modified xsi:type="dcterms:W3CDTF">2021-03-03T09:25:00Z</dcterms:modified>
</cp:coreProperties>
</file>