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D8700" w14:textId="0907BC61" w:rsidR="00291063" w:rsidRPr="009607F5" w:rsidRDefault="00291063" w:rsidP="002D7909">
      <w:pPr>
        <w:spacing w:after="0" w:line="240" w:lineRule="auto"/>
        <w:jc w:val="center"/>
        <w:rPr>
          <w:rFonts w:ascii="Times New Roman" w:hAnsi="Times New Roman"/>
          <w:b/>
          <w:sz w:val="24"/>
          <w:szCs w:val="24"/>
        </w:rPr>
      </w:pPr>
      <w:bookmarkStart w:id="0" w:name="_GoBack"/>
      <w:bookmarkEnd w:id="0"/>
      <w:r w:rsidRPr="009607F5">
        <w:rPr>
          <w:rFonts w:ascii="Times New Roman" w:hAnsi="Times New Roman"/>
          <w:b/>
          <w:sz w:val="24"/>
          <w:szCs w:val="24"/>
        </w:rPr>
        <w:t>Mini</w:t>
      </w:r>
      <w:r w:rsidR="002D7909" w:rsidRPr="009607F5">
        <w:rPr>
          <w:rFonts w:ascii="Times New Roman" w:hAnsi="Times New Roman"/>
          <w:b/>
          <w:sz w:val="24"/>
          <w:szCs w:val="24"/>
        </w:rPr>
        <w:t>s</w:t>
      </w:r>
      <w:r w:rsidR="002B5554" w:rsidRPr="009607F5">
        <w:rPr>
          <w:rFonts w:ascii="Times New Roman" w:hAnsi="Times New Roman"/>
          <w:b/>
          <w:sz w:val="24"/>
          <w:szCs w:val="24"/>
        </w:rPr>
        <w:t>tru kabineta rīkojuma projekta “</w:t>
      </w:r>
      <w:r w:rsidR="002D7909" w:rsidRPr="009607F5">
        <w:rPr>
          <w:rFonts w:ascii="Times New Roman" w:hAnsi="Times New Roman"/>
          <w:b/>
          <w:sz w:val="24"/>
          <w:szCs w:val="24"/>
        </w:rPr>
        <w:t>Par nekustamā īpašuma</w:t>
      </w:r>
      <w:r w:rsidR="00117AB9" w:rsidRPr="009607F5">
        <w:rPr>
          <w:rFonts w:ascii="Times New Roman" w:hAnsi="Times New Roman"/>
          <w:b/>
          <w:sz w:val="24"/>
          <w:szCs w:val="24"/>
        </w:rPr>
        <w:t xml:space="preserve"> </w:t>
      </w:r>
      <w:r w:rsidR="00117AB9" w:rsidRPr="009607F5">
        <w:rPr>
          <w:rFonts w:ascii="Times New Roman" w:hAnsi="Times New Roman"/>
          <w:b/>
          <w:bCs/>
          <w:sz w:val="24"/>
          <w:szCs w:val="24"/>
        </w:rPr>
        <w:t xml:space="preserve">Jersikas ielā </w:t>
      </w:r>
      <w:r w:rsidR="00117AB9" w:rsidRPr="00117AB9">
        <w:rPr>
          <w:rFonts w:ascii="Times New Roman" w:hAnsi="Times New Roman"/>
          <w:b/>
          <w:bCs/>
          <w:sz w:val="24"/>
          <w:szCs w:val="24"/>
        </w:rPr>
        <w:t>1</w:t>
      </w:r>
      <w:r w:rsidR="00FE3AAC">
        <w:rPr>
          <w:rFonts w:ascii="Times New Roman" w:hAnsi="Times New Roman"/>
          <w:b/>
          <w:bCs/>
          <w:sz w:val="24"/>
          <w:szCs w:val="24"/>
        </w:rPr>
        <w:t>9A</w:t>
      </w:r>
      <w:r w:rsidR="00117AB9" w:rsidRPr="009607F5">
        <w:rPr>
          <w:rFonts w:ascii="Times New Roman" w:hAnsi="Times New Roman"/>
          <w:b/>
          <w:bCs/>
          <w:sz w:val="24"/>
          <w:szCs w:val="24"/>
        </w:rPr>
        <w:t>, Rīgā,</w:t>
      </w:r>
      <w:r w:rsidR="00117AB9" w:rsidRPr="009607F5">
        <w:rPr>
          <w:rFonts w:ascii="Times New Roman" w:hAnsi="Times New Roman"/>
          <w:b/>
          <w:sz w:val="24"/>
          <w:szCs w:val="24"/>
        </w:rPr>
        <w:t xml:space="preserve"> </w:t>
      </w:r>
      <w:r w:rsidR="004E26D1" w:rsidRPr="009607F5">
        <w:rPr>
          <w:rFonts w:ascii="Times New Roman" w:hAnsi="Times New Roman"/>
          <w:b/>
          <w:sz w:val="24"/>
          <w:szCs w:val="24"/>
        </w:rPr>
        <w:t>iegādi</w:t>
      </w:r>
      <w:r w:rsidR="002D7909" w:rsidRPr="009607F5">
        <w:rPr>
          <w:rFonts w:ascii="Times New Roman" w:hAnsi="Times New Roman"/>
          <w:b/>
          <w:sz w:val="24"/>
          <w:szCs w:val="24"/>
        </w:rPr>
        <w:t xml:space="preserve"> </w:t>
      </w:r>
      <w:r w:rsidR="004E26D1" w:rsidRPr="009607F5">
        <w:rPr>
          <w:rFonts w:ascii="Times New Roman" w:hAnsi="Times New Roman"/>
          <w:b/>
          <w:sz w:val="24"/>
          <w:szCs w:val="24"/>
        </w:rPr>
        <w:t>Zāļu valsts aģentūras</w:t>
      </w:r>
      <w:r w:rsidR="002D7909" w:rsidRPr="009607F5">
        <w:rPr>
          <w:rFonts w:ascii="Times New Roman" w:hAnsi="Times New Roman"/>
          <w:b/>
          <w:sz w:val="24"/>
          <w:szCs w:val="24"/>
        </w:rPr>
        <w:t xml:space="preserve"> vajadzībām” </w:t>
      </w:r>
      <w:r w:rsidRPr="009607F5">
        <w:rPr>
          <w:rFonts w:ascii="Times New Roman" w:hAnsi="Times New Roman"/>
          <w:b/>
          <w:sz w:val="24"/>
          <w:szCs w:val="24"/>
        </w:rPr>
        <w:t>sākotnējās ietekmes novērtējuma ziņojums (anotācija)</w:t>
      </w:r>
    </w:p>
    <w:p w14:paraId="3A60C91E" w14:textId="77777777" w:rsidR="00291063" w:rsidRPr="009607F5" w:rsidRDefault="00EC13EF" w:rsidP="00291063">
      <w:pPr>
        <w:widowControl w:val="0"/>
        <w:spacing w:after="0" w:line="240" w:lineRule="auto"/>
        <w:jc w:val="center"/>
        <w:rPr>
          <w:rFonts w:ascii="Times New Roman" w:hAnsi="Times New Roman"/>
          <w:b/>
          <w:bCs/>
          <w:sz w:val="24"/>
          <w:szCs w:val="24"/>
        </w:rPr>
      </w:pPr>
      <w:r w:rsidRPr="009607F5">
        <w:rPr>
          <w:rFonts w:ascii="Times New Roman" w:hAnsi="Times New Roman"/>
          <w:b/>
          <w:bCs/>
          <w:sz w:val="24"/>
          <w:szCs w:val="24"/>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979"/>
        <w:gridCol w:w="6076"/>
      </w:tblGrid>
      <w:tr w:rsidR="00291063" w:rsidRPr="009607F5" w14:paraId="427EE923" w14:textId="77777777" w:rsidTr="007D77FF">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2E104DA1"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b/>
                <w:bCs/>
                <w:sz w:val="24"/>
                <w:szCs w:val="24"/>
                <w:lang w:eastAsia="lv-LV"/>
              </w:rPr>
            </w:pPr>
            <w:r w:rsidRPr="009607F5">
              <w:rPr>
                <w:rFonts w:ascii="Times New Roman" w:eastAsia="Times New Roman" w:hAnsi="Times New Roman"/>
                <w:b/>
                <w:bCs/>
                <w:sz w:val="24"/>
                <w:szCs w:val="24"/>
                <w:lang w:eastAsia="lv-LV"/>
              </w:rPr>
              <w:t>Tiesību akta projekta anotācijas kopsavilkums</w:t>
            </w:r>
          </w:p>
        </w:tc>
      </w:tr>
      <w:tr w:rsidR="00291063" w:rsidRPr="009607F5" w14:paraId="0E7300AB" w14:textId="77777777" w:rsidTr="007D77FF">
        <w:tc>
          <w:tcPr>
            <w:tcW w:w="1645" w:type="pct"/>
            <w:tcBorders>
              <w:top w:val="outset" w:sz="6" w:space="0" w:color="414142"/>
              <w:left w:val="outset" w:sz="6" w:space="0" w:color="414142"/>
              <w:bottom w:val="outset" w:sz="6" w:space="0" w:color="414142"/>
              <w:right w:val="outset" w:sz="6" w:space="0" w:color="414142"/>
            </w:tcBorders>
            <w:hideMark/>
          </w:tcPr>
          <w:p w14:paraId="19C2C0C7" w14:textId="77777777" w:rsidR="00291063" w:rsidRPr="009607F5" w:rsidRDefault="00291063" w:rsidP="007D77FF">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Mērķis, risinājums un projekta spēkā stāšanās laiks (500 zīmes bez atstarpēm)</w:t>
            </w:r>
          </w:p>
        </w:tc>
        <w:tc>
          <w:tcPr>
            <w:tcW w:w="3355" w:type="pct"/>
            <w:tcBorders>
              <w:top w:val="outset" w:sz="6" w:space="0" w:color="414142"/>
              <w:left w:val="outset" w:sz="6" w:space="0" w:color="414142"/>
              <w:bottom w:val="outset" w:sz="6" w:space="0" w:color="414142"/>
              <w:right w:val="outset" w:sz="6" w:space="0" w:color="414142"/>
            </w:tcBorders>
            <w:hideMark/>
          </w:tcPr>
          <w:p w14:paraId="64875E88" w14:textId="7FCE9882" w:rsidR="002840C1" w:rsidRDefault="00607FEF" w:rsidP="00A531D9">
            <w:pPr>
              <w:spacing w:after="0" w:line="240" w:lineRule="auto"/>
              <w:jc w:val="both"/>
              <w:rPr>
                <w:rFonts w:ascii="Times New Roman" w:hAnsi="Times New Roman"/>
                <w:sz w:val="24"/>
                <w:szCs w:val="24"/>
              </w:rPr>
            </w:pPr>
            <w:r>
              <w:rPr>
                <w:rFonts w:ascii="Times New Roman" w:hAnsi="Times New Roman"/>
                <w:sz w:val="24"/>
                <w:szCs w:val="24"/>
              </w:rPr>
              <w:t>Rī</w:t>
            </w:r>
            <w:r w:rsidR="002840C1" w:rsidRPr="009607F5">
              <w:rPr>
                <w:rFonts w:ascii="Times New Roman" w:hAnsi="Times New Roman"/>
                <w:sz w:val="24"/>
                <w:szCs w:val="24"/>
              </w:rPr>
              <w:t xml:space="preserve">kojuma </w:t>
            </w:r>
            <w:r w:rsidR="002840C1" w:rsidRPr="00C768DD">
              <w:rPr>
                <w:rFonts w:ascii="Times New Roman" w:hAnsi="Times New Roman"/>
                <w:sz w:val="24"/>
                <w:szCs w:val="24"/>
              </w:rPr>
              <w:t xml:space="preserve">projekts </w:t>
            </w:r>
            <w:r w:rsidR="002840C1" w:rsidRPr="00554CA4">
              <w:rPr>
                <w:rFonts w:ascii="Times New Roman" w:hAnsi="Times New Roman"/>
                <w:bCs/>
                <w:sz w:val="24"/>
                <w:szCs w:val="24"/>
              </w:rPr>
              <w:t>“Par nekustamā īpašuma Jersikas ielā 1</w:t>
            </w:r>
            <w:r w:rsidR="002840C1">
              <w:rPr>
                <w:rFonts w:ascii="Times New Roman" w:hAnsi="Times New Roman"/>
                <w:bCs/>
                <w:sz w:val="24"/>
                <w:szCs w:val="24"/>
              </w:rPr>
              <w:t>9A</w:t>
            </w:r>
            <w:r w:rsidR="002840C1" w:rsidRPr="00554CA4">
              <w:rPr>
                <w:rFonts w:ascii="Times New Roman" w:hAnsi="Times New Roman"/>
                <w:bCs/>
                <w:sz w:val="24"/>
                <w:szCs w:val="24"/>
              </w:rPr>
              <w:t>, Rīgā, iegādi Zāļu valsts aģentūras vajadzībām”  (turpmāk – Rīkojuma projekts)</w:t>
            </w:r>
            <w:r w:rsidR="002840C1">
              <w:rPr>
                <w:rFonts w:ascii="Times New Roman" w:hAnsi="Times New Roman"/>
                <w:b/>
                <w:sz w:val="24"/>
                <w:szCs w:val="24"/>
              </w:rPr>
              <w:t xml:space="preserve"> </w:t>
            </w:r>
            <w:r w:rsidR="002840C1" w:rsidRPr="00C768DD">
              <w:rPr>
                <w:rFonts w:ascii="Times New Roman" w:hAnsi="Times New Roman"/>
                <w:sz w:val="24"/>
                <w:szCs w:val="24"/>
              </w:rPr>
              <w:t xml:space="preserve">atbilstoši likuma “Par valsts un pašvaldību zemes īpašuma tiesībām un to nostiprināšanu zemesgrāmatās” 8. panta sestajai daļai paredz atļaut </w:t>
            </w:r>
            <w:r w:rsidR="002840C1">
              <w:rPr>
                <w:rFonts w:ascii="Times New Roman" w:hAnsi="Times New Roman"/>
                <w:sz w:val="24"/>
                <w:szCs w:val="24"/>
              </w:rPr>
              <w:t>Veselības ministrij</w:t>
            </w:r>
            <w:r w:rsidR="002840C1" w:rsidRPr="009607F5">
              <w:rPr>
                <w:rFonts w:ascii="Times New Roman" w:hAnsi="Times New Roman"/>
                <w:sz w:val="24"/>
                <w:szCs w:val="24"/>
              </w:rPr>
              <w:t xml:space="preserve">ai </w:t>
            </w:r>
            <w:r w:rsidR="002840C1" w:rsidRPr="00404A2E">
              <w:rPr>
                <w:rFonts w:ascii="Times New Roman" w:hAnsi="Times New Roman"/>
                <w:sz w:val="24"/>
                <w:szCs w:val="24"/>
              </w:rPr>
              <w:t>no zemes īpašniek</w:t>
            </w:r>
            <w:r w:rsidR="002840C1">
              <w:rPr>
                <w:rFonts w:ascii="Times New Roman" w:hAnsi="Times New Roman"/>
                <w:sz w:val="24"/>
                <w:szCs w:val="24"/>
              </w:rPr>
              <w:t>iem</w:t>
            </w:r>
            <w:r w:rsidR="002840C1" w:rsidRPr="00404A2E">
              <w:rPr>
                <w:rFonts w:ascii="Times New Roman" w:hAnsi="Times New Roman"/>
                <w:sz w:val="24"/>
                <w:szCs w:val="24"/>
              </w:rPr>
              <w:t xml:space="preserve"> </w:t>
            </w:r>
            <w:r w:rsidR="002840C1">
              <w:rPr>
                <w:rFonts w:ascii="Times New Roman" w:hAnsi="Times New Roman"/>
                <w:sz w:val="24"/>
                <w:szCs w:val="24"/>
              </w:rPr>
              <w:t xml:space="preserve">pirkt </w:t>
            </w:r>
            <w:r w:rsidR="002840C1" w:rsidRPr="009607F5">
              <w:rPr>
                <w:rFonts w:ascii="Times New Roman" w:hAnsi="Times New Roman"/>
                <w:sz w:val="24"/>
                <w:szCs w:val="24"/>
              </w:rPr>
              <w:t xml:space="preserve"> nekustamo īpašumu </w:t>
            </w:r>
            <w:r w:rsidR="002840C1">
              <w:rPr>
                <w:rFonts w:ascii="Times New Roman" w:hAnsi="Times New Roman"/>
                <w:sz w:val="24"/>
                <w:szCs w:val="24"/>
              </w:rPr>
              <w:t>(</w:t>
            </w:r>
            <w:r w:rsidR="002840C1" w:rsidRPr="009607F5">
              <w:rPr>
                <w:rFonts w:ascii="Times New Roman" w:hAnsi="Times New Roman"/>
                <w:sz w:val="24"/>
                <w:szCs w:val="24"/>
              </w:rPr>
              <w:t>zem</w:t>
            </w:r>
            <w:r w:rsidR="002840C1">
              <w:rPr>
                <w:rFonts w:ascii="Times New Roman" w:hAnsi="Times New Roman"/>
                <w:sz w:val="24"/>
                <w:szCs w:val="24"/>
              </w:rPr>
              <w:t>i)</w:t>
            </w:r>
            <w:r w:rsidR="002840C1" w:rsidRPr="009607F5">
              <w:rPr>
                <w:rFonts w:ascii="Times New Roman" w:hAnsi="Times New Roman"/>
                <w:sz w:val="24"/>
                <w:szCs w:val="24"/>
              </w:rPr>
              <w:t>, uz kura atrodas Zāļu valsts aģentūras būvju īpašums. Nekustamais īpašums ir nepieciešam</w:t>
            </w:r>
            <w:r w:rsidR="002840C1">
              <w:rPr>
                <w:rFonts w:ascii="Times New Roman" w:hAnsi="Times New Roman"/>
                <w:sz w:val="24"/>
                <w:szCs w:val="24"/>
              </w:rPr>
              <w:t>s</w:t>
            </w:r>
            <w:r w:rsidR="002840C1" w:rsidRPr="009607F5">
              <w:rPr>
                <w:rFonts w:ascii="Times New Roman" w:hAnsi="Times New Roman"/>
                <w:sz w:val="24"/>
                <w:szCs w:val="24"/>
              </w:rPr>
              <w:t xml:space="preserve"> Zāļu valsts aģentūrai Farmācijas likuma 10.pantā</w:t>
            </w:r>
            <w:r w:rsidR="002840C1">
              <w:rPr>
                <w:rFonts w:ascii="Times New Roman" w:hAnsi="Times New Roman"/>
                <w:sz w:val="24"/>
                <w:szCs w:val="24"/>
              </w:rPr>
              <w:t xml:space="preserve"> noteikto funkciju</w:t>
            </w:r>
            <w:r w:rsidR="002840C1" w:rsidRPr="009607F5">
              <w:rPr>
                <w:rFonts w:ascii="Times New Roman" w:hAnsi="Times New Roman"/>
                <w:sz w:val="24"/>
                <w:szCs w:val="24"/>
              </w:rPr>
              <w:t xml:space="preserve"> un </w:t>
            </w:r>
            <w:r w:rsidR="002840C1" w:rsidRPr="009607F5">
              <w:rPr>
                <w:rFonts w:ascii="Times New Roman" w:hAnsi="Times New Roman"/>
                <w:iCs/>
                <w:sz w:val="24"/>
                <w:szCs w:val="24"/>
              </w:rPr>
              <w:t xml:space="preserve">Ministru kabineta </w:t>
            </w:r>
            <w:r w:rsidR="002840C1">
              <w:rPr>
                <w:rFonts w:ascii="Times New Roman" w:hAnsi="Times New Roman"/>
                <w:iCs/>
                <w:sz w:val="24"/>
                <w:szCs w:val="24"/>
              </w:rPr>
              <w:t>31.07.</w:t>
            </w:r>
            <w:r w:rsidR="002840C1" w:rsidRPr="009607F5">
              <w:rPr>
                <w:rFonts w:ascii="Times New Roman" w:hAnsi="Times New Roman"/>
                <w:iCs/>
                <w:sz w:val="24"/>
                <w:szCs w:val="24"/>
              </w:rPr>
              <w:t>2012. noteikumu Nr. 537 “Zāļu valsts aģentūras nolikums”</w:t>
            </w:r>
            <w:r w:rsidR="002840C1" w:rsidRPr="009607F5">
              <w:rPr>
                <w:rFonts w:ascii="Times New Roman" w:hAnsi="Times New Roman"/>
                <w:sz w:val="24"/>
                <w:szCs w:val="24"/>
              </w:rPr>
              <w:t xml:space="preserve"> </w:t>
            </w:r>
            <w:r w:rsidR="002840C1">
              <w:rPr>
                <w:rFonts w:ascii="Times New Roman" w:hAnsi="Times New Roman"/>
                <w:sz w:val="24"/>
                <w:szCs w:val="24"/>
              </w:rPr>
              <w:t>4. punkt</w:t>
            </w:r>
            <w:r w:rsidR="002840C1" w:rsidRPr="009607F5">
              <w:rPr>
                <w:rFonts w:ascii="Times New Roman" w:hAnsi="Times New Roman"/>
                <w:sz w:val="24"/>
                <w:szCs w:val="24"/>
              </w:rPr>
              <w:t>ā noteikto uzdevumu</w:t>
            </w:r>
            <w:r w:rsidR="002840C1">
              <w:rPr>
                <w:rFonts w:ascii="Times New Roman" w:hAnsi="Times New Roman"/>
                <w:sz w:val="24"/>
                <w:szCs w:val="24"/>
              </w:rPr>
              <w:t xml:space="preserve"> izpildei</w:t>
            </w:r>
            <w:r w:rsidR="002840C1" w:rsidRPr="009607F5">
              <w:rPr>
                <w:rFonts w:ascii="Times New Roman" w:hAnsi="Times New Roman"/>
                <w:sz w:val="24"/>
                <w:szCs w:val="24"/>
              </w:rPr>
              <w:t>,</w:t>
            </w:r>
            <w:r w:rsidR="002840C1">
              <w:rPr>
                <w:rFonts w:ascii="Times New Roman" w:hAnsi="Times New Roman"/>
                <w:sz w:val="24"/>
                <w:szCs w:val="24"/>
              </w:rPr>
              <w:t xml:space="preserve"> </w:t>
            </w:r>
            <w:r w:rsidR="002840C1" w:rsidRPr="009607F5">
              <w:rPr>
                <w:rFonts w:ascii="Times New Roman" w:hAnsi="Times New Roman"/>
                <w:sz w:val="24"/>
                <w:szCs w:val="24"/>
              </w:rPr>
              <w:t xml:space="preserve">kā arī, lai </w:t>
            </w:r>
            <w:r w:rsidR="002840C1" w:rsidRPr="00240A14">
              <w:rPr>
                <w:rFonts w:ascii="Times New Roman" w:hAnsi="Times New Roman"/>
                <w:sz w:val="24"/>
                <w:szCs w:val="24"/>
              </w:rPr>
              <w:t>ievērotu zemes un uz tās esošo būvju nedalāmības principu un īstenotu zemes un uz tās esošo būvju kā vienota kopuma</w:t>
            </w:r>
            <w:r w:rsidR="002840C1" w:rsidRPr="009607F5">
              <w:rPr>
                <w:rFonts w:ascii="Times New Roman" w:hAnsi="Times New Roman"/>
                <w:sz w:val="24"/>
                <w:szCs w:val="24"/>
              </w:rPr>
              <w:t xml:space="preserve"> pārvaldīšanu.</w:t>
            </w:r>
            <w:r w:rsidR="002840C1">
              <w:rPr>
                <w:rFonts w:ascii="Times New Roman" w:hAnsi="Times New Roman"/>
                <w:sz w:val="24"/>
                <w:szCs w:val="24"/>
              </w:rPr>
              <w:t xml:space="preserve"> Nekustamais īpašums  </w:t>
            </w:r>
            <w:r w:rsidR="002840C1" w:rsidRPr="009607F5">
              <w:rPr>
                <w:rFonts w:ascii="Times New Roman" w:hAnsi="Times New Roman"/>
                <w:sz w:val="24"/>
                <w:szCs w:val="24"/>
              </w:rPr>
              <w:t xml:space="preserve"> atsavināms </w:t>
            </w:r>
            <w:r w:rsidR="002840C1">
              <w:rPr>
                <w:rFonts w:ascii="Times New Roman" w:hAnsi="Times New Roman"/>
                <w:sz w:val="24"/>
                <w:szCs w:val="24"/>
              </w:rPr>
              <w:t>Latvijas valstij Veselības ministrij</w:t>
            </w:r>
            <w:r w:rsidR="002840C1" w:rsidRPr="009607F5">
              <w:rPr>
                <w:rFonts w:ascii="Times New Roman" w:hAnsi="Times New Roman"/>
                <w:sz w:val="24"/>
                <w:szCs w:val="24"/>
              </w:rPr>
              <w:t>a</w:t>
            </w:r>
            <w:r w:rsidR="002840C1">
              <w:rPr>
                <w:rFonts w:ascii="Times New Roman" w:hAnsi="Times New Roman"/>
                <w:sz w:val="24"/>
                <w:szCs w:val="24"/>
              </w:rPr>
              <w:t>s personā</w:t>
            </w:r>
            <w:r w:rsidR="002840C1" w:rsidRPr="009607F5">
              <w:rPr>
                <w:rFonts w:ascii="Times New Roman" w:hAnsi="Times New Roman"/>
                <w:sz w:val="24"/>
                <w:szCs w:val="24"/>
              </w:rPr>
              <w:t xml:space="preserve">. </w:t>
            </w:r>
            <w:r w:rsidR="002840C1" w:rsidRPr="00CD3297">
              <w:rPr>
                <w:rFonts w:ascii="Times New Roman" w:hAnsi="Times New Roman"/>
                <w:sz w:val="24"/>
                <w:szCs w:val="24"/>
              </w:rPr>
              <w:t xml:space="preserve">Atbilstoši </w:t>
            </w:r>
            <w:r w:rsidR="002840C1" w:rsidRPr="00CD3297">
              <w:rPr>
                <w:rFonts w:ascii="Times New Roman" w:hAnsi="Times New Roman"/>
                <w:i/>
                <w:sz w:val="24"/>
                <w:szCs w:val="24"/>
              </w:rPr>
              <w:t>Oficiālo publikāciju un tiesiskās informācijas likuma</w:t>
            </w:r>
            <w:r w:rsidR="002840C1" w:rsidRPr="00CD3297">
              <w:rPr>
                <w:rFonts w:ascii="Times New Roman" w:hAnsi="Times New Roman"/>
                <w:sz w:val="24"/>
                <w:szCs w:val="24"/>
              </w:rPr>
              <w:t xml:space="preserve"> 7. panta trešajai daļai </w:t>
            </w:r>
            <w:r w:rsidR="002840C1" w:rsidRPr="009607F5">
              <w:rPr>
                <w:rFonts w:ascii="Times New Roman" w:hAnsi="Times New Roman"/>
                <w:sz w:val="24"/>
                <w:szCs w:val="24"/>
              </w:rPr>
              <w:t>Rīkojum</w:t>
            </w:r>
            <w:r w:rsidR="002840C1">
              <w:rPr>
                <w:rFonts w:ascii="Times New Roman" w:hAnsi="Times New Roman"/>
                <w:sz w:val="24"/>
                <w:szCs w:val="24"/>
              </w:rPr>
              <w:t xml:space="preserve">a projekts </w:t>
            </w:r>
            <w:r w:rsidR="002840C1" w:rsidRPr="009607F5">
              <w:rPr>
                <w:rFonts w:ascii="Times New Roman" w:hAnsi="Times New Roman"/>
                <w:sz w:val="24"/>
                <w:szCs w:val="24"/>
              </w:rPr>
              <w:t>stājas spēkā tā parakstīšanas brīdī.</w:t>
            </w:r>
          </w:p>
          <w:p w14:paraId="5F6A5CB2" w14:textId="451FEACE" w:rsidR="0009231E" w:rsidRPr="009607F5" w:rsidRDefault="0009231E" w:rsidP="00FA2FAD">
            <w:pPr>
              <w:spacing w:after="0" w:line="240" w:lineRule="auto"/>
              <w:jc w:val="both"/>
              <w:rPr>
                <w:rFonts w:ascii="Times New Roman" w:eastAsia="Times New Roman" w:hAnsi="Times New Roman"/>
                <w:sz w:val="24"/>
                <w:szCs w:val="24"/>
                <w:lang w:eastAsia="lv-LV"/>
              </w:rPr>
            </w:pPr>
          </w:p>
        </w:tc>
      </w:tr>
    </w:tbl>
    <w:p w14:paraId="6CED5817" w14:textId="77777777" w:rsidR="00291063" w:rsidRPr="009607F5" w:rsidRDefault="00291063" w:rsidP="00291063">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2436"/>
        <w:gridCol w:w="6076"/>
      </w:tblGrid>
      <w:tr w:rsidR="00291063" w:rsidRPr="009607F5" w14:paraId="478AF698" w14:textId="77777777" w:rsidTr="007D77FF">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8595E7E"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b/>
                <w:bCs/>
                <w:sz w:val="24"/>
                <w:szCs w:val="24"/>
                <w:lang w:eastAsia="lv-LV"/>
              </w:rPr>
            </w:pPr>
            <w:r w:rsidRPr="009607F5">
              <w:rPr>
                <w:rFonts w:ascii="Times New Roman" w:eastAsia="Times New Roman" w:hAnsi="Times New Roman"/>
                <w:b/>
                <w:bCs/>
                <w:sz w:val="24"/>
                <w:szCs w:val="24"/>
                <w:lang w:eastAsia="lv-LV"/>
              </w:rPr>
              <w:t>I Tiesību akta projekta izstrādes nepieciešamība</w:t>
            </w:r>
          </w:p>
        </w:tc>
      </w:tr>
      <w:tr w:rsidR="00291063" w:rsidRPr="009607F5" w14:paraId="1613A537" w14:textId="77777777" w:rsidTr="007D77FF">
        <w:tc>
          <w:tcPr>
            <w:tcW w:w="300" w:type="pct"/>
            <w:tcBorders>
              <w:top w:val="outset" w:sz="6" w:space="0" w:color="414142"/>
              <w:left w:val="outset" w:sz="6" w:space="0" w:color="414142"/>
              <w:bottom w:val="outset" w:sz="6" w:space="0" w:color="414142"/>
              <w:right w:val="outset" w:sz="6" w:space="0" w:color="414142"/>
            </w:tcBorders>
            <w:hideMark/>
          </w:tcPr>
          <w:p w14:paraId="3922F17F"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1.</w:t>
            </w:r>
          </w:p>
        </w:tc>
        <w:tc>
          <w:tcPr>
            <w:tcW w:w="1345" w:type="pct"/>
            <w:tcBorders>
              <w:top w:val="outset" w:sz="6" w:space="0" w:color="414142"/>
              <w:left w:val="outset" w:sz="6" w:space="0" w:color="414142"/>
              <w:bottom w:val="outset" w:sz="6" w:space="0" w:color="414142"/>
              <w:right w:val="outset" w:sz="6" w:space="0" w:color="414142"/>
            </w:tcBorders>
            <w:hideMark/>
          </w:tcPr>
          <w:p w14:paraId="0C976B88" w14:textId="77777777" w:rsidR="00291063" w:rsidRPr="009607F5" w:rsidRDefault="00291063" w:rsidP="007D77FF">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Pamatojums</w:t>
            </w:r>
          </w:p>
        </w:tc>
        <w:tc>
          <w:tcPr>
            <w:tcW w:w="3355" w:type="pct"/>
            <w:tcBorders>
              <w:top w:val="outset" w:sz="6" w:space="0" w:color="414142"/>
              <w:left w:val="outset" w:sz="6" w:space="0" w:color="414142"/>
              <w:bottom w:val="outset" w:sz="6" w:space="0" w:color="414142"/>
              <w:right w:val="outset" w:sz="6" w:space="0" w:color="414142"/>
            </w:tcBorders>
            <w:hideMark/>
          </w:tcPr>
          <w:p w14:paraId="7781FB9A" w14:textId="77777777" w:rsidR="00884F2B" w:rsidRPr="009607F5" w:rsidRDefault="00884F2B" w:rsidP="00884F2B">
            <w:pPr>
              <w:pStyle w:val="Heading2"/>
              <w:tabs>
                <w:tab w:val="left" w:pos="855"/>
              </w:tabs>
              <w:jc w:val="both"/>
              <w:rPr>
                <w:sz w:val="24"/>
                <w:szCs w:val="24"/>
              </w:rPr>
            </w:pPr>
            <w:r w:rsidRPr="009607F5">
              <w:rPr>
                <w:sz w:val="24"/>
                <w:szCs w:val="24"/>
              </w:rPr>
              <w:t>Rīkojuma projekts izstrādāts pamatojoties uz:</w:t>
            </w:r>
          </w:p>
          <w:p w14:paraId="509E43F9" w14:textId="77777777" w:rsidR="00884F2B" w:rsidRPr="000F1208" w:rsidRDefault="00884F2B" w:rsidP="00884F2B">
            <w:pPr>
              <w:pStyle w:val="Heading2"/>
              <w:jc w:val="both"/>
              <w:rPr>
                <w:sz w:val="24"/>
                <w:szCs w:val="24"/>
              </w:rPr>
            </w:pPr>
            <w:r>
              <w:rPr>
                <w:sz w:val="24"/>
                <w:szCs w:val="24"/>
              </w:rPr>
              <w:t>L</w:t>
            </w:r>
            <w:r w:rsidRPr="000F1208">
              <w:rPr>
                <w:sz w:val="24"/>
                <w:szCs w:val="24"/>
              </w:rPr>
              <w:t>ikuma “Par valsts un pašvaldību zemes īpašuma tiesībām un to nostiprināšanu zemesgrāmatās” 8.</w:t>
            </w:r>
            <w:r>
              <w:rPr>
                <w:sz w:val="24"/>
                <w:szCs w:val="24"/>
              </w:rPr>
              <w:t xml:space="preserve"> </w:t>
            </w:r>
            <w:r w:rsidRPr="000F1208">
              <w:rPr>
                <w:sz w:val="24"/>
                <w:szCs w:val="24"/>
              </w:rPr>
              <w:t>panta sesto daļu;</w:t>
            </w:r>
          </w:p>
          <w:p w14:paraId="0E10A040" w14:textId="3613DB51" w:rsidR="00884F2B" w:rsidRDefault="00884F2B" w:rsidP="00884F2B">
            <w:pPr>
              <w:pStyle w:val="Heading2"/>
              <w:jc w:val="both"/>
              <w:rPr>
                <w:sz w:val="24"/>
                <w:szCs w:val="24"/>
              </w:rPr>
            </w:pPr>
            <w:r w:rsidRPr="00404A2E">
              <w:rPr>
                <w:sz w:val="24"/>
                <w:szCs w:val="24"/>
              </w:rPr>
              <w:t>Civillikuma 968. pantu</w:t>
            </w:r>
            <w:r w:rsidRPr="000F1208">
              <w:rPr>
                <w:sz w:val="24"/>
                <w:szCs w:val="24"/>
              </w:rPr>
              <w:t>;</w:t>
            </w:r>
          </w:p>
          <w:p w14:paraId="32D185BF" w14:textId="66796AF0" w:rsidR="002749CE" w:rsidRPr="002749CE" w:rsidRDefault="002749CE" w:rsidP="002749CE">
            <w:pPr>
              <w:pStyle w:val="Heading2"/>
              <w:jc w:val="both"/>
            </w:pPr>
            <w:r>
              <w:rPr>
                <w:color w:val="26303B"/>
                <w:spacing w:val="11"/>
                <w:sz w:val="24"/>
                <w:szCs w:val="24"/>
              </w:rPr>
              <w:t>Likuma “Par atjaunotā Latvijas Republikas 1937. gada Civillikuma ievada, mantojuma tiesību un lietu tiesību daļas spēkā stāšanās laiku un kārtību</w:t>
            </w:r>
            <w:r>
              <w:rPr>
                <w:spacing w:val="11"/>
                <w:sz w:val="24"/>
                <w:szCs w:val="24"/>
              </w:rPr>
              <w:t>” </w:t>
            </w:r>
            <w:hyperlink r:id="rId8" w:anchor="p14" w:tgtFrame="_blank" w:history="1">
              <w:r w:rsidRPr="002749CE">
                <w:rPr>
                  <w:rStyle w:val="Hyperlink"/>
                  <w:color w:val="auto"/>
                  <w:spacing w:val="11"/>
                  <w:sz w:val="24"/>
                  <w:szCs w:val="24"/>
                  <w:u w:val="none"/>
                  <w:bdr w:val="none" w:sz="0" w:space="0" w:color="auto" w:frame="1"/>
                </w:rPr>
                <w:t>14. panta</w:t>
              </w:r>
            </w:hyperlink>
            <w:r>
              <w:rPr>
                <w:color w:val="26303B"/>
                <w:spacing w:val="11"/>
                <w:sz w:val="24"/>
                <w:szCs w:val="24"/>
              </w:rPr>
              <w:t> otr</w:t>
            </w:r>
            <w:r w:rsidR="002C3179">
              <w:rPr>
                <w:color w:val="26303B"/>
                <w:spacing w:val="11"/>
                <w:sz w:val="24"/>
                <w:szCs w:val="24"/>
              </w:rPr>
              <w:t>o</w:t>
            </w:r>
            <w:r>
              <w:rPr>
                <w:color w:val="26303B"/>
                <w:spacing w:val="11"/>
                <w:sz w:val="24"/>
                <w:szCs w:val="24"/>
              </w:rPr>
              <w:t xml:space="preserve"> daļu</w:t>
            </w:r>
            <w:r w:rsidR="002C3179">
              <w:rPr>
                <w:color w:val="26303B"/>
                <w:spacing w:val="11"/>
                <w:sz w:val="24"/>
                <w:szCs w:val="24"/>
              </w:rPr>
              <w:t>;</w:t>
            </w:r>
          </w:p>
          <w:p w14:paraId="75CF4C2F" w14:textId="77777777" w:rsidR="00884F2B" w:rsidRDefault="00884F2B" w:rsidP="00884F2B">
            <w:pPr>
              <w:pStyle w:val="Heading2"/>
              <w:jc w:val="both"/>
              <w:rPr>
                <w:sz w:val="24"/>
                <w:szCs w:val="24"/>
              </w:rPr>
            </w:pPr>
            <w:r w:rsidRPr="0061525D">
              <w:rPr>
                <w:sz w:val="24"/>
                <w:szCs w:val="24"/>
              </w:rPr>
              <w:t>Farmācijas likuma 10. pantu;</w:t>
            </w:r>
          </w:p>
          <w:p w14:paraId="76DD9341" w14:textId="77777777" w:rsidR="00884F2B" w:rsidRDefault="00884F2B" w:rsidP="00884F2B">
            <w:pPr>
              <w:pStyle w:val="Heading2"/>
              <w:tabs>
                <w:tab w:val="left" w:pos="855"/>
              </w:tabs>
              <w:jc w:val="both"/>
              <w:rPr>
                <w:sz w:val="24"/>
                <w:szCs w:val="24"/>
              </w:rPr>
            </w:pPr>
            <w:r w:rsidRPr="0061525D">
              <w:rPr>
                <w:iCs/>
                <w:sz w:val="24"/>
                <w:szCs w:val="24"/>
              </w:rPr>
              <w:t xml:space="preserve">Ministru kabineta </w:t>
            </w:r>
            <w:r>
              <w:rPr>
                <w:iCs/>
                <w:sz w:val="24"/>
                <w:szCs w:val="24"/>
              </w:rPr>
              <w:t>31.07.</w:t>
            </w:r>
            <w:r w:rsidRPr="0061525D">
              <w:rPr>
                <w:iCs/>
                <w:sz w:val="24"/>
                <w:szCs w:val="24"/>
              </w:rPr>
              <w:t>2012. noteikumu Nr. 537 “Zāļu valsts aģentūras nolikums”</w:t>
            </w:r>
            <w:r w:rsidRPr="0061525D">
              <w:rPr>
                <w:sz w:val="24"/>
                <w:szCs w:val="24"/>
              </w:rPr>
              <w:t xml:space="preserve"> 4. punktu.</w:t>
            </w:r>
          </w:p>
          <w:p w14:paraId="32F25780" w14:textId="2D672AD0" w:rsidR="00291063" w:rsidRPr="00FF458A" w:rsidRDefault="00291063" w:rsidP="00884F2B">
            <w:pPr>
              <w:pStyle w:val="Heading2"/>
              <w:jc w:val="both"/>
              <w:rPr>
                <w:sz w:val="24"/>
              </w:rPr>
            </w:pPr>
          </w:p>
        </w:tc>
      </w:tr>
      <w:tr w:rsidR="00291063" w:rsidRPr="009607F5" w14:paraId="03E705DD" w14:textId="77777777" w:rsidTr="007D77FF">
        <w:tc>
          <w:tcPr>
            <w:tcW w:w="300" w:type="pct"/>
            <w:tcBorders>
              <w:top w:val="outset" w:sz="6" w:space="0" w:color="414142"/>
              <w:left w:val="outset" w:sz="6" w:space="0" w:color="414142"/>
              <w:bottom w:val="outset" w:sz="6" w:space="0" w:color="414142"/>
              <w:right w:val="outset" w:sz="6" w:space="0" w:color="414142"/>
            </w:tcBorders>
            <w:hideMark/>
          </w:tcPr>
          <w:p w14:paraId="0AB5EF0C"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2.</w:t>
            </w:r>
          </w:p>
        </w:tc>
        <w:tc>
          <w:tcPr>
            <w:tcW w:w="1345" w:type="pct"/>
            <w:tcBorders>
              <w:top w:val="outset" w:sz="6" w:space="0" w:color="414142"/>
              <w:left w:val="outset" w:sz="6" w:space="0" w:color="414142"/>
              <w:bottom w:val="outset" w:sz="6" w:space="0" w:color="414142"/>
              <w:right w:val="outset" w:sz="6" w:space="0" w:color="414142"/>
            </w:tcBorders>
            <w:hideMark/>
          </w:tcPr>
          <w:p w14:paraId="00A05E74" w14:textId="78E4E79E" w:rsidR="00291063" w:rsidRPr="009607F5" w:rsidRDefault="00291063" w:rsidP="00FF458A">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Pašreizējā situācija un problēmas, kuru risināšanai tiesību akta projekts izstrādāts, tiesiskā regulējuma mērķis un būtība</w:t>
            </w:r>
          </w:p>
        </w:tc>
        <w:tc>
          <w:tcPr>
            <w:tcW w:w="3355" w:type="pct"/>
            <w:tcBorders>
              <w:top w:val="outset" w:sz="6" w:space="0" w:color="414142"/>
              <w:left w:val="outset" w:sz="6" w:space="0" w:color="414142"/>
              <w:bottom w:val="outset" w:sz="6" w:space="0" w:color="414142"/>
              <w:right w:val="outset" w:sz="6" w:space="0" w:color="414142"/>
            </w:tcBorders>
            <w:hideMark/>
          </w:tcPr>
          <w:p w14:paraId="6D7F9089" w14:textId="77777777" w:rsidR="002749CE" w:rsidRDefault="00DE6E26" w:rsidP="000730FA">
            <w:pPr>
              <w:tabs>
                <w:tab w:val="left" w:pos="418"/>
                <w:tab w:val="left" w:pos="993"/>
              </w:tabs>
              <w:spacing w:after="0" w:line="240" w:lineRule="auto"/>
              <w:jc w:val="both"/>
              <w:rPr>
                <w:rFonts w:ascii="Times New Roman" w:hAnsi="Times New Roman"/>
                <w:sz w:val="24"/>
                <w:szCs w:val="24"/>
              </w:rPr>
            </w:pPr>
            <w:bookmarkStart w:id="1" w:name="_Hlk18064338"/>
            <w:bookmarkStart w:id="2" w:name="_Hlk33525736"/>
            <w:r>
              <w:rPr>
                <w:rFonts w:ascii="Times New Roman" w:hAnsi="Times New Roman"/>
                <w:sz w:val="24"/>
                <w:szCs w:val="24"/>
              </w:rPr>
              <w:t>Nekustamā īpašuma (b</w:t>
            </w:r>
            <w:r w:rsidRPr="009607F5">
              <w:rPr>
                <w:rFonts w:ascii="Times New Roman" w:hAnsi="Times New Roman"/>
                <w:sz w:val="24"/>
                <w:szCs w:val="24"/>
              </w:rPr>
              <w:t xml:space="preserve">ūvju </w:t>
            </w:r>
            <w:r>
              <w:rPr>
                <w:rFonts w:ascii="Times New Roman" w:hAnsi="Times New Roman"/>
                <w:sz w:val="24"/>
                <w:szCs w:val="24"/>
              </w:rPr>
              <w:t xml:space="preserve">īpašuma) (nekustamā īpašuma kadastra numurs </w:t>
            </w:r>
            <w:r w:rsidRPr="009607F5">
              <w:rPr>
                <w:rStyle w:val="Bodytext2"/>
                <w:color w:val="000000"/>
                <w:sz w:val="24"/>
                <w:szCs w:val="24"/>
              </w:rPr>
              <w:t>0100 544 0005</w:t>
            </w:r>
            <w:r>
              <w:rPr>
                <w:rStyle w:val="Bodytext2"/>
                <w:color w:val="000000"/>
                <w:sz w:val="24"/>
                <w:szCs w:val="24"/>
              </w:rPr>
              <w:t>)</w:t>
            </w:r>
            <w:r w:rsidRPr="009607F5">
              <w:rPr>
                <w:rFonts w:ascii="Times New Roman" w:hAnsi="Times New Roman"/>
                <w:sz w:val="24"/>
                <w:szCs w:val="24"/>
              </w:rPr>
              <w:t xml:space="preserve"> Jersikas ielā 15, Rīgā</w:t>
            </w:r>
            <w:r>
              <w:rPr>
                <w:rFonts w:ascii="Times New Roman" w:hAnsi="Times New Roman"/>
                <w:sz w:val="24"/>
                <w:szCs w:val="24"/>
              </w:rPr>
              <w:t>, LV-1003</w:t>
            </w:r>
            <w:r w:rsidRPr="009607F5">
              <w:rPr>
                <w:rFonts w:ascii="Times New Roman" w:hAnsi="Times New Roman"/>
                <w:sz w:val="24"/>
                <w:szCs w:val="24"/>
              </w:rPr>
              <w:t xml:space="preserve"> (turpmāk – </w:t>
            </w:r>
            <w:r>
              <w:rPr>
                <w:rFonts w:ascii="Times New Roman" w:hAnsi="Times New Roman"/>
                <w:sz w:val="24"/>
                <w:szCs w:val="24"/>
              </w:rPr>
              <w:t>Būvju īpašums</w:t>
            </w:r>
            <w:r w:rsidRPr="009607F5">
              <w:rPr>
                <w:rFonts w:ascii="Times New Roman" w:hAnsi="Times New Roman"/>
                <w:sz w:val="24"/>
                <w:szCs w:val="24"/>
              </w:rPr>
              <w:t>) īpaš</w:t>
            </w:r>
            <w:r>
              <w:rPr>
                <w:rFonts w:ascii="Times New Roman" w:hAnsi="Times New Roman"/>
                <w:sz w:val="24"/>
                <w:szCs w:val="24"/>
              </w:rPr>
              <w:t xml:space="preserve">uma </w:t>
            </w:r>
            <w:r w:rsidRPr="009607F5">
              <w:rPr>
                <w:rStyle w:val="Bodytext2"/>
                <w:color w:val="000000"/>
                <w:sz w:val="24"/>
                <w:szCs w:val="24"/>
              </w:rPr>
              <w:t>tiesības ir nostiprinātas</w:t>
            </w:r>
            <w:r w:rsidRPr="009607F5">
              <w:rPr>
                <w:rFonts w:ascii="Times New Roman" w:hAnsi="Times New Roman"/>
                <w:sz w:val="24"/>
                <w:szCs w:val="24"/>
              </w:rPr>
              <w:t xml:space="preserve"> Zāļu valsts aģentūrai</w:t>
            </w:r>
            <w:r w:rsidRPr="009607F5">
              <w:rPr>
                <w:rStyle w:val="Bodytext2"/>
                <w:color w:val="000000"/>
                <w:sz w:val="24"/>
                <w:szCs w:val="24"/>
              </w:rPr>
              <w:t xml:space="preserve"> </w:t>
            </w:r>
            <w:r>
              <w:rPr>
                <w:rStyle w:val="Bodytext2"/>
                <w:color w:val="000000"/>
                <w:sz w:val="24"/>
                <w:szCs w:val="24"/>
              </w:rPr>
              <w:t>(</w:t>
            </w:r>
            <w:r w:rsidRPr="009607F5">
              <w:rPr>
                <w:rStyle w:val="Bodytext2"/>
                <w:color w:val="000000"/>
                <w:sz w:val="24"/>
                <w:szCs w:val="24"/>
              </w:rPr>
              <w:t>Rīgas pilsētas Vidzemes priekšpilsētas tiesas Rīgas pilsētas zemesgrāmatas nodalījumā Nr.15009</w:t>
            </w:r>
            <w:r>
              <w:rPr>
                <w:rStyle w:val="Bodytext2"/>
                <w:color w:val="000000"/>
                <w:sz w:val="24"/>
                <w:szCs w:val="24"/>
              </w:rPr>
              <w:t>)</w:t>
            </w:r>
            <w:r w:rsidRPr="009607F5">
              <w:rPr>
                <w:rStyle w:val="Bodytext2"/>
                <w:color w:val="000000"/>
                <w:sz w:val="24"/>
                <w:szCs w:val="24"/>
              </w:rPr>
              <w:t>.</w:t>
            </w:r>
            <w:r w:rsidRPr="009607F5">
              <w:rPr>
                <w:rFonts w:ascii="Times New Roman" w:hAnsi="Times New Roman"/>
                <w:sz w:val="24"/>
                <w:szCs w:val="24"/>
              </w:rPr>
              <w:t xml:space="preserve"> </w:t>
            </w:r>
            <w:r>
              <w:rPr>
                <w:rFonts w:ascii="Times New Roman" w:eastAsia="Times New Roman" w:hAnsi="Times New Roman"/>
                <w:sz w:val="24"/>
                <w:szCs w:val="24"/>
              </w:rPr>
              <w:t>Būvju īpašums ir</w:t>
            </w:r>
            <w:r w:rsidRPr="009607F5">
              <w:rPr>
                <w:rFonts w:ascii="Times New Roman" w:eastAsia="Times New Roman" w:hAnsi="Times New Roman"/>
                <w:sz w:val="24"/>
                <w:szCs w:val="24"/>
              </w:rPr>
              <w:t xml:space="preserve"> patstāvīgs nekustamais īpašums, kas</w:t>
            </w:r>
            <w:r w:rsidRPr="009607F5">
              <w:rPr>
                <w:rFonts w:ascii="Times New Roman" w:hAnsi="Times New Roman"/>
                <w:sz w:val="24"/>
                <w:szCs w:val="24"/>
              </w:rPr>
              <w:t xml:space="preserve"> kalpo Zāļu valsts aģentūrai Farmācijas likum</w:t>
            </w:r>
            <w:r>
              <w:rPr>
                <w:rFonts w:ascii="Times New Roman" w:hAnsi="Times New Roman"/>
                <w:sz w:val="24"/>
                <w:szCs w:val="24"/>
              </w:rPr>
              <w:t>a 10.pantā</w:t>
            </w:r>
            <w:r w:rsidRPr="009607F5">
              <w:rPr>
                <w:rFonts w:ascii="Times New Roman" w:hAnsi="Times New Roman"/>
                <w:sz w:val="24"/>
                <w:szCs w:val="24"/>
              </w:rPr>
              <w:t xml:space="preserve">, </w:t>
            </w:r>
            <w:r w:rsidRPr="009607F5">
              <w:rPr>
                <w:rFonts w:ascii="Times New Roman" w:hAnsi="Times New Roman"/>
                <w:iCs/>
                <w:sz w:val="24"/>
                <w:szCs w:val="24"/>
              </w:rPr>
              <w:t xml:space="preserve">Ministru kabineta </w:t>
            </w:r>
            <w:r>
              <w:rPr>
                <w:rFonts w:ascii="Times New Roman" w:hAnsi="Times New Roman"/>
                <w:iCs/>
                <w:sz w:val="24"/>
                <w:szCs w:val="24"/>
              </w:rPr>
              <w:t>31.07.</w:t>
            </w:r>
            <w:r w:rsidRPr="009607F5">
              <w:rPr>
                <w:rFonts w:ascii="Times New Roman" w:hAnsi="Times New Roman"/>
                <w:iCs/>
                <w:sz w:val="24"/>
                <w:szCs w:val="24"/>
              </w:rPr>
              <w:t>2012. noteikum</w:t>
            </w:r>
            <w:r>
              <w:rPr>
                <w:rFonts w:ascii="Times New Roman" w:hAnsi="Times New Roman"/>
                <w:iCs/>
                <w:sz w:val="24"/>
                <w:szCs w:val="24"/>
              </w:rPr>
              <w:t>os</w:t>
            </w:r>
            <w:r w:rsidRPr="009607F5">
              <w:rPr>
                <w:rFonts w:ascii="Times New Roman" w:hAnsi="Times New Roman"/>
                <w:iCs/>
                <w:sz w:val="24"/>
                <w:szCs w:val="24"/>
              </w:rPr>
              <w:t xml:space="preserve"> Nr. 537 “Zāļu valsts aģentūras </w:t>
            </w:r>
            <w:r w:rsidRPr="00BE1DF8">
              <w:rPr>
                <w:rFonts w:ascii="Times New Roman" w:hAnsi="Times New Roman"/>
                <w:iCs/>
                <w:sz w:val="24"/>
                <w:szCs w:val="24"/>
              </w:rPr>
              <w:t>nolikums” un cit</w:t>
            </w:r>
            <w:r>
              <w:rPr>
                <w:rFonts w:ascii="Times New Roman" w:hAnsi="Times New Roman"/>
                <w:iCs/>
                <w:sz w:val="24"/>
                <w:szCs w:val="24"/>
              </w:rPr>
              <w:t>os</w:t>
            </w:r>
            <w:r w:rsidRPr="00BE1DF8">
              <w:rPr>
                <w:rFonts w:ascii="Times New Roman" w:hAnsi="Times New Roman"/>
                <w:iCs/>
                <w:sz w:val="24"/>
                <w:szCs w:val="24"/>
              </w:rPr>
              <w:t xml:space="preserve"> normatīvie akt</w:t>
            </w:r>
            <w:r>
              <w:rPr>
                <w:rFonts w:ascii="Times New Roman" w:hAnsi="Times New Roman"/>
                <w:iCs/>
                <w:sz w:val="24"/>
                <w:szCs w:val="24"/>
              </w:rPr>
              <w:t>os</w:t>
            </w:r>
            <w:r w:rsidRPr="00BE1DF8">
              <w:rPr>
                <w:rFonts w:ascii="Times New Roman" w:hAnsi="Times New Roman"/>
                <w:iCs/>
                <w:sz w:val="24"/>
                <w:szCs w:val="24"/>
              </w:rPr>
              <w:t xml:space="preserve"> </w:t>
            </w:r>
            <w:r w:rsidRPr="009607F5">
              <w:rPr>
                <w:rFonts w:ascii="Times New Roman" w:hAnsi="Times New Roman"/>
                <w:sz w:val="24"/>
                <w:szCs w:val="24"/>
              </w:rPr>
              <w:t xml:space="preserve">deleģēto valsts </w:t>
            </w:r>
            <w:r>
              <w:rPr>
                <w:rFonts w:ascii="Times New Roman" w:hAnsi="Times New Roman"/>
                <w:sz w:val="24"/>
                <w:szCs w:val="24"/>
              </w:rPr>
              <w:t xml:space="preserve">uzdevumu </w:t>
            </w:r>
            <w:r w:rsidRPr="00BE1DF8">
              <w:rPr>
                <w:rFonts w:ascii="Times New Roman" w:hAnsi="Times New Roman"/>
                <w:iCs/>
                <w:sz w:val="24"/>
                <w:szCs w:val="24"/>
              </w:rPr>
              <w:t>nodrošināš</w:t>
            </w:r>
            <w:r w:rsidRPr="0007583D">
              <w:rPr>
                <w:rFonts w:ascii="Times New Roman" w:hAnsi="Times New Roman"/>
                <w:sz w:val="24"/>
                <w:szCs w:val="24"/>
              </w:rPr>
              <w:t>anai.</w:t>
            </w:r>
          </w:p>
          <w:p w14:paraId="5E9BCCAD" w14:textId="7F154185" w:rsidR="00A171D9" w:rsidRPr="0007583D" w:rsidRDefault="000730FA" w:rsidP="000730FA">
            <w:pPr>
              <w:tabs>
                <w:tab w:val="left" w:pos="418"/>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Būvju īpašums sastāv no piecām būvēm (būvju kadastra numurs 01000442005001, </w:t>
            </w:r>
            <w:r w:rsidRPr="00480EBC">
              <w:rPr>
                <w:rStyle w:val="Bodytext2"/>
                <w:color w:val="000000"/>
                <w:sz w:val="24"/>
                <w:szCs w:val="24"/>
              </w:rPr>
              <w:t>0100 044 0039 008</w:t>
            </w:r>
            <w:r>
              <w:rPr>
                <w:rStyle w:val="Bodytext2"/>
                <w:color w:val="000000"/>
                <w:sz w:val="24"/>
                <w:szCs w:val="24"/>
              </w:rPr>
              <w:t>,</w:t>
            </w:r>
            <w:r>
              <w:rPr>
                <w:rStyle w:val="Bodytext2"/>
                <w:sz w:val="24"/>
                <w:szCs w:val="24"/>
              </w:rPr>
              <w:t xml:space="preserve"> </w:t>
            </w:r>
            <w:r w:rsidRPr="00480EBC">
              <w:rPr>
                <w:rStyle w:val="Bodytext2"/>
                <w:color w:val="000000"/>
                <w:sz w:val="24"/>
                <w:szCs w:val="24"/>
              </w:rPr>
              <w:t>0100 044 0039 009</w:t>
            </w:r>
            <w:r>
              <w:rPr>
                <w:rStyle w:val="Bodytext2"/>
                <w:color w:val="000000"/>
                <w:sz w:val="24"/>
                <w:szCs w:val="24"/>
              </w:rPr>
              <w:t xml:space="preserve">, </w:t>
            </w:r>
            <w:r>
              <w:rPr>
                <w:rStyle w:val="Bodytext2"/>
                <w:sz w:val="24"/>
                <w:szCs w:val="24"/>
              </w:rPr>
              <w:t>0100040041012 un 01000442010001)</w:t>
            </w:r>
            <w:r w:rsidR="00BE6546">
              <w:rPr>
                <w:rStyle w:val="Bodytext2"/>
                <w:sz w:val="24"/>
                <w:szCs w:val="24"/>
              </w:rPr>
              <w:t xml:space="preserve">. </w:t>
            </w:r>
            <w:bookmarkStart w:id="3" w:name="_Hlk33525963"/>
            <w:bookmarkEnd w:id="1"/>
            <w:bookmarkEnd w:id="2"/>
            <w:r>
              <w:rPr>
                <w:rFonts w:ascii="Times New Roman" w:hAnsi="Times New Roman"/>
                <w:sz w:val="24"/>
                <w:szCs w:val="24"/>
              </w:rPr>
              <w:t>B</w:t>
            </w:r>
            <w:r w:rsidR="00674D45">
              <w:rPr>
                <w:rFonts w:ascii="Times New Roman" w:hAnsi="Times New Roman"/>
                <w:sz w:val="24"/>
                <w:szCs w:val="24"/>
              </w:rPr>
              <w:t>ūvju īpašuma daļa</w:t>
            </w:r>
            <w:r w:rsidR="004824CA" w:rsidRPr="00480EBC">
              <w:rPr>
                <w:rFonts w:ascii="Times New Roman" w:hAnsi="Times New Roman"/>
                <w:sz w:val="24"/>
                <w:szCs w:val="24"/>
              </w:rPr>
              <w:t xml:space="preserve">: </w:t>
            </w:r>
            <w:r w:rsidR="00674D45">
              <w:rPr>
                <w:rFonts w:ascii="Times New Roman" w:hAnsi="Times New Roman"/>
                <w:sz w:val="24"/>
                <w:szCs w:val="24"/>
              </w:rPr>
              <w:t xml:space="preserve">divas </w:t>
            </w:r>
            <w:r w:rsidR="003F4FA5" w:rsidRPr="00480EBC">
              <w:rPr>
                <w:rFonts w:ascii="Times New Roman" w:hAnsi="Times New Roman"/>
                <w:sz w:val="24"/>
                <w:szCs w:val="24"/>
              </w:rPr>
              <w:t>palīgceltne</w:t>
            </w:r>
            <w:r w:rsidR="00674D45">
              <w:rPr>
                <w:rFonts w:ascii="Times New Roman" w:hAnsi="Times New Roman"/>
                <w:sz w:val="24"/>
                <w:szCs w:val="24"/>
              </w:rPr>
              <w:t>s (būves</w:t>
            </w:r>
            <w:r w:rsidR="00037F2C" w:rsidRPr="00480EBC">
              <w:rPr>
                <w:rFonts w:ascii="Times New Roman" w:hAnsi="Times New Roman"/>
                <w:sz w:val="24"/>
                <w:szCs w:val="24"/>
              </w:rPr>
              <w:t xml:space="preserve"> </w:t>
            </w:r>
            <w:r w:rsidR="00037F2C" w:rsidRPr="00480EBC">
              <w:rPr>
                <w:rStyle w:val="Bodytext2"/>
                <w:color w:val="000000"/>
                <w:sz w:val="24"/>
                <w:szCs w:val="24"/>
              </w:rPr>
              <w:t>kadastra apzīmējum</w:t>
            </w:r>
            <w:r w:rsidR="00674D45">
              <w:rPr>
                <w:rStyle w:val="Bodytext2"/>
                <w:color w:val="000000"/>
                <w:sz w:val="24"/>
                <w:szCs w:val="24"/>
              </w:rPr>
              <w:t>s</w:t>
            </w:r>
            <w:r w:rsidR="00037F2C" w:rsidRPr="00480EBC">
              <w:rPr>
                <w:rStyle w:val="Bodytext2"/>
                <w:color w:val="000000"/>
                <w:sz w:val="24"/>
                <w:szCs w:val="24"/>
              </w:rPr>
              <w:t xml:space="preserve"> </w:t>
            </w:r>
            <w:r w:rsidR="00A3349C" w:rsidRPr="00480EBC">
              <w:rPr>
                <w:rStyle w:val="Bodytext2"/>
                <w:color w:val="000000"/>
                <w:sz w:val="24"/>
                <w:szCs w:val="24"/>
              </w:rPr>
              <w:t>Nr.</w:t>
            </w:r>
            <w:r w:rsidR="00037F2C" w:rsidRPr="00480EBC">
              <w:rPr>
                <w:rStyle w:val="Bodytext2"/>
                <w:color w:val="000000"/>
                <w:sz w:val="24"/>
                <w:szCs w:val="24"/>
              </w:rPr>
              <w:t>0100 044</w:t>
            </w:r>
            <w:r w:rsidR="00541BC2" w:rsidRPr="00480EBC">
              <w:rPr>
                <w:rStyle w:val="Bodytext2"/>
                <w:color w:val="000000"/>
                <w:sz w:val="24"/>
                <w:szCs w:val="24"/>
              </w:rPr>
              <w:t> 0039</w:t>
            </w:r>
            <w:r w:rsidR="003F4FA5" w:rsidRPr="00480EBC">
              <w:rPr>
                <w:rStyle w:val="Bodytext2"/>
                <w:color w:val="000000"/>
                <w:sz w:val="24"/>
                <w:szCs w:val="24"/>
              </w:rPr>
              <w:t xml:space="preserve"> </w:t>
            </w:r>
            <w:r w:rsidR="00541BC2" w:rsidRPr="00480EBC">
              <w:rPr>
                <w:rStyle w:val="Bodytext2"/>
                <w:color w:val="000000"/>
                <w:sz w:val="24"/>
                <w:szCs w:val="24"/>
              </w:rPr>
              <w:t>00</w:t>
            </w:r>
            <w:r w:rsidR="003F4FA5" w:rsidRPr="00480EBC">
              <w:rPr>
                <w:rStyle w:val="Bodytext2"/>
                <w:color w:val="000000"/>
                <w:sz w:val="24"/>
                <w:szCs w:val="24"/>
              </w:rPr>
              <w:t>8</w:t>
            </w:r>
            <w:r w:rsidR="00037F2C" w:rsidRPr="00480EBC">
              <w:rPr>
                <w:rStyle w:val="Bodytext2"/>
                <w:color w:val="000000"/>
                <w:sz w:val="24"/>
                <w:szCs w:val="24"/>
              </w:rPr>
              <w:t xml:space="preserve"> un </w:t>
            </w:r>
            <w:r w:rsidR="00541BC2" w:rsidRPr="00480EBC">
              <w:rPr>
                <w:rStyle w:val="Bodytext2"/>
                <w:color w:val="000000"/>
                <w:sz w:val="24"/>
                <w:szCs w:val="24"/>
              </w:rPr>
              <w:t>0100 044 0039</w:t>
            </w:r>
            <w:r w:rsidR="003F4FA5" w:rsidRPr="00480EBC">
              <w:rPr>
                <w:rStyle w:val="Bodytext2"/>
                <w:color w:val="000000"/>
                <w:sz w:val="24"/>
                <w:szCs w:val="24"/>
              </w:rPr>
              <w:t xml:space="preserve"> </w:t>
            </w:r>
            <w:r w:rsidR="00541BC2" w:rsidRPr="00480EBC">
              <w:rPr>
                <w:rStyle w:val="Bodytext2"/>
                <w:color w:val="000000"/>
                <w:sz w:val="24"/>
                <w:szCs w:val="24"/>
              </w:rPr>
              <w:t>00</w:t>
            </w:r>
            <w:r w:rsidR="003F4FA5" w:rsidRPr="00480EBC">
              <w:rPr>
                <w:rStyle w:val="Bodytext2"/>
                <w:color w:val="000000"/>
                <w:sz w:val="24"/>
                <w:szCs w:val="24"/>
              </w:rPr>
              <w:t>9</w:t>
            </w:r>
            <w:r w:rsidR="00B556F5" w:rsidRPr="00480EBC">
              <w:rPr>
                <w:rStyle w:val="Bodytext2"/>
                <w:color w:val="000000"/>
                <w:sz w:val="24"/>
                <w:szCs w:val="24"/>
              </w:rPr>
              <w:t xml:space="preserve"> (</w:t>
            </w:r>
            <w:r w:rsidR="00F240E6" w:rsidRPr="00480EBC">
              <w:rPr>
                <w:rStyle w:val="Bodytext2"/>
                <w:color w:val="000000"/>
                <w:sz w:val="24"/>
                <w:szCs w:val="24"/>
              </w:rPr>
              <w:t xml:space="preserve">turpmāk </w:t>
            </w:r>
            <w:r w:rsidR="00B556F5" w:rsidRPr="00480EBC">
              <w:rPr>
                <w:rStyle w:val="Bodytext2"/>
                <w:color w:val="000000"/>
                <w:sz w:val="24"/>
                <w:szCs w:val="24"/>
              </w:rPr>
              <w:t xml:space="preserve">abas kopā – </w:t>
            </w:r>
            <w:r w:rsidR="00F240E6" w:rsidRPr="00480EBC">
              <w:rPr>
                <w:rStyle w:val="Bodytext2"/>
                <w:color w:val="000000"/>
                <w:sz w:val="24"/>
                <w:szCs w:val="24"/>
              </w:rPr>
              <w:lastRenderedPageBreak/>
              <w:t>P</w:t>
            </w:r>
            <w:r w:rsidR="00B556F5" w:rsidRPr="00480EBC">
              <w:rPr>
                <w:rStyle w:val="Bodytext2"/>
                <w:color w:val="000000"/>
                <w:sz w:val="24"/>
                <w:szCs w:val="24"/>
              </w:rPr>
              <w:t>alīgceltnes)</w:t>
            </w:r>
            <w:r w:rsidR="00480EBC">
              <w:rPr>
                <w:rStyle w:val="Bodytext2"/>
                <w:color w:val="000000"/>
                <w:sz w:val="24"/>
                <w:szCs w:val="24"/>
              </w:rPr>
              <w:t xml:space="preserve"> </w:t>
            </w:r>
            <w:r w:rsidR="00A171D9">
              <w:rPr>
                <w:rFonts w:ascii="Times New Roman" w:hAnsi="Times New Roman"/>
                <w:sz w:val="24"/>
                <w:szCs w:val="24"/>
              </w:rPr>
              <w:t xml:space="preserve">atrodas uz </w:t>
            </w:r>
            <w:r w:rsidR="00470DC4">
              <w:rPr>
                <w:rFonts w:ascii="Times New Roman" w:hAnsi="Times New Roman"/>
                <w:sz w:val="24"/>
                <w:szCs w:val="24"/>
              </w:rPr>
              <w:t xml:space="preserve">fiziskām personām piederoša nekustamā īpašuma (nekustamā īpašuma kadastra Nr.01000440136) – zemes vienības  (zemes vienības kadastra apzīmējums 01000440135) 773 </w:t>
            </w:r>
            <w:r w:rsidR="00470DC4" w:rsidRPr="00470DC4">
              <w:rPr>
                <w:rFonts w:ascii="Times New Roman" w:hAnsi="Times New Roman"/>
                <w:sz w:val="24"/>
                <w:szCs w:val="24"/>
              </w:rPr>
              <w:t>m</w:t>
            </w:r>
            <w:r w:rsidR="00470DC4" w:rsidRPr="00470DC4">
              <w:rPr>
                <w:rFonts w:ascii="Times New Roman" w:hAnsi="Times New Roman"/>
                <w:sz w:val="24"/>
                <w:szCs w:val="24"/>
                <w:vertAlign w:val="superscript"/>
              </w:rPr>
              <w:t>2</w:t>
            </w:r>
            <w:r w:rsidR="00470DC4">
              <w:rPr>
                <w:rFonts w:ascii="Times New Roman" w:hAnsi="Times New Roman"/>
                <w:sz w:val="24"/>
                <w:szCs w:val="24"/>
              </w:rPr>
              <w:t xml:space="preserve"> platībā, </w:t>
            </w:r>
            <w:r w:rsidR="00773743" w:rsidRPr="00470DC4">
              <w:rPr>
                <w:rFonts w:ascii="Times New Roman" w:hAnsi="Times New Roman"/>
                <w:sz w:val="24"/>
                <w:szCs w:val="24"/>
              </w:rPr>
              <w:t xml:space="preserve">Jersikas ielā 19A, Rīgā </w:t>
            </w:r>
            <w:r w:rsidR="00470DC4" w:rsidRPr="00470DC4">
              <w:rPr>
                <w:rFonts w:ascii="Times New Roman" w:hAnsi="Times New Roman"/>
                <w:sz w:val="24"/>
                <w:szCs w:val="24"/>
              </w:rPr>
              <w:t>(turpmāk – Zemesgabals)</w:t>
            </w:r>
            <w:r w:rsidR="00470DC4">
              <w:rPr>
                <w:rFonts w:ascii="Times New Roman" w:hAnsi="Times New Roman"/>
                <w:sz w:val="24"/>
                <w:szCs w:val="24"/>
              </w:rPr>
              <w:t>.</w:t>
            </w:r>
            <w:r>
              <w:rPr>
                <w:rFonts w:ascii="Times New Roman" w:hAnsi="Times New Roman"/>
                <w:sz w:val="24"/>
                <w:szCs w:val="24"/>
              </w:rPr>
              <w:t xml:space="preserve"> Šīs būves</w:t>
            </w:r>
            <w:r w:rsidR="00A171D9" w:rsidRPr="006D33C3">
              <w:rPr>
                <w:rFonts w:ascii="Times New Roman" w:hAnsi="Times New Roman"/>
                <w:sz w:val="24"/>
                <w:szCs w:val="24"/>
              </w:rPr>
              <w:t xml:space="preserve"> vēsturiski jau ir atradušās uz Zemesgabala.</w:t>
            </w:r>
            <w:r w:rsidR="00A171D9">
              <w:rPr>
                <w:rFonts w:ascii="Times New Roman" w:hAnsi="Times New Roman"/>
                <w:sz w:val="24"/>
                <w:szCs w:val="24"/>
              </w:rPr>
              <w:t xml:space="preserve"> </w:t>
            </w:r>
          </w:p>
          <w:bookmarkEnd w:id="3"/>
          <w:p w14:paraId="3B8265D9" w14:textId="4B8161F8" w:rsidR="00011E2C" w:rsidRPr="00F240E6" w:rsidRDefault="006D05AD" w:rsidP="00470DC4">
            <w:pPr>
              <w:spacing w:after="0" w:line="240" w:lineRule="auto"/>
              <w:ind w:firstLine="686"/>
              <w:jc w:val="both"/>
              <w:rPr>
                <w:rFonts w:ascii="Times New Roman" w:hAnsi="Times New Roman"/>
                <w:sz w:val="24"/>
                <w:szCs w:val="24"/>
              </w:rPr>
            </w:pPr>
            <w:r w:rsidRPr="006D33C3">
              <w:rPr>
                <w:rStyle w:val="Bodytext2"/>
                <w:color w:val="000000"/>
                <w:sz w:val="24"/>
                <w:szCs w:val="24"/>
              </w:rPr>
              <w:t xml:space="preserve">Zemesgabals </w:t>
            </w:r>
            <w:r w:rsidR="00B71287" w:rsidRPr="006D33C3">
              <w:rPr>
                <w:rFonts w:ascii="Times New Roman" w:hAnsi="Times New Roman"/>
                <w:sz w:val="24"/>
                <w:szCs w:val="24"/>
              </w:rPr>
              <w:t xml:space="preserve">ar </w:t>
            </w:r>
            <w:r w:rsidR="00011E2C" w:rsidRPr="006D33C3">
              <w:rPr>
                <w:rFonts w:ascii="Times New Roman" w:hAnsi="Times New Roman"/>
                <w:sz w:val="24"/>
                <w:szCs w:val="24"/>
              </w:rPr>
              <w:t>11.12.2019</w:t>
            </w:r>
            <w:r w:rsidR="00B71287" w:rsidRPr="006D33C3">
              <w:rPr>
                <w:rFonts w:ascii="Times New Roman" w:hAnsi="Times New Roman"/>
                <w:sz w:val="24"/>
                <w:szCs w:val="24"/>
              </w:rPr>
              <w:t>. zemesgrāmatas tiesne</w:t>
            </w:r>
            <w:r w:rsidR="00470DC4">
              <w:rPr>
                <w:rFonts w:ascii="Times New Roman" w:hAnsi="Times New Roman"/>
                <w:sz w:val="24"/>
                <w:szCs w:val="24"/>
              </w:rPr>
              <w:t>ša</w:t>
            </w:r>
            <w:r w:rsidR="00B71287" w:rsidRPr="006D33C3">
              <w:rPr>
                <w:rFonts w:ascii="Times New Roman" w:hAnsi="Times New Roman"/>
                <w:sz w:val="24"/>
                <w:szCs w:val="24"/>
              </w:rPr>
              <w:t xml:space="preserve"> lēmumu ir nostiprināts Rīgas pilsētas Vidzemes priekšpilsētas tiesas Rīgas pilsētas zemesgrāmatas nodalījumā Nr.</w:t>
            </w:r>
            <w:r w:rsidR="00011E2C" w:rsidRPr="006D33C3">
              <w:rPr>
                <w:rFonts w:ascii="Times New Roman" w:hAnsi="Times New Roman"/>
                <w:sz w:val="24"/>
                <w:szCs w:val="24"/>
              </w:rPr>
              <w:t xml:space="preserve">100000595799 trīs vienādās daļās </w:t>
            </w:r>
            <w:r w:rsidR="00470DC4">
              <w:rPr>
                <w:rFonts w:ascii="Times New Roman" w:hAnsi="Times New Roman"/>
                <w:sz w:val="24"/>
                <w:szCs w:val="24"/>
              </w:rPr>
              <w:t xml:space="preserve">zemes īpašnieku kopīpašumā (katram </w:t>
            </w:r>
            <w:r w:rsidR="00011E2C" w:rsidRPr="006D33C3">
              <w:rPr>
                <w:rFonts w:ascii="Times New Roman" w:hAnsi="Times New Roman"/>
                <w:sz w:val="24"/>
                <w:szCs w:val="24"/>
              </w:rPr>
              <w:t xml:space="preserve"> 1/3 Zemesgabala daļa</w:t>
            </w:r>
            <w:r w:rsidR="00470DC4">
              <w:rPr>
                <w:rFonts w:ascii="Times New Roman" w:hAnsi="Times New Roman"/>
                <w:sz w:val="24"/>
                <w:szCs w:val="24"/>
              </w:rPr>
              <w:t xml:space="preserve">) </w:t>
            </w:r>
            <w:r w:rsidR="00F240E6">
              <w:rPr>
                <w:rFonts w:ascii="Times New Roman" w:hAnsi="Times New Roman"/>
                <w:sz w:val="24"/>
                <w:szCs w:val="24"/>
              </w:rPr>
              <w:t>(</w:t>
            </w:r>
            <w:r w:rsidR="00F240E6" w:rsidRPr="00F240E6">
              <w:rPr>
                <w:rFonts w:ascii="Times New Roman" w:hAnsi="Times New Roman"/>
                <w:sz w:val="24"/>
                <w:szCs w:val="24"/>
              </w:rPr>
              <w:t>turpmāk</w:t>
            </w:r>
            <w:r w:rsidR="00A171D9">
              <w:rPr>
                <w:rFonts w:ascii="Times New Roman" w:hAnsi="Times New Roman"/>
                <w:sz w:val="24"/>
                <w:szCs w:val="24"/>
              </w:rPr>
              <w:t>-</w:t>
            </w:r>
            <w:r w:rsidR="00F240E6" w:rsidRPr="00F240E6">
              <w:rPr>
                <w:rFonts w:ascii="Times New Roman" w:hAnsi="Times New Roman"/>
                <w:sz w:val="24"/>
                <w:szCs w:val="24"/>
              </w:rPr>
              <w:t xml:space="preserve"> visi kopā – Zemes īpašnieki</w:t>
            </w:r>
            <w:r w:rsidR="00F240E6">
              <w:rPr>
                <w:rFonts w:ascii="Times New Roman" w:hAnsi="Times New Roman"/>
                <w:sz w:val="24"/>
                <w:szCs w:val="24"/>
              </w:rPr>
              <w:t>)</w:t>
            </w:r>
            <w:r w:rsidR="00011E2C" w:rsidRPr="00F240E6">
              <w:rPr>
                <w:rFonts w:ascii="Times New Roman" w:hAnsi="Times New Roman"/>
                <w:sz w:val="24"/>
                <w:szCs w:val="24"/>
              </w:rPr>
              <w:t>.</w:t>
            </w:r>
          </w:p>
          <w:p w14:paraId="7F67ABDC" w14:textId="6490FB62" w:rsidR="00513199" w:rsidRPr="009607F5" w:rsidRDefault="00DE4A2A" w:rsidP="00FF458A">
            <w:pPr>
              <w:spacing w:after="0" w:line="240" w:lineRule="auto"/>
              <w:ind w:firstLine="686"/>
              <w:jc w:val="both"/>
              <w:rPr>
                <w:rFonts w:ascii="Times New Roman" w:hAnsi="Times New Roman"/>
                <w:sz w:val="24"/>
                <w:szCs w:val="24"/>
              </w:rPr>
            </w:pPr>
            <w:r w:rsidRPr="009607F5">
              <w:rPr>
                <w:rFonts w:ascii="Times New Roman" w:hAnsi="Times New Roman"/>
                <w:sz w:val="24"/>
                <w:szCs w:val="24"/>
              </w:rPr>
              <w:t>Zemesgabal</w:t>
            </w:r>
            <w:r w:rsidR="009F6048" w:rsidRPr="009607F5">
              <w:rPr>
                <w:rFonts w:ascii="Times New Roman" w:hAnsi="Times New Roman"/>
                <w:sz w:val="24"/>
                <w:szCs w:val="24"/>
              </w:rPr>
              <w:t>s</w:t>
            </w:r>
            <w:r w:rsidRPr="009607F5">
              <w:rPr>
                <w:rFonts w:ascii="Times New Roman" w:hAnsi="Times New Roman"/>
                <w:sz w:val="24"/>
                <w:szCs w:val="24"/>
              </w:rPr>
              <w:t xml:space="preserve"> </w:t>
            </w:r>
            <w:r w:rsidR="00513199" w:rsidRPr="009607F5">
              <w:rPr>
                <w:rFonts w:ascii="Times New Roman" w:hAnsi="Times New Roman"/>
                <w:sz w:val="24"/>
                <w:szCs w:val="24"/>
              </w:rPr>
              <w:t xml:space="preserve">nav </w:t>
            </w:r>
            <w:r w:rsidR="009F6048" w:rsidRPr="009607F5">
              <w:rPr>
                <w:rFonts w:ascii="Times New Roman" w:hAnsi="Times New Roman"/>
                <w:sz w:val="24"/>
                <w:szCs w:val="24"/>
              </w:rPr>
              <w:t xml:space="preserve">apgrūtināts ar </w:t>
            </w:r>
            <w:r w:rsidR="00E33DE9">
              <w:rPr>
                <w:rFonts w:ascii="Times New Roman" w:hAnsi="Times New Roman"/>
                <w:sz w:val="24"/>
                <w:szCs w:val="24"/>
              </w:rPr>
              <w:t>lietu</w:t>
            </w:r>
            <w:r w:rsidR="00FA184C" w:rsidRPr="009607F5">
              <w:rPr>
                <w:rFonts w:ascii="Times New Roman" w:hAnsi="Times New Roman"/>
                <w:sz w:val="24"/>
                <w:szCs w:val="24"/>
              </w:rPr>
              <w:t xml:space="preserve"> vai ķīlas tiesībām</w:t>
            </w:r>
            <w:r w:rsidR="00E33DE9">
              <w:rPr>
                <w:rFonts w:ascii="Times New Roman" w:hAnsi="Times New Roman"/>
                <w:sz w:val="24"/>
                <w:szCs w:val="24"/>
              </w:rPr>
              <w:t xml:space="preserve"> un</w:t>
            </w:r>
            <w:r w:rsidRPr="009607F5">
              <w:rPr>
                <w:rFonts w:ascii="Times New Roman" w:hAnsi="Times New Roman"/>
                <w:sz w:val="24"/>
                <w:szCs w:val="24"/>
              </w:rPr>
              <w:t xml:space="preserve"> </w:t>
            </w:r>
            <w:r w:rsidR="009F6048" w:rsidRPr="009607F5">
              <w:rPr>
                <w:rFonts w:ascii="Times New Roman" w:hAnsi="Times New Roman"/>
                <w:sz w:val="24"/>
                <w:szCs w:val="24"/>
              </w:rPr>
              <w:t xml:space="preserve">ar </w:t>
            </w:r>
            <w:r w:rsidR="00E33DE9">
              <w:rPr>
                <w:rFonts w:ascii="Times New Roman" w:hAnsi="Times New Roman"/>
                <w:sz w:val="24"/>
                <w:szCs w:val="24"/>
              </w:rPr>
              <w:t>tām saistītajām</w:t>
            </w:r>
            <w:r w:rsidR="009F6048" w:rsidRPr="009607F5">
              <w:rPr>
                <w:rFonts w:ascii="Times New Roman" w:hAnsi="Times New Roman"/>
                <w:sz w:val="24"/>
                <w:szCs w:val="24"/>
              </w:rPr>
              <w:t xml:space="preserve"> </w:t>
            </w:r>
            <w:r w:rsidRPr="009607F5">
              <w:rPr>
                <w:rFonts w:ascii="Times New Roman" w:hAnsi="Times New Roman"/>
                <w:sz w:val="24"/>
                <w:szCs w:val="24"/>
              </w:rPr>
              <w:t xml:space="preserve">aizlieguma </w:t>
            </w:r>
            <w:r w:rsidR="00E33DE9">
              <w:rPr>
                <w:rFonts w:ascii="Times New Roman" w:hAnsi="Times New Roman"/>
                <w:sz w:val="24"/>
                <w:szCs w:val="24"/>
              </w:rPr>
              <w:t>atzīmēm</w:t>
            </w:r>
            <w:r w:rsidR="00513199" w:rsidRPr="009607F5">
              <w:rPr>
                <w:rFonts w:ascii="Times New Roman" w:hAnsi="Times New Roman"/>
                <w:sz w:val="24"/>
                <w:szCs w:val="24"/>
              </w:rPr>
              <w:t>.</w:t>
            </w:r>
          </w:p>
          <w:p w14:paraId="034BB054" w14:textId="4C364DCB" w:rsidR="00C72242" w:rsidRPr="006B03AA" w:rsidRDefault="00C84224" w:rsidP="00F3549E">
            <w:pPr>
              <w:spacing w:after="0" w:line="240" w:lineRule="auto"/>
              <w:ind w:firstLine="720"/>
              <w:jc w:val="both"/>
              <w:rPr>
                <w:rFonts w:ascii="Times New Roman" w:hAnsi="Times New Roman"/>
                <w:sz w:val="24"/>
                <w:szCs w:val="24"/>
              </w:rPr>
            </w:pPr>
            <w:r>
              <w:rPr>
                <w:rFonts w:ascii="Times New Roman" w:hAnsi="Times New Roman"/>
                <w:sz w:val="24"/>
                <w:szCs w:val="24"/>
              </w:rPr>
              <w:t>Starp</w:t>
            </w:r>
            <w:r w:rsidR="00F3549E" w:rsidRPr="00D86976">
              <w:rPr>
                <w:rFonts w:ascii="Times New Roman" w:hAnsi="Times New Roman"/>
                <w:sz w:val="24"/>
                <w:szCs w:val="24"/>
              </w:rPr>
              <w:t xml:space="preserve"> Zemes </w:t>
            </w:r>
            <w:r w:rsidR="00F3549E" w:rsidRPr="006B03AA">
              <w:rPr>
                <w:rFonts w:ascii="Times New Roman" w:hAnsi="Times New Roman"/>
                <w:sz w:val="24"/>
                <w:szCs w:val="24"/>
              </w:rPr>
              <w:t>īpašnie</w:t>
            </w:r>
            <w:r>
              <w:rPr>
                <w:rFonts w:ascii="Times New Roman" w:hAnsi="Times New Roman"/>
                <w:sz w:val="24"/>
                <w:szCs w:val="24"/>
              </w:rPr>
              <w:t>kiem</w:t>
            </w:r>
            <w:r w:rsidR="00F3549E" w:rsidRPr="00D86976">
              <w:rPr>
                <w:rFonts w:ascii="Times New Roman" w:hAnsi="Times New Roman"/>
                <w:sz w:val="24"/>
                <w:szCs w:val="24"/>
              </w:rPr>
              <w:t xml:space="preserve"> un Zāļu valsts aģentūru </w:t>
            </w:r>
            <w:r>
              <w:rPr>
                <w:rFonts w:ascii="Times New Roman" w:hAnsi="Times New Roman"/>
                <w:sz w:val="24"/>
                <w:szCs w:val="24"/>
              </w:rPr>
              <w:t xml:space="preserve">nav </w:t>
            </w:r>
            <w:r w:rsidR="00F3549E" w:rsidRPr="00D86976">
              <w:rPr>
                <w:rFonts w:ascii="Times New Roman" w:hAnsi="Times New Roman"/>
                <w:sz w:val="24"/>
                <w:szCs w:val="24"/>
              </w:rPr>
              <w:t xml:space="preserve">noslēgts </w:t>
            </w:r>
            <w:r>
              <w:rPr>
                <w:rFonts w:ascii="Times New Roman" w:hAnsi="Times New Roman"/>
                <w:sz w:val="24"/>
                <w:szCs w:val="24"/>
              </w:rPr>
              <w:t xml:space="preserve">nomas </w:t>
            </w:r>
            <w:r w:rsidR="00F3549E" w:rsidRPr="00D86976">
              <w:rPr>
                <w:rFonts w:ascii="Times New Roman" w:hAnsi="Times New Roman"/>
                <w:sz w:val="24"/>
                <w:szCs w:val="24"/>
              </w:rPr>
              <w:t>līgums par Zemesgabala nomu</w:t>
            </w:r>
            <w:r>
              <w:rPr>
                <w:rFonts w:ascii="Times New Roman" w:hAnsi="Times New Roman"/>
                <w:sz w:val="24"/>
                <w:szCs w:val="24"/>
              </w:rPr>
              <w:t>.</w:t>
            </w:r>
          </w:p>
          <w:p w14:paraId="75330D31" w14:textId="46A721CF" w:rsidR="00C72242" w:rsidRPr="00BE1DF8" w:rsidRDefault="002A635E" w:rsidP="00F3549E">
            <w:pPr>
              <w:spacing w:after="0" w:line="240" w:lineRule="auto"/>
              <w:ind w:firstLine="720"/>
              <w:jc w:val="both"/>
              <w:rPr>
                <w:rFonts w:ascii="Times New Roman" w:hAnsi="Times New Roman"/>
                <w:sz w:val="24"/>
                <w:szCs w:val="24"/>
              </w:rPr>
            </w:pPr>
            <w:r w:rsidRPr="006B03AA">
              <w:rPr>
                <w:rFonts w:ascii="Times New Roman" w:hAnsi="Times New Roman"/>
                <w:sz w:val="24"/>
                <w:szCs w:val="24"/>
              </w:rPr>
              <w:t>Zemes īpašnie</w:t>
            </w:r>
            <w:r w:rsidR="00C84224">
              <w:rPr>
                <w:rFonts w:ascii="Times New Roman" w:hAnsi="Times New Roman"/>
                <w:sz w:val="24"/>
                <w:szCs w:val="24"/>
              </w:rPr>
              <w:t>ki</w:t>
            </w:r>
            <w:r w:rsidRPr="006B03AA">
              <w:rPr>
                <w:rFonts w:ascii="Times New Roman" w:hAnsi="Times New Roman"/>
                <w:sz w:val="24"/>
                <w:szCs w:val="24"/>
              </w:rPr>
              <w:t xml:space="preserve"> ir</w:t>
            </w:r>
            <w:r w:rsidR="00C84224">
              <w:rPr>
                <w:rFonts w:ascii="Times New Roman" w:hAnsi="Times New Roman"/>
                <w:sz w:val="24"/>
                <w:szCs w:val="24"/>
              </w:rPr>
              <w:t xml:space="preserve"> izteikuši</w:t>
            </w:r>
            <w:r w:rsidRPr="006B03AA">
              <w:rPr>
                <w:rFonts w:ascii="Times New Roman" w:hAnsi="Times New Roman"/>
                <w:sz w:val="24"/>
                <w:szCs w:val="24"/>
              </w:rPr>
              <w:t xml:space="preserve"> </w:t>
            </w:r>
            <w:r w:rsidR="009B0A10" w:rsidRPr="006B03AA">
              <w:rPr>
                <w:rFonts w:ascii="Times New Roman" w:hAnsi="Times New Roman"/>
                <w:sz w:val="24"/>
                <w:szCs w:val="24"/>
              </w:rPr>
              <w:t xml:space="preserve">Zāļu valsts aģentūrai piedāvājumu iegādāties Zemesgabalu </w:t>
            </w:r>
            <w:r w:rsidR="00F3549E" w:rsidRPr="00D86976">
              <w:rPr>
                <w:rFonts w:ascii="Times New Roman" w:hAnsi="Times New Roman"/>
                <w:sz w:val="24"/>
                <w:szCs w:val="24"/>
              </w:rPr>
              <w:t xml:space="preserve">par </w:t>
            </w:r>
            <w:r w:rsidR="005820CB">
              <w:rPr>
                <w:rFonts w:ascii="Times New Roman" w:hAnsi="Times New Roman"/>
                <w:sz w:val="24"/>
                <w:szCs w:val="24"/>
              </w:rPr>
              <w:t xml:space="preserve">tā </w:t>
            </w:r>
            <w:r w:rsidR="009B0A10" w:rsidRPr="006B03AA">
              <w:rPr>
                <w:rFonts w:ascii="Times New Roman" w:hAnsi="Times New Roman"/>
                <w:sz w:val="24"/>
                <w:szCs w:val="24"/>
              </w:rPr>
              <w:t xml:space="preserve">iegādes vērtību </w:t>
            </w:r>
            <w:r w:rsidR="00C84224">
              <w:rPr>
                <w:rFonts w:ascii="Times New Roman" w:hAnsi="Times New Roman"/>
                <w:sz w:val="24"/>
                <w:szCs w:val="24"/>
              </w:rPr>
              <w:t>32’500</w:t>
            </w:r>
            <w:r w:rsidR="00F3549E" w:rsidRPr="00D86976">
              <w:rPr>
                <w:rFonts w:ascii="Times New Roman" w:hAnsi="Times New Roman"/>
                <w:sz w:val="24"/>
                <w:szCs w:val="24"/>
              </w:rPr>
              <w:t xml:space="preserve"> EUR (trīsdesmit </w:t>
            </w:r>
            <w:r w:rsidR="00C84224">
              <w:rPr>
                <w:rFonts w:ascii="Times New Roman" w:hAnsi="Times New Roman"/>
                <w:sz w:val="24"/>
                <w:szCs w:val="24"/>
              </w:rPr>
              <w:t>divi</w:t>
            </w:r>
            <w:r w:rsidR="00F3549E" w:rsidRPr="00D86976">
              <w:rPr>
                <w:rFonts w:ascii="Times New Roman" w:hAnsi="Times New Roman"/>
                <w:sz w:val="24"/>
                <w:szCs w:val="24"/>
              </w:rPr>
              <w:t xml:space="preserve"> tūkstoši pieci </w:t>
            </w:r>
            <w:r w:rsidR="00C84224">
              <w:rPr>
                <w:rFonts w:ascii="Times New Roman" w:hAnsi="Times New Roman"/>
                <w:sz w:val="24"/>
                <w:szCs w:val="24"/>
              </w:rPr>
              <w:t xml:space="preserve">simti </w:t>
            </w:r>
            <w:r w:rsidR="00871A2A" w:rsidRPr="00871A2A">
              <w:rPr>
                <w:rFonts w:ascii="Times New Roman" w:hAnsi="Times New Roman"/>
                <w:i/>
                <w:iCs/>
                <w:sz w:val="24"/>
                <w:szCs w:val="24"/>
              </w:rPr>
              <w:t>euro</w:t>
            </w:r>
            <w:r w:rsidR="00F3549E" w:rsidRPr="00D86976">
              <w:rPr>
                <w:rFonts w:ascii="Times New Roman" w:hAnsi="Times New Roman"/>
                <w:sz w:val="24"/>
                <w:szCs w:val="24"/>
              </w:rPr>
              <w:t>) apmērā</w:t>
            </w:r>
            <w:r w:rsidR="009B0A10" w:rsidRPr="006B03AA">
              <w:rPr>
                <w:rFonts w:ascii="Times New Roman" w:hAnsi="Times New Roman"/>
                <w:sz w:val="24"/>
                <w:szCs w:val="24"/>
              </w:rPr>
              <w:t>.</w:t>
            </w:r>
          </w:p>
          <w:p w14:paraId="762C9AA0" w14:textId="260BC4EE" w:rsidR="000A01C1" w:rsidRDefault="009E7583" w:rsidP="000A01C1">
            <w:pPr>
              <w:spacing w:after="0" w:line="240" w:lineRule="auto"/>
              <w:ind w:firstLine="720"/>
              <w:jc w:val="both"/>
              <w:rPr>
                <w:rFonts w:ascii="Times New Roman" w:hAnsi="Times New Roman"/>
                <w:sz w:val="24"/>
                <w:szCs w:val="24"/>
              </w:rPr>
            </w:pPr>
            <w:r w:rsidRPr="006B03AA">
              <w:rPr>
                <w:rFonts w:ascii="Times New Roman" w:hAnsi="Times New Roman"/>
                <w:sz w:val="24"/>
                <w:szCs w:val="24"/>
              </w:rPr>
              <w:t>Zāļu valsts aģentūra</w:t>
            </w:r>
            <w:r>
              <w:rPr>
                <w:rFonts w:ascii="Times New Roman" w:hAnsi="Times New Roman"/>
                <w:sz w:val="24"/>
                <w:szCs w:val="24"/>
              </w:rPr>
              <w:t xml:space="preserve"> ar Zemes</w:t>
            </w:r>
            <w:r w:rsidR="00A171D9">
              <w:rPr>
                <w:rFonts w:ascii="Times New Roman" w:hAnsi="Times New Roman"/>
                <w:sz w:val="24"/>
                <w:szCs w:val="24"/>
              </w:rPr>
              <w:t xml:space="preserve"> </w:t>
            </w:r>
            <w:r>
              <w:rPr>
                <w:rFonts w:ascii="Times New Roman" w:hAnsi="Times New Roman"/>
                <w:sz w:val="24"/>
                <w:szCs w:val="24"/>
              </w:rPr>
              <w:t>īpašnieku pilnvaroto personu ir vienojušies, ka, l</w:t>
            </w:r>
            <w:r w:rsidR="00C84224">
              <w:rPr>
                <w:rFonts w:ascii="Times New Roman" w:hAnsi="Times New Roman"/>
                <w:sz w:val="24"/>
                <w:szCs w:val="24"/>
              </w:rPr>
              <w:t>ai</w:t>
            </w:r>
            <w:r>
              <w:rPr>
                <w:rFonts w:ascii="Times New Roman" w:hAnsi="Times New Roman"/>
                <w:sz w:val="24"/>
                <w:szCs w:val="24"/>
              </w:rPr>
              <w:t xml:space="preserve"> būtu iespējams</w:t>
            </w:r>
            <w:r w:rsidR="00C84224">
              <w:rPr>
                <w:rFonts w:ascii="Times New Roman" w:hAnsi="Times New Roman"/>
                <w:sz w:val="24"/>
                <w:szCs w:val="24"/>
              </w:rPr>
              <w:t xml:space="preserve"> noteikt </w:t>
            </w:r>
            <w:r w:rsidR="00B8624D">
              <w:rPr>
                <w:rFonts w:ascii="Times New Roman" w:hAnsi="Times New Roman"/>
                <w:sz w:val="24"/>
                <w:szCs w:val="24"/>
              </w:rPr>
              <w:t>Zemesgabala</w:t>
            </w:r>
            <w:r>
              <w:rPr>
                <w:rFonts w:ascii="Times New Roman" w:hAnsi="Times New Roman"/>
                <w:sz w:val="24"/>
                <w:szCs w:val="24"/>
              </w:rPr>
              <w:t xml:space="preserve"> iegādes vērtību</w:t>
            </w:r>
            <w:r w:rsidR="00A171D9">
              <w:rPr>
                <w:rFonts w:ascii="Times New Roman" w:hAnsi="Times New Roman"/>
                <w:sz w:val="24"/>
                <w:szCs w:val="24"/>
              </w:rPr>
              <w:t>,</w:t>
            </w:r>
            <w:r>
              <w:rPr>
                <w:rFonts w:ascii="Times New Roman" w:hAnsi="Times New Roman"/>
                <w:sz w:val="24"/>
                <w:szCs w:val="24"/>
              </w:rPr>
              <w:t xml:space="preserve"> ir nepieciešams zināt</w:t>
            </w:r>
            <w:r w:rsidR="00B8624D">
              <w:rPr>
                <w:rFonts w:ascii="Times New Roman" w:hAnsi="Times New Roman"/>
                <w:sz w:val="24"/>
                <w:szCs w:val="24"/>
              </w:rPr>
              <w:t xml:space="preserve"> </w:t>
            </w:r>
            <w:r>
              <w:rPr>
                <w:rFonts w:ascii="Times New Roman" w:hAnsi="Times New Roman"/>
                <w:sz w:val="24"/>
                <w:szCs w:val="24"/>
              </w:rPr>
              <w:t xml:space="preserve">Zemesgabala </w:t>
            </w:r>
            <w:r w:rsidR="00B8624D">
              <w:rPr>
                <w:rFonts w:ascii="Times New Roman" w:hAnsi="Times New Roman"/>
                <w:sz w:val="24"/>
                <w:szCs w:val="24"/>
              </w:rPr>
              <w:t xml:space="preserve">aktuālo tirgus vērtību, </w:t>
            </w:r>
            <w:r>
              <w:rPr>
                <w:rFonts w:ascii="Times New Roman" w:hAnsi="Times New Roman"/>
                <w:sz w:val="24"/>
                <w:szCs w:val="24"/>
              </w:rPr>
              <w:t xml:space="preserve">veicot Zemesgabala </w:t>
            </w:r>
            <w:r w:rsidR="000A01C1">
              <w:rPr>
                <w:rFonts w:ascii="Times New Roman" w:hAnsi="Times New Roman"/>
                <w:sz w:val="24"/>
                <w:szCs w:val="24"/>
              </w:rPr>
              <w:t>novērtēšanu. SIA “AN birojs”</w:t>
            </w:r>
            <w:r>
              <w:rPr>
                <w:rFonts w:ascii="Times New Roman" w:hAnsi="Times New Roman"/>
                <w:sz w:val="24"/>
                <w:szCs w:val="24"/>
              </w:rPr>
              <w:t xml:space="preserve"> </w:t>
            </w:r>
            <w:r w:rsidR="000A01C1">
              <w:rPr>
                <w:rFonts w:ascii="Times New Roman" w:hAnsi="Times New Roman"/>
                <w:sz w:val="24"/>
                <w:szCs w:val="24"/>
              </w:rPr>
              <w:t>s</w:t>
            </w:r>
            <w:r w:rsidR="00B8624D">
              <w:rPr>
                <w:rFonts w:ascii="Times New Roman" w:hAnsi="Times New Roman"/>
                <w:sz w:val="24"/>
                <w:szCs w:val="24"/>
              </w:rPr>
              <w:t>ertificēt</w:t>
            </w:r>
            <w:r w:rsidR="000A01C1">
              <w:rPr>
                <w:rFonts w:ascii="Times New Roman" w:hAnsi="Times New Roman"/>
                <w:sz w:val="24"/>
                <w:szCs w:val="24"/>
              </w:rPr>
              <w:t>s</w:t>
            </w:r>
            <w:r w:rsidR="00B8624D">
              <w:rPr>
                <w:rFonts w:ascii="Times New Roman" w:hAnsi="Times New Roman"/>
                <w:sz w:val="24"/>
                <w:szCs w:val="24"/>
              </w:rPr>
              <w:t xml:space="preserve"> nekustamā īpašuma vērtētāj</w:t>
            </w:r>
            <w:r w:rsidR="000A01C1">
              <w:rPr>
                <w:rFonts w:ascii="Times New Roman" w:hAnsi="Times New Roman"/>
                <w:sz w:val="24"/>
                <w:szCs w:val="24"/>
              </w:rPr>
              <w:t xml:space="preserve">s </w:t>
            </w:r>
            <w:r w:rsidR="00C07089">
              <w:rPr>
                <w:rFonts w:ascii="Times New Roman" w:hAnsi="Times New Roman"/>
                <w:sz w:val="24"/>
                <w:szCs w:val="24"/>
              </w:rPr>
              <w:t>Andri</w:t>
            </w:r>
            <w:r w:rsidR="000A01C1">
              <w:rPr>
                <w:rFonts w:ascii="Times New Roman" w:hAnsi="Times New Roman"/>
                <w:sz w:val="24"/>
                <w:szCs w:val="24"/>
              </w:rPr>
              <w:t>s</w:t>
            </w:r>
            <w:r w:rsidR="00C07089">
              <w:rPr>
                <w:rFonts w:ascii="Times New Roman" w:hAnsi="Times New Roman"/>
                <w:sz w:val="24"/>
                <w:szCs w:val="24"/>
              </w:rPr>
              <w:t xml:space="preserve"> Pūteli</w:t>
            </w:r>
            <w:r w:rsidR="000A01C1">
              <w:rPr>
                <w:rFonts w:ascii="Times New Roman" w:hAnsi="Times New Roman"/>
                <w:sz w:val="24"/>
                <w:szCs w:val="24"/>
              </w:rPr>
              <w:t>s</w:t>
            </w:r>
            <w:r w:rsidR="00C07089">
              <w:rPr>
                <w:rFonts w:ascii="Times New Roman" w:hAnsi="Times New Roman"/>
                <w:sz w:val="24"/>
                <w:szCs w:val="24"/>
              </w:rPr>
              <w:t xml:space="preserve"> (LĪVA vērtētāju sertifikācijas biroja izsniegtais īpašumu vērtētāja profesionālās kvalifikācijas sertifikāts</w:t>
            </w:r>
            <w:r w:rsidR="00015E58">
              <w:rPr>
                <w:rFonts w:ascii="Times New Roman" w:hAnsi="Times New Roman"/>
                <w:sz w:val="24"/>
                <w:szCs w:val="24"/>
              </w:rPr>
              <w:t xml:space="preserve"> Nr.130</w:t>
            </w:r>
            <w:r w:rsidR="00C07089">
              <w:rPr>
                <w:rFonts w:ascii="Times New Roman" w:hAnsi="Times New Roman"/>
                <w:sz w:val="24"/>
                <w:szCs w:val="24"/>
              </w:rPr>
              <w:t>)</w:t>
            </w:r>
            <w:r w:rsidR="000A01C1">
              <w:rPr>
                <w:rFonts w:ascii="Times New Roman" w:hAnsi="Times New Roman"/>
                <w:sz w:val="24"/>
                <w:szCs w:val="24"/>
              </w:rPr>
              <w:t xml:space="preserve"> ir </w:t>
            </w:r>
            <w:r w:rsidR="000A01C1" w:rsidRPr="006B03AA">
              <w:rPr>
                <w:rFonts w:ascii="Times New Roman" w:hAnsi="Times New Roman"/>
                <w:sz w:val="24"/>
                <w:szCs w:val="24"/>
              </w:rPr>
              <w:t>vei</w:t>
            </w:r>
            <w:r w:rsidR="000A01C1">
              <w:rPr>
                <w:rFonts w:ascii="Times New Roman" w:hAnsi="Times New Roman"/>
                <w:sz w:val="24"/>
                <w:szCs w:val="24"/>
              </w:rPr>
              <w:t>cis</w:t>
            </w:r>
            <w:r w:rsidR="000A01C1" w:rsidRPr="006B03AA">
              <w:rPr>
                <w:rFonts w:ascii="Times New Roman" w:hAnsi="Times New Roman"/>
                <w:sz w:val="24"/>
                <w:szCs w:val="24"/>
              </w:rPr>
              <w:t xml:space="preserve"> Zemesgabala novērtēšanu</w:t>
            </w:r>
            <w:r w:rsidR="000A01C1">
              <w:rPr>
                <w:rFonts w:ascii="Times New Roman" w:hAnsi="Times New Roman"/>
                <w:sz w:val="24"/>
                <w:szCs w:val="24"/>
              </w:rPr>
              <w:t xml:space="preserve">, </w:t>
            </w:r>
            <w:r w:rsidR="00A171D9">
              <w:rPr>
                <w:rFonts w:ascii="Times New Roman" w:hAnsi="Times New Roman"/>
                <w:sz w:val="24"/>
                <w:szCs w:val="24"/>
              </w:rPr>
              <w:t>12.03.</w:t>
            </w:r>
            <w:r w:rsidR="00015E58">
              <w:rPr>
                <w:rFonts w:ascii="Times New Roman" w:hAnsi="Times New Roman"/>
                <w:sz w:val="24"/>
                <w:szCs w:val="24"/>
              </w:rPr>
              <w:t xml:space="preserve">2020. </w:t>
            </w:r>
            <w:r w:rsidR="000A01C1">
              <w:rPr>
                <w:rFonts w:ascii="Times New Roman" w:hAnsi="Times New Roman"/>
                <w:sz w:val="24"/>
                <w:szCs w:val="24"/>
              </w:rPr>
              <w:t>no</w:t>
            </w:r>
            <w:r w:rsidR="00A171D9">
              <w:rPr>
                <w:rFonts w:ascii="Times New Roman" w:hAnsi="Times New Roman"/>
                <w:sz w:val="24"/>
                <w:szCs w:val="24"/>
              </w:rPr>
              <w:t xml:space="preserve">teica </w:t>
            </w:r>
            <w:r w:rsidR="00015E58">
              <w:rPr>
                <w:rFonts w:ascii="Times New Roman" w:hAnsi="Times New Roman"/>
                <w:sz w:val="24"/>
                <w:szCs w:val="24"/>
              </w:rPr>
              <w:t xml:space="preserve">Zemesgabala </w:t>
            </w:r>
            <w:r w:rsidR="00015E58" w:rsidRPr="009E7583">
              <w:rPr>
                <w:rFonts w:ascii="Times New Roman" w:hAnsi="Times New Roman"/>
                <w:sz w:val="24"/>
                <w:szCs w:val="24"/>
              </w:rPr>
              <w:t>paties</w:t>
            </w:r>
            <w:r w:rsidR="000A01C1">
              <w:rPr>
                <w:rFonts w:ascii="Times New Roman" w:hAnsi="Times New Roman"/>
                <w:sz w:val="24"/>
                <w:szCs w:val="24"/>
              </w:rPr>
              <w:t>o</w:t>
            </w:r>
            <w:r w:rsidR="00015E58" w:rsidRPr="009E7583">
              <w:rPr>
                <w:rFonts w:ascii="Times New Roman" w:hAnsi="Times New Roman"/>
                <w:sz w:val="24"/>
                <w:szCs w:val="24"/>
              </w:rPr>
              <w:t xml:space="preserve"> vērtīb</w:t>
            </w:r>
            <w:r w:rsidR="000A01C1">
              <w:rPr>
                <w:rFonts w:ascii="Times New Roman" w:hAnsi="Times New Roman"/>
                <w:sz w:val="24"/>
                <w:szCs w:val="24"/>
              </w:rPr>
              <w:t>u</w:t>
            </w:r>
            <w:r w:rsidR="00015E58" w:rsidRPr="009E7583">
              <w:rPr>
                <w:rFonts w:ascii="Times New Roman" w:hAnsi="Times New Roman"/>
                <w:sz w:val="24"/>
                <w:szCs w:val="24"/>
              </w:rPr>
              <w:t xml:space="preserve"> 25’000,00 EUR</w:t>
            </w:r>
            <w:r w:rsidR="00421252" w:rsidRPr="009E7583">
              <w:rPr>
                <w:rFonts w:ascii="Times New Roman" w:hAnsi="Times New Roman"/>
                <w:sz w:val="24"/>
                <w:szCs w:val="24"/>
              </w:rPr>
              <w:t xml:space="preserve"> (</w:t>
            </w:r>
            <w:r w:rsidR="0048419F" w:rsidRPr="009E7583">
              <w:rPr>
                <w:rFonts w:ascii="Times New Roman" w:hAnsi="Times New Roman"/>
                <w:sz w:val="24"/>
                <w:szCs w:val="24"/>
              </w:rPr>
              <w:t xml:space="preserve">divdesmit pieci tūkstoši </w:t>
            </w:r>
            <w:r w:rsidR="00871A2A" w:rsidRPr="00871A2A">
              <w:rPr>
                <w:rFonts w:ascii="Times New Roman" w:hAnsi="Times New Roman"/>
                <w:i/>
                <w:iCs/>
                <w:sz w:val="24"/>
                <w:szCs w:val="24"/>
              </w:rPr>
              <w:t>euro</w:t>
            </w:r>
            <w:r w:rsidR="00421252" w:rsidRPr="009E7583">
              <w:rPr>
                <w:rFonts w:ascii="Times New Roman" w:hAnsi="Times New Roman"/>
                <w:sz w:val="24"/>
                <w:szCs w:val="24"/>
              </w:rPr>
              <w:t>)</w:t>
            </w:r>
            <w:r w:rsidR="000A01C1">
              <w:rPr>
                <w:rFonts w:ascii="Times New Roman" w:hAnsi="Times New Roman"/>
                <w:sz w:val="24"/>
                <w:szCs w:val="24"/>
              </w:rPr>
              <w:t xml:space="preserve"> apmērā. </w:t>
            </w:r>
          </w:p>
          <w:p w14:paraId="1E11426B" w14:textId="6C01026B" w:rsidR="00015E58" w:rsidRDefault="00147659" w:rsidP="000A01C1">
            <w:pPr>
              <w:spacing w:after="0" w:line="240" w:lineRule="auto"/>
              <w:ind w:firstLine="720"/>
              <w:jc w:val="both"/>
              <w:rPr>
                <w:rFonts w:ascii="Times New Roman" w:hAnsi="Times New Roman"/>
                <w:sz w:val="24"/>
                <w:szCs w:val="24"/>
              </w:rPr>
            </w:pPr>
            <w:r>
              <w:rPr>
                <w:rFonts w:ascii="Times New Roman" w:hAnsi="Times New Roman"/>
                <w:sz w:val="24"/>
                <w:szCs w:val="24"/>
              </w:rPr>
              <w:t xml:space="preserve">Pēc Zemesgabala novērtēšanas, pēdējā </w:t>
            </w:r>
            <w:r w:rsidR="000A01C1" w:rsidRPr="009E7583">
              <w:rPr>
                <w:rFonts w:ascii="Times New Roman" w:hAnsi="Times New Roman"/>
                <w:sz w:val="24"/>
                <w:szCs w:val="24"/>
              </w:rPr>
              <w:t xml:space="preserve">Zemesgabala īpašnieku </w:t>
            </w:r>
            <w:r>
              <w:rPr>
                <w:rFonts w:ascii="Times New Roman" w:hAnsi="Times New Roman"/>
                <w:sz w:val="24"/>
                <w:szCs w:val="24"/>
              </w:rPr>
              <w:t>(</w:t>
            </w:r>
            <w:r w:rsidR="00A171D9">
              <w:rPr>
                <w:rFonts w:ascii="Times New Roman" w:hAnsi="Times New Roman"/>
                <w:sz w:val="24"/>
                <w:szCs w:val="24"/>
              </w:rPr>
              <w:t>23.03.</w:t>
            </w:r>
            <w:r w:rsidRPr="009E7583">
              <w:rPr>
                <w:rFonts w:ascii="Times New Roman" w:hAnsi="Times New Roman"/>
                <w:sz w:val="24"/>
                <w:szCs w:val="24"/>
              </w:rPr>
              <w:t>2020.</w:t>
            </w:r>
            <w:r>
              <w:rPr>
                <w:rFonts w:ascii="Times New Roman" w:hAnsi="Times New Roman"/>
                <w:sz w:val="24"/>
                <w:szCs w:val="24"/>
              </w:rPr>
              <w:t>)</w:t>
            </w:r>
            <w:r w:rsidRPr="009E7583">
              <w:rPr>
                <w:rFonts w:ascii="Times New Roman" w:hAnsi="Times New Roman"/>
                <w:sz w:val="24"/>
                <w:szCs w:val="24"/>
              </w:rPr>
              <w:t xml:space="preserve"> </w:t>
            </w:r>
            <w:r w:rsidR="00421252" w:rsidRPr="009E7583">
              <w:rPr>
                <w:rFonts w:ascii="Times New Roman" w:hAnsi="Times New Roman"/>
                <w:sz w:val="24"/>
                <w:szCs w:val="24"/>
              </w:rPr>
              <w:t>piedāvāt</w:t>
            </w:r>
            <w:r w:rsidR="000A01C1">
              <w:rPr>
                <w:rFonts w:ascii="Times New Roman" w:hAnsi="Times New Roman"/>
                <w:sz w:val="24"/>
                <w:szCs w:val="24"/>
              </w:rPr>
              <w:t>ā</w:t>
            </w:r>
            <w:r w:rsidR="00421252">
              <w:rPr>
                <w:rFonts w:ascii="Times New Roman" w:hAnsi="Times New Roman"/>
                <w:sz w:val="24"/>
                <w:szCs w:val="24"/>
              </w:rPr>
              <w:t xml:space="preserve"> Zemesgabala iegādes vērtīb</w:t>
            </w:r>
            <w:r w:rsidR="000A01C1">
              <w:rPr>
                <w:rFonts w:ascii="Times New Roman" w:hAnsi="Times New Roman"/>
                <w:sz w:val="24"/>
                <w:szCs w:val="24"/>
              </w:rPr>
              <w:t>a ir vienāda ar</w:t>
            </w:r>
            <w:r w:rsidR="000A01C1" w:rsidRPr="009E7583">
              <w:rPr>
                <w:rFonts w:ascii="Times New Roman" w:hAnsi="Times New Roman"/>
                <w:sz w:val="24"/>
                <w:szCs w:val="24"/>
              </w:rPr>
              <w:t xml:space="preserve"> 25’000,00 EUR (divdesmit pieci tūkstoši </w:t>
            </w:r>
            <w:r w:rsidR="00871A2A" w:rsidRPr="00871A2A">
              <w:rPr>
                <w:rFonts w:ascii="Times New Roman" w:hAnsi="Times New Roman"/>
                <w:i/>
                <w:iCs/>
                <w:sz w:val="24"/>
                <w:szCs w:val="24"/>
              </w:rPr>
              <w:t>euro</w:t>
            </w:r>
            <w:r w:rsidR="000A01C1" w:rsidRPr="009E7583">
              <w:rPr>
                <w:rFonts w:ascii="Times New Roman" w:hAnsi="Times New Roman"/>
                <w:sz w:val="24"/>
                <w:szCs w:val="24"/>
              </w:rPr>
              <w:t>)</w:t>
            </w:r>
            <w:r w:rsidR="00A171D9">
              <w:rPr>
                <w:rFonts w:ascii="Times New Roman" w:hAnsi="Times New Roman"/>
                <w:sz w:val="24"/>
                <w:szCs w:val="24"/>
              </w:rPr>
              <w:t xml:space="preserve">, </w:t>
            </w:r>
            <w:r w:rsidR="000A01C1">
              <w:rPr>
                <w:rFonts w:ascii="Times New Roman" w:hAnsi="Times New Roman"/>
                <w:sz w:val="24"/>
                <w:szCs w:val="24"/>
              </w:rPr>
              <w:t xml:space="preserve"> </w:t>
            </w:r>
            <w:r>
              <w:rPr>
                <w:rFonts w:ascii="Times New Roman" w:hAnsi="Times New Roman"/>
                <w:sz w:val="24"/>
                <w:szCs w:val="24"/>
              </w:rPr>
              <w:t xml:space="preserve">tā </w:t>
            </w:r>
            <w:r w:rsidR="000A01C1">
              <w:rPr>
                <w:rFonts w:ascii="Times New Roman" w:hAnsi="Times New Roman"/>
                <w:sz w:val="24"/>
                <w:szCs w:val="24"/>
              </w:rPr>
              <w:t xml:space="preserve">sakrīt ar </w:t>
            </w:r>
            <w:r w:rsidR="00C5682B">
              <w:rPr>
                <w:rFonts w:ascii="Times New Roman" w:hAnsi="Times New Roman"/>
                <w:sz w:val="24"/>
                <w:szCs w:val="24"/>
              </w:rPr>
              <w:t xml:space="preserve">minēto </w:t>
            </w:r>
            <w:r w:rsidR="000A01C1">
              <w:rPr>
                <w:rFonts w:ascii="Times New Roman" w:hAnsi="Times New Roman"/>
                <w:sz w:val="24"/>
                <w:szCs w:val="24"/>
              </w:rPr>
              <w:t>nekustamā īpašuma vērtētāj</w:t>
            </w:r>
            <w:r w:rsidR="00C5682B">
              <w:rPr>
                <w:rFonts w:ascii="Times New Roman" w:hAnsi="Times New Roman"/>
                <w:sz w:val="24"/>
                <w:szCs w:val="24"/>
              </w:rPr>
              <w:t xml:space="preserve">a noteikto Zemesgabala </w:t>
            </w:r>
            <w:r w:rsidR="00C5682B" w:rsidRPr="009E7583">
              <w:rPr>
                <w:rFonts w:ascii="Times New Roman" w:hAnsi="Times New Roman"/>
                <w:sz w:val="24"/>
                <w:szCs w:val="24"/>
              </w:rPr>
              <w:t>paties</w:t>
            </w:r>
            <w:r w:rsidR="00C5682B">
              <w:rPr>
                <w:rFonts w:ascii="Times New Roman" w:hAnsi="Times New Roman"/>
                <w:sz w:val="24"/>
                <w:szCs w:val="24"/>
              </w:rPr>
              <w:t>o</w:t>
            </w:r>
            <w:r w:rsidR="00C5682B" w:rsidRPr="009E7583">
              <w:rPr>
                <w:rFonts w:ascii="Times New Roman" w:hAnsi="Times New Roman"/>
                <w:sz w:val="24"/>
                <w:szCs w:val="24"/>
              </w:rPr>
              <w:t xml:space="preserve"> vērtīb</w:t>
            </w:r>
            <w:r w:rsidR="00C5682B">
              <w:rPr>
                <w:rFonts w:ascii="Times New Roman" w:hAnsi="Times New Roman"/>
                <w:sz w:val="24"/>
                <w:szCs w:val="24"/>
              </w:rPr>
              <w:t>u</w:t>
            </w:r>
            <w:r w:rsidR="00421252">
              <w:rPr>
                <w:rFonts w:ascii="Times New Roman" w:hAnsi="Times New Roman"/>
                <w:sz w:val="24"/>
                <w:szCs w:val="24"/>
              </w:rPr>
              <w:t>.</w:t>
            </w:r>
          </w:p>
          <w:p w14:paraId="08E65B8C" w14:textId="7965A065" w:rsidR="00624244" w:rsidRDefault="005B4CDA" w:rsidP="00624244">
            <w:pPr>
              <w:spacing w:after="0" w:line="240" w:lineRule="auto"/>
              <w:ind w:firstLine="720"/>
              <w:jc w:val="both"/>
              <w:rPr>
                <w:rFonts w:ascii="Times New Roman" w:hAnsi="Times New Roman"/>
                <w:sz w:val="24"/>
                <w:szCs w:val="24"/>
              </w:rPr>
            </w:pPr>
            <w:r w:rsidRPr="006B03AA">
              <w:rPr>
                <w:rFonts w:ascii="Times New Roman" w:hAnsi="Times New Roman"/>
                <w:sz w:val="24"/>
                <w:szCs w:val="24"/>
              </w:rPr>
              <w:t>G</w:t>
            </w:r>
            <w:r w:rsidR="00327A3C" w:rsidRPr="006B03AA">
              <w:rPr>
                <w:rFonts w:ascii="Times New Roman" w:hAnsi="Times New Roman"/>
                <w:sz w:val="24"/>
                <w:szCs w:val="24"/>
              </w:rPr>
              <w:t xml:space="preserve">adījumā, ja </w:t>
            </w:r>
            <w:r w:rsidR="00B8624D">
              <w:rPr>
                <w:rFonts w:ascii="Times New Roman" w:hAnsi="Times New Roman"/>
                <w:sz w:val="24"/>
                <w:szCs w:val="24"/>
              </w:rPr>
              <w:t>Zemesgabal</w:t>
            </w:r>
            <w:r w:rsidR="00C9348E">
              <w:rPr>
                <w:rFonts w:ascii="Times New Roman" w:hAnsi="Times New Roman"/>
                <w:sz w:val="24"/>
                <w:szCs w:val="24"/>
              </w:rPr>
              <w:t xml:space="preserve">s netiks </w:t>
            </w:r>
            <w:r w:rsidR="00A171D9">
              <w:rPr>
                <w:rFonts w:ascii="Times New Roman" w:hAnsi="Times New Roman"/>
                <w:sz w:val="24"/>
                <w:szCs w:val="24"/>
              </w:rPr>
              <w:t>nopirkts</w:t>
            </w:r>
            <w:r w:rsidR="001E31F0">
              <w:rPr>
                <w:rFonts w:ascii="Times New Roman" w:hAnsi="Times New Roman"/>
                <w:sz w:val="24"/>
                <w:szCs w:val="24"/>
              </w:rPr>
              <w:t>,</w:t>
            </w:r>
            <w:r w:rsidR="00B8624D">
              <w:rPr>
                <w:rFonts w:ascii="Times New Roman" w:hAnsi="Times New Roman"/>
                <w:sz w:val="24"/>
                <w:szCs w:val="24"/>
              </w:rPr>
              <w:t xml:space="preserve"> </w:t>
            </w:r>
            <w:r w:rsidR="001E31F0">
              <w:rPr>
                <w:rFonts w:ascii="Times New Roman" w:hAnsi="Times New Roman"/>
                <w:sz w:val="24"/>
                <w:szCs w:val="24"/>
              </w:rPr>
              <w:t xml:space="preserve">Zemesgabala īpašnieki ir apņēmušies noslēgt ar </w:t>
            </w:r>
            <w:r w:rsidR="001E31F0" w:rsidRPr="006B03AA">
              <w:rPr>
                <w:rFonts w:ascii="Times New Roman" w:hAnsi="Times New Roman"/>
                <w:sz w:val="24"/>
                <w:szCs w:val="24"/>
              </w:rPr>
              <w:t>Zāļu valsts aģentūr</w:t>
            </w:r>
            <w:r w:rsidR="001E31F0">
              <w:rPr>
                <w:rFonts w:ascii="Times New Roman" w:hAnsi="Times New Roman"/>
                <w:sz w:val="24"/>
                <w:szCs w:val="24"/>
              </w:rPr>
              <w:t xml:space="preserve">u </w:t>
            </w:r>
            <w:r w:rsidR="00327A3C" w:rsidRPr="006B03AA">
              <w:rPr>
                <w:rFonts w:ascii="Times New Roman" w:hAnsi="Times New Roman"/>
                <w:sz w:val="24"/>
                <w:szCs w:val="24"/>
              </w:rPr>
              <w:t xml:space="preserve">Zemesgabala nomas </w:t>
            </w:r>
            <w:r w:rsidR="001E31F0">
              <w:rPr>
                <w:rFonts w:ascii="Times New Roman" w:hAnsi="Times New Roman"/>
                <w:sz w:val="24"/>
                <w:szCs w:val="24"/>
              </w:rPr>
              <w:t>līgumu</w:t>
            </w:r>
            <w:r w:rsidR="00C9348E">
              <w:rPr>
                <w:rFonts w:ascii="Times New Roman" w:hAnsi="Times New Roman"/>
                <w:sz w:val="24"/>
                <w:szCs w:val="24"/>
              </w:rPr>
              <w:t xml:space="preserve"> par Zemesgabala atlīdzības lietošanu</w:t>
            </w:r>
            <w:r w:rsidR="001E31F0">
              <w:rPr>
                <w:rFonts w:ascii="Times New Roman" w:hAnsi="Times New Roman"/>
                <w:sz w:val="24"/>
                <w:szCs w:val="24"/>
              </w:rPr>
              <w:t xml:space="preserve">. </w:t>
            </w:r>
          </w:p>
          <w:p w14:paraId="7B68C1B7" w14:textId="410F4D1A" w:rsidR="008A3BDE" w:rsidRPr="006B03AA" w:rsidRDefault="00A171D9" w:rsidP="00624244">
            <w:pPr>
              <w:spacing w:after="0" w:line="240" w:lineRule="auto"/>
              <w:ind w:firstLine="720"/>
              <w:jc w:val="both"/>
              <w:rPr>
                <w:rFonts w:ascii="Times New Roman" w:hAnsi="Times New Roman"/>
                <w:sz w:val="24"/>
                <w:szCs w:val="24"/>
              </w:rPr>
            </w:pPr>
            <w:r>
              <w:rPr>
                <w:rFonts w:ascii="Times New Roman" w:hAnsi="Times New Roman"/>
                <w:sz w:val="24"/>
                <w:szCs w:val="24"/>
              </w:rPr>
              <w:t>A</w:t>
            </w:r>
            <w:r w:rsidR="00B347E8">
              <w:rPr>
                <w:rFonts w:ascii="Times New Roman" w:hAnsi="Times New Roman"/>
                <w:sz w:val="24"/>
                <w:szCs w:val="24"/>
              </w:rPr>
              <w:t xml:space="preserve">tbilstoši Zemes īpašnieku pilnvarotā pārstāvja </w:t>
            </w:r>
            <w:r>
              <w:rPr>
                <w:rFonts w:ascii="Times New Roman" w:hAnsi="Times New Roman"/>
                <w:sz w:val="24"/>
                <w:szCs w:val="24"/>
              </w:rPr>
              <w:t>sniegtajai informācijai-</w:t>
            </w:r>
            <w:r w:rsidR="008A3BDE">
              <w:rPr>
                <w:rFonts w:ascii="Times New Roman" w:hAnsi="Times New Roman"/>
                <w:sz w:val="24"/>
                <w:szCs w:val="24"/>
              </w:rPr>
              <w:t xml:space="preserve"> </w:t>
            </w:r>
            <w:r w:rsidR="008A3BDE" w:rsidRPr="006B03AA">
              <w:rPr>
                <w:rFonts w:ascii="Times New Roman" w:hAnsi="Times New Roman"/>
                <w:sz w:val="24"/>
                <w:szCs w:val="24"/>
              </w:rPr>
              <w:t xml:space="preserve">nomas </w:t>
            </w:r>
            <w:r w:rsidR="008A3BDE">
              <w:rPr>
                <w:rFonts w:ascii="Times New Roman" w:hAnsi="Times New Roman"/>
                <w:sz w:val="24"/>
                <w:szCs w:val="24"/>
              </w:rPr>
              <w:t>maksa par Zemesgabala lietošanu varētu tikt noteikta ne mazāk</w:t>
            </w:r>
            <w:r w:rsidR="00B347E8">
              <w:rPr>
                <w:rFonts w:ascii="Times New Roman" w:hAnsi="Times New Roman"/>
                <w:sz w:val="24"/>
                <w:szCs w:val="24"/>
              </w:rPr>
              <w:t>a</w:t>
            </w:r>
            <w:r w:rsidR="008A3BDE">
              <w:rPr>
                <w:rFonts w:ascii="Times New Roman" w:hAnsi="Times New Roman"/>
                <w:sz w:val="24"/>
                <w:szCs w:val="24"/>
              </w:rPr>
              <w:t xml:space="preserve"> par 6% no Zemesgabala kadastrālā novērtējuma gadā</w:t>
            </w:r>
            <w:r>
              <w:rPr>
                <w:rFonts w:ascii="Times New Roman" w:hAnsi="Times New Roman"/>
                <w:sz w:val="24"/>
                <w:szCs w:val="24"/>
              </w:rPr>
              <w:t>.</w:t>
            </w:r>
            <w:r w:rsidR="00B347E8">
              <w:rPr>
                <w:rFonts w:ascii="Times New Roman" w:hAnsi="Times New Roman"/>
                <w:sz w:val="24"/>
                <w:szCs w:val="24"/>
              </w:rPr>
              <w:t xml:space="preserve"> </w:t>
            </w:r>
            <w:r>
              <w:rPr>
                <w:rFonts w:ascii="Times New Roman" w:hAnsi="Times New Roman"/>
                <w:sz w:val="24"/>
                <w:szCs w:val="24"/>
              </w:rPr>
              <w:t>I</w:t>
            </w:r>
            <w:r w:rsidR="00837443">
              <w:rPr>
                <w:rFonts w:ascii="Times New Roman" w:hAnsi="Times New Roman"/>
                <w:sz w:val="24"/>
                <w:szCs w:val="24"/>
              </w:rPr>
              <w:t>evērojot 2020. gada datus</w:t>
            </w:r>
            <w:r w:rsidR="00B347E8">
              <w:rPr>
                <w:rFonts w:ascii="Times New Roman" w:hAnsi="Times New Roman"/>
                <w:sz w:val="24"/>
                <w:szCs w:val="24"/>
              </w:rPr>
              <w:t xml:space="preserve"> (Zemesgabala kadastrālā vērtība </w:t>
            </w:r>
            <w:r>
              <w:rPr>
                <w:rFonts w:ascii="Times New Roman" w:hAnsi="Times New Roman"/>
                <w:sz w:val="24"/>
                <w:szCs w:val="24"/>
              </w:rPr>
              <w:t>01.01.</w:t>
            </w:r>
            <w:r w:rsidR="00B347E8">
              <w:rPr>
                <w:rFonts w:ascii="Times New Roman" w:hAnsi="Times New Roman"/>
                <w:sz w:val="24"/>
                <w:szCs w:val="24"/>
              </w:rPr>
              <w:t>2020. ir 13’307,00 EUR)</w:t>
            </w:r>
            <w:r w:rsidR="00837443">
              <w:rPr>
                <w:rFonts w:ascii="Times New Roman" w:hAnsi="Times New Roman"/>
                <w:sz w:val="24"/>
                <w:szCs w:val="24"/>
              </w:rPr>
              <w:t xml:space="preserve">, Zemesgabala nomas maksa varētu tikt noteikta </w:t>
            </w:r>
            <w:r w:rsidR="00B347E8">
              <w:rPr>
                <w:rFonts w:ascii="Times New Roman" w:hAnsi="Times New Roman"/>
                <w:sz w:val="24"/>
                <w:szCs w:val="24"/>
              </w:rPr>
              <w:t>ne mazāka par 798,42 EUR gadā.</w:t>
            </w:r>
          </w:p>
          <w:p w14:paraId="5A2A54C3" w14:textId="7ED79D33" w:rsidR="00105CB4" w:rsidRDefault="00A171D9" w:rsidP="007963D2">
            <w:pPr>
              <w:spacing w:after="0" w:line="240" w:lineRule="auto"/>
              <w:ind w:firstLine="720"/>
              <w:jc w:val="both"/>
              <w:rPr>
                <w:rFonts w:ascii="Times New Roman" w:hAnsi="Times New Roman"/>
                <w:sz w:val="24"/>
                <w:szCs w:val="24"/>
              </w:rPr>
            </w:pPr>
            <w:r>
              <w:rPr>
                <w:rFonts w:ascii="Times New Roman" w:hAnsi="Times New Roman"/>
                <w:sz w:val="24"/>
                <w:szCs w:val="24"/>
              </w:rPr>
              <w:t>P</w:t>
            </w:r>
            <w:r w:rsidR="00105CB4" w:rsidRPr="009607F5">
              <w:rPr>
                <w:rFonts w:ascii="Times New Roman" w:hAnsi="Times New Roman"/>
                <w:sz w:val="24"/>
                <w:szCs w:val="24"/>
              </w:rPr>
              <w:t>ēc Zemesgabala iegādes</w:t>
            </w:r>
            <w:r w:rsidR="00105CB4">
              <w:rPr>
                <w:rFonts w:ascii="Times New Roman" w:hAnsi="Times New Roman"/>
                <w:sz w:val="24"/>
                <w:szCs w:val="24"/>
              </w:rPr>
              <w:t xml:space="preserve"> </w:t>
            </w:r>
            <w:r>
              <w:rPr>
                <w:rFonts w:ascii="Times New Roman" w:hAnsi="Times New Roman"/>
                <w:sz w:val="24"/>
                <w:szCs w:val="24"/>
              </w:rPr>
              <w:t xml:space="preserve">valsts īpašumā </w:t>
            </w:r>
            <w:r w:rsidR="00105CB4">
              <w:rPr>
                <w:rFonts w:ascii="Times New Roman" w:hAnsi="Times New Roman"/>
                <w:sz w:val="24"/>
                <w:szCs w:val="24"/>
              </w:rPr>
              <w:t>– summa par Zemesgabala izmantošanu</w:t>
            </w:r>
            <w:r w:rsidR="00105CB4" w:rsidRPr="009607F5">
              <w:rPr>
                <w:rFonts w:ascii="Times New Roman" w:hAnsi="Times New Roman"/>
                <w:sz w:val="24"/>
                <w:szCs w:val="24"/>
              </w:rPr>
              <w:t xml:space="preserve"> </w:t>
            </w:r>
            <w:r w:rsidR="00105CB4">
              <w:rPr>
                <w:rFonts w:ascii="Times New Roman" w:hAnsi="Times New Roman"/>
                <w:sz w:val="24"/>
                <w:szCs w:val="24"/>
              </w:rPr>
              <w:t>sastāvētu tikai no par Zemesgabalu</w:t>
            </w:r>
            <w:r w:rsidR="00105CB4" w:rsidRPr="009607F5">
              <w:rPr>
                <w:rFonts w:ascii="Times New Roman" w:hAnsi="Times New Roman"/>
                <w:sz w:val="24"/>
                <w:szCs w:val="24"/>
              </w:rPr>
              <w:t xml:space="preserve"> </w:t>
            </w:r>
            <w:r w:rsidR="00105CB4">
              <w:rPr>
                <w:rFonts w:ascii="Times New Roman" w:hAnsi="Times New Roman"/>
                <w:sz w:val="24"/>
                <w:szCs w:val="24"/>
              </w:rPr>
              <w:t xml:space="preserve">maksājamā </w:t>
            </w:r>
            <w:r w:rsidR="00105CB4" w:rsidRPr="009607F5">
              <w:rPr>
                <w:rFonts w:ascii="Times New Roman" w:hAnsi="Times New Roman"/>
                <w:sz w:val="24"/>
                <w:szCs w:val="24"/>
              </w:rPr>
              <w:t>nekustamā īpašuma nodok</w:t>
            </w:r>
            <w:r w:rsidR="00105CB4">
              <w:rPr>
                <w:rFonts w:ascii="Times New Roman" w:hAnsi="Times New Roman"/>
                <w:sz w:val="24"/>
                <w:szCs w:val="24"/>
              </w:rPr>
              <w:t>ļa (</w:t>
            </w:r>
            <w:r w:rsidR="00105CB4" w:rsidRPr="009607F5">
              <w:rPr>
                <w:rFonts w:ascii="Times New Roman" w:hAnsi="Times New Roman"/>
                <w:sz w:val="24"/>
                <w:szCs w:val="24"/>
              </w:rPr>
              <w:t>attiecībā par 2020.</w:t>
            </w:r>
            <w:r w:rsidR="00105CB4">
              <w:rPr>
                <w:rFonts w:ascii="Times New Roman" w:hAnsi="Times New Roman"/>
                <w:sz w:val="24"/>
                <w:szCs w:val="24"/>
              </w:rPr>
              <w:t xml:space="preserve"> </w:t>
            </w:r>
            <w:r w:rsidR="00105CB4" w:rsidRPr="009607F5">
              <w:rPr>
                <w:rFonts w:ascii="Times New Roman" w:hAnsi="Times New Roman"/>
                <w:sz w:val="24"/>
                <w:szCs w:val="24"/>
              </w:rPr>
              <w:t xml:space="preserve">gadu tas ir 1,5% gadā no </w:t>
            </w:r>
            <w:r w:rsidR="00105CB4">
              <w:rPr>
                <w:rFonts w:ascii="Times New Roman" w:hAnsi="Times New Roman"/>
                <w:sz w:val="24"/>
                <w:szCs w:val="24"/>
              </w:rPr>
              <w:t>Zemesgabala</w:t>
            </w:r>
            <w:r w:rsidR="00105CB4" w:rsidRPr="009607F5">
              <w:rPr>
                <w:rFonts w:ascii="Times New Roman" w:hAnsi="Times New Roman"/>
                <w:sz w:val="24"/>
                <w:szCs w:val="24"/>
              </w:rPr>
              <w:t xml:space="preserve"> kadastrālās vērtības</w:t>
            </w:r>
            <w:r w:rsidR="00105CB4">
              <w:rPr>
                <w:rFonts w:ascii="Times New Roman" w:hAnsi="Times New Roman"/>
                <w:sz w:val="24"/>
                <w:szCs w:val="24"/>
              </w:rPr>
              <w:t xml:space="preserve">, </w:t>
            </w:r>
            <w:r>
              <w:rPr>
                <w:rFonts w:ascii="Times New Roman" w:hAnsi="Times New Roman"/>
                <w:sz w:val="24"/>
                <w:szCs w:val="24"/>
              </w:rPr>
              <w:t>jeb</w:t>
            </w:r>
            <w:r w:rsidR="00105CB4">
              <w:rPr>
                <w:rFonts w:ascii="Times New Roman" w:hAnsi="Times New Roman"/>
                <w:sz w:val="24"/>
                <w:szCs w:val="24"/>
              </w:rPr>
              <w:t xml:space="preserve"> 199,61 </w:t>
            </w:r>
            <w:r w:rsidR="006F4488">
              <w:rPr>
                <w:rFonts w:ascii="Times New Roman" w:hAnsi="Times New Roman"/>
                <w:sz w:val="24"/>
                <w:szCs w:val="24"/>
              </w:rPr>
              <w:t>EUR</w:t>
            </w:r>
            <w:r w:rsidR="00105CB4" w:rsidRPr="006B03AA">
              <w:rPr>
                <w:rFonts w:ascii="Times New Roman" w:hAnsi="Times New Roman"/>
                <w:iCs/>
                <w:sz w:val="24"/>
                <w:szCs w:val="24"/>
              </w:rPr>
              <w:t xml:space="preserve"> </w:t>
            </w:r>
            <w:r w:rsidR="00105CB4" w:rsidRPr="006B03AA">
              <w:rPr>
                <w:rFonts w:ascii="Times New Roman" w:hAnsi="Times New Roman"/>
                <w:sz w:val="24"/>
                <w:szCs w:val="24"/>
              </w:rPr>
              <w:t>gadā</w:t>
            </w:r>
            <w:r w:rsidR="00105CB4">
              <w:rPr>
                <w:rFonts w:ascii="Times New Roman" w:hAnsi="Times New Roman"/>
                <w:sz w:val="24"/>
                <w:szCs w:val="24"/>
              </w:rPr>
              <w:t>).</w:t>
            </w:r>
          </w:p>
          <w:p w14:paraId="615BADC9" w14:textId="1D5ED4CF" w:rsidR="00105CB4" w:rsidRPr="008E7EF7" w:rsidRDefault="00105CB4" w:rsidP="00A639BC">
            <w:pPr>
              <w:spacing w:after="0" w:line="240" w:lineRule="auto"/>
              <w:ind w:firstLine="720"/>
              <w:jc w:val="both"/>
              <w:rPr>
                <w:rFonts w:ascii="Times New Roman" w:hAnsi="Times New Roman"/>
                <w:sz w:val="24"/>
                <w:szCs w:val="24"/>
              </w:rPr>
            </w:pPr>
            <w:r w:rsidRPr="009607F5">
              <w:rPr>
                <w:rFonts w:ascii="Times New Roman" w:hAnsi="Times New Roman"/>
                <w:sz w:val="24"/>
                <w:szCs w:val="24"/>
              </w:rPr>
              <w:lastRenderedPageBreak/>
              <w:t>Izvērtējot aprēķinus par ilgtermiņa Zemesgabala nomu, secinā</w:t>
            </w:r>
            <w:r w:rsidR="006F4488">
              <w:rPr>
                <w:rFonts w:ascii="Times New Roman" w:hAnsi="Times New Roman"/>
                <w:sz w:val="24"/>
                <w:szCs w:val="24"/>
              </w:rPr>
              <w:t>ms</w:t>
            </w:r>
            <w:r w:rsidRPr="009607F5">
              <w:rPr>
                <w:rFonts w:ascii="Times New Roman" w:hAnsi="Times New Roman"/>
                <w:sz w:val="24"/>
                <w:szCs w:val="24"/>
              </w:rPr>
              <w:t xml:space="preserve">, ka </w:t>
            </w:r>
            <w:r>
              <w:rPr>
                <w:rFonts w:ascii="Times New Roman" w:hAnsi="Times New Roman"/>
                <w:sz w:val="24"/>
                <w:szCs w:val="24"/>
              </w:rPr>
              <w:t xml:space="preserve">valstij ir finansiāls ieguvums no </w:t>
            </w:r>
            <w:r w:rsidRPr="009607F5">
              <w:rPr>
                <w:rFonts w:ascii="Times New Roman" w:hAnsi="Times New Roman"/>
                <w:sz w:val="24"/>
                <w:szCs w:val="24"/>
              </w:rPr>
              <w:t>Zemesgabal</w:t>
            </w:r>
            <w:r>
              <w:rPr>
                <w:rFonts w:ascii="Times New Roman" w:hAnsi="Times New Roman"/>
                <w:sz w:val="24"/>
                <w:szCs w:val="24"/>
              </w:rPr>
              <w:t>a</w:t>
            </w:r>
            <w:r w:rsidRPr="009607F5">
              <w:rPr>
                <w:rFonts w:ascii="Times New Roman" w:hAnsi="Times New Roman"/>
                <w:sz w:val="24"/>
                <w:szCs w:val="24"/>
              </w:rPr>
              <w:t xml:space="preserve"> </w:t>
            </w:r>
            <w:r>
              <w:rPr>
                <w:rFonts w:ascii="Times New Roman" w:hAnsi="Times New Roman"/>
                <w:sz w:val="24"/>
                <w:szCs w:val="24"/>
              </w:rPr>
              <w:t xml:space="preserve">iegūšanas valsts </w:t>
            </w:r>
            <w:r w:rsidRPr="009607F5">
              <w:rPr>
                <w:rFonts w:ascii="Times New Roman" w:hAnsi="Times New Roman"/>
                <w:sz w:val="24"/>
                <w:szCs w:val="24"/>
              </w:rPr>
              <w:t xml:space="preserve">īpašumā, bez tam, </w:t>
            </w:r>
            <w:r>
              <w:rPr>
                <w:rFonts w:ascii="Times New Roman" w:hAnsi="Times New Roman"/>
                <w:sz w:val="24"/>
                <w:szCs w:val="24"/>
              </w:rPr>
              <w:t>atbilstoši</w:t>
            </w:r>
            <w:r w:rsidRPr="009607F5">
              <w:rPr>
                <w:rFonts w:ascii="Times New Roman" w:hAnsi="Times New Roman"/>
                <w:sz w:val="24"/>
                <w:szCs w:val="24"/>
              </w:rPr>
              <w:t xml:space="preserve"> Civillikuma 968.pant</w:t>
            </w:r>
            <w:r>
              <w:rPr>
                <w:rFonts w:ascii="Times New Roman" w:hAnsi="Times New Roman"/>
                <w:sz w:val="24"/>
                <w:szCs w:val="24"/>
              </w:rPr>
              <w:t>am</w:t>
            </w:r>
            <w:r w:rsidRPr="009607F5">
              <w:rPr>
                <w:rFonts w:ascii="Times New Roman" w:hAnsi="Times New Roman"/>
                <w:sz w:val="24"/>
                <w:szCs w:val="24"/>
              </w:rPr>
              <w:t xml:space="preserve">, </w:t>
            </w:r>
            <w:r>
              <w:rPr>
                <w:rFonts w:ascii="Times New Roman" w:hAnsi="Times New Roman"/>
                <w:sz w:val="24"/>
                <w:szCs w:val="24"/>
              </w:rPr>
              <w:t xml:space="preserve">tiktu </w:t>
            </w:r>
            <w:r w:rsidR="00926F51">
              <w:rPr>
                <w:rFonts w:ascii="Times New Roman" w:hAnsi="Times New Roman"/>
                <w:sz w:val="24"/>
                <w:szCs w:val="24"/>
              </w:rPr>
              <w:t>veicināts</w:t>
            </w:r>
            <w:r w:rsidRPr="009607F5">
              <w:rPr>
                <w:rFonts w:ascii="Times New Roman" w:hAnsi="Times New Roman"/>
                <w:sz w:val="24"/>
                <w:szCs w:val="24"/>
              </w:rPr>
              <w:t xml:space="preserve"> zemes un ēkas</w:t>
            </w:r>
            <w:r>
              <w:rPr>
                <w:rFonts w:ascii="Times New Roman" w:hAnsi="Times New Roman"/>
                <w:sz w:val="24"/>
                <w:szCs w:val="24"/>
              </w:rPr>
              <w:t xml:space="preserve"> </w:t>
            </w:r>
            <w:r w:rsidRPr="009607F5">
              <w:rPr>
                <w:rFonts w:ascii="Times New Roman" w:hAnsi="Times New Roman"/>
                <w:sz w:val="24"/>
                <w:szCs w:val="24"/>
              </w:rPr>
              <w:t>nedalāmības princips</w:t>
            </w:r>
            <w:r w:rsidR="00926F51">
              <w:rPr>
                <w:rFonts w:ascii="Times New Roman" w:hAnsi="Times New Roman"/>
                <w:sz w:val="24"/>
                <w:szCs w:val="24"/>
              </w:rPr>
              <w:t>,</w:t>
            </w:r>
            <w:r w:rsidRPr="009607F5">
              <w:rPr>
                <w:rFonts w:ascii="Times New Roman" w:hAnsi="Times New Roman"/>
                <w:sz w:val="24"/>
                <w:szCs w:val="24"/>
              </w:rPr>
              <w:t xml:space="preserve"> </w:t>
            </w:r>
            <w:r w:rsidRPr="008E7EF7">
              <w:rPr>
                <w:rFonts w:ascii="Times New Roman" w:hAnsi="Times New Roman"/>
                <w:sz w:val="24"/>
                <w:szCs w:val="24"/>
              </w:rPr>
              <w:t>īstenota zemes un ēkas vienota pārvaldīšana.</w:t>
            </w:r>
          </w:p>
          <w:p w14:paraId="7242BE19" w14:textId="6D83726D" w:rsidR="001652BE" w:rsidRPr="008E7EF7" w:rsidRDefault="001652BE" w:rsidP="00A639BC">
            <w:pPr>
              <w:spacing w:after="0" w:line="240" w:lineRule="auto"/>
              <w:ind w:firstLine="720"/>
              <w:jc w:val="both"/>
              <w:rPr>
                <w:rFonts w:ascii="Times New Roman" w:hAnsi="Times New Roman"/>
                <w:sz w:val="24"/>
                <w:szCs w:val="24"/>
              </w:rPr>
            </w:pPr>
            <w:r w:rsidRPr="008E7EF7">
              <w:rPr>
                <w:rFonts w:ascii="Times New Roman" w:hAnsi="Times New Roman"/>
                <w:sz w:val="24"/>
                <w:szCs w:val="24"/>
              </w:rPr>
              <w:t>Tas nozīmē, ka</w:t>
            </w:r>
            <w:r w:rsidR="008E7EF7" w:rsidRPr="008E7EF7">
              <w:rPr>
                <w:rFonts w:ascii="Times New Roman" w:hAnsi="Times New Roman"/>
                <w:sz w:val="24"/>
                <w:szCs w:val="24"/>
              </w:rPr>
              <w:t>,</w:t>
            </w:r>
            <w:r w:rsidRPr="008E7EF7">
              <w:rPr>
                <w:rFonts w:ascii="Times New Roman" w:hAnsi="Times New Roman"/>
                <w:sz w:val="24"/>
                <w:szCs w:val="24"/>
              </w:rPr>
              <w:t xml:space="preserve"> iegādājoties Zemesgabalu īpašumā, nebū</w:t>
            </w:r>
            <w:r w:rsidR="00A639BC" w:rsidRPr="008E7EF7">
              <w:rPr>
                <w:rFonts w:ascii="Times New Roman" w:hAnsi="Times New Roman"/>
                <w:sz w:val="24"/>
                <w:szCs w:val="24"/>
              </w:rPr>
              <w:t>tu</w:t>
            </w:r>
            <w:r w:rsidRPr="008E7EF7">
              <w:rPr>
                <w:rFonts w:ascii="Times New Roman" w:hAnsi="Times New Roman"/>
                <w:sz w:val="24"/>
                <w:szCs w:val="24"/>
              </w:rPr>
              <w:t xml:space="preserve"> jāmaksā </w:t>
            </w:r>
            <w:r w:rsidR="00A639BC" w:rsidRPr="008E7EF7">
              <w:rPr>
                <w:rFonts w:ascii="Times New Roman" w:hAnsi="Times New Roman"/>
                <w:sz w:val="24"/>
                <w:szCs w:val="24"/>
              </w:rPr>
              <w:t xml:space="preserve">regulāra </w:t>
            </w:r>
            <w:r w:rsidRPr="008E7EF7">
              <w:rPr>
                <w:rFonts w:ascii="Times New Roman" w:hAnsi="Times New Roman"/>
                <w:sz w:val="24"/>
                <w:szCs w:val="24"/>
              </w:rPr>
              <w:t xml:space="preserve">nomas maksa </w:t>
            </w:r>
            <w:r w:rsidR="00926F51">
              <w:rPr>
                <w:rFonts w:ascii="Times New Roman" w:hAnsi="Times New Roman"/>
                <w:sz w:val="24"/>
                <w:szCs w:val="24"/>
              </w:rPr>
              <w:t>zemes īpašniekiem</w:t>
            </w:r>
            <w:r w:rsidR="004D5DC6" w:rsidRPr="008E7EF7">
              <w:rPr>
                <w:rFonts w:ascii="Times New Roman" w:hAnsi="Times New Roman"/>
                <w:sz w:val="24"/>
                <w:szCs w:val="24"/>
              </w:rPr>
              <w:t>, bet</w:t>
            </w:r>
            <w:r w:rsidR="00105CB4" w:rsidRPr="008E7EF7">
              <w:rPr>
                <w:rFonts w:ascii="Times New Roman" w:hAnsi="Times New Roman"/>
                <w:sz w:val="24"/>
                <w:szCs w:val="24"/>
              </w:rPr>
              <w:t xml:space="preserve">, </w:t>
            </w:r>
            <w:r w:rsidR="004D5DC6" w:rsidRPr="008E7EF7">
              <w:rPr>
                <w:rFonts w:ascii="Times New Roman" w:hAnsi="Times New Roman"/>
                <w:sz w:val="24"/>
                <w:szCs w:val="24"/>
              </w:rPr>
              <w:t>i</w:t>
            </w:r>
            <w:r w:rsidRPr="008E7EF7">
              <w:rPr>
                <w:rFonts w:ascii="Times New Roman" w:hAnsi="Times New Roman"/>
                <w:sz w:val="24"/>
                <w:szCs w:val="24"/>
              </w:rPr>
              <w:t>k gadu</w:t>
            </w:r>
            <w:r w:rsidR="00A639BC" w:rsidRPr="008E7EF7">
              <w:rPr>
                <w:rFonts w:ascii="Times New Roman" w:hAnsi="Times New Roman"/>
                <w:sz w:val="24"/>
                <w:szCs w:val="24"/>
              </w:rPr>
              <w:t xml:space="preserve"> </w:t>
            </w:r>
            <w:r w:rsidR="008E7EF7" w:rsidRPr="008E7EF7">
              <w:rPr>
                <w:rFonts w:ascii="Times New Roman" w:hAnsi="Times New Roman"/>
                <w:sz w:val="24"/>
                <w:szCs w:val="24"/>
              </w:rPr>
              <w:t>būtu jāmaksā nekustamā īpašuma nodoklis par Zemesgabalu. N</w:t>
            </w:r>
            <w:r w:rsidRPr="008E7EF7">
              <w:rPr>
                <w:rFonts w:ascii="Times New Roman" w:hAnsi="Times New Roman"/>
                <w:sz w:val="24"/>
                <w:szCs w:val="24"/>
              </w:rPr>
              <w:t>ekustamā īpašuma nodo</w:t>
            </w:r>
            <w:r w:rsidR="004D5DC6" w:rsidRPr="008E7EF7">
              <w:rPr>
                <w:rFonts w:ascii="Times New Roman" w:hAnsi="Times New Roman"/>
                <w:sz w:val="24"/>
                <w:szCs w:val="24"/>
              </w:rPr>
              <w:t>kļa</w:t>
            </w:r>
            <w:r w:rsidRPr="008E7EF7">
              <w:rPr>
                <w:rFonts w:ascii="Times New Roman" w:hAnsi="Times New Roman"/>
                <w:sz w:val="24"/>
                <w:szCs w:val="24"/>
              </w:rPr>
              <w:t xml:space="preserve"> par Zemesgabalu vērtība gadā</w:t>
            </w:r>
            <w:r w:rsidR="004D5DC6" w:rsidRPr="008E7EF7">
              <w:rPr>
                <w:rFonts w:ascii="Times New Roman" w:hAnsi="Times New Roman"/>
                <w:sz w:val="24"/>
                <w:szCs w:val="24"/>
              </w:rPr>
              <w:t xml:space="preserve"> </w:t>
            </w:r>
            <w:r w:rsidR="008E7EF7" w:rsidRPr="008E7EF7">
              <w:rPr>
                <w:rFonts w:ascii="Times New Roman" w:hAnsi="Times New Roman"/>
                <w:sz w:val="24"/>
                <w:szCs w:val="24"/>
              </w:rPr>
              <w:t>ir</w:t>
            </w:r>
            <w:r w:rsidRPr="008E7EF7">
              <w:rPr>
                <w:rFonts w:ascii="Times New Roman" w:hAnsi="Times New Roman"/>
                <w:sz w:val="24"/>
                <w:szCs w:val="24"/>
              </w:rPr>
              <w:t xml:space="preserve"> gandrīz </w:t>
            </w:r>
            <w:r w:rsidR="008E7EF7" w:rsidRPr="008E7EF7">
              <w:rPr>
                <w:rFonts w:ascii="Times New Roman" w:hAnsi="Times New Roman"/>
                <w:sz w:val="24"/>
                <w:szCs w:val="24"/>
              </w:rPr>
              <w:t>četr</w:t>
            </w:r>
            <w:r w:rsidRPr="008E7EF7">
              <w:rPr>
                <w:rFonts w:ascii="Times New Roman" w:hAnsi="Times New Roman"/>
                <w:sz w:val="24"/>
                <w:szCs w:val="24"/>
              </w:rPr>
              <w:t xml:space="preserve">as reizes zemāka par </w:t>
            </w:r>
            <w:r w:rsidR="008E7EF7" w:rsidRPr="008E7EF7">
              <w:rPr>
                <w:rFonts w:ascii="Times New Roman" w:hAnsi="Times New Roman"/>
                <w:sz w:val="24"/>
                <w:szCs w:val="24"/>
              </w:rPr>
              <w:t xml:space="preserve">iespējamo </w:t>
            </w:r>
            <w:r w:rsidRPr="008E7EF7">
              <w:rPr>
                <w:rFonts w:ascii="Times New Roman" w:hAnsi="Times New Roman"/>
                <w:sz w:val="24"/>
                <w:szCs w:val="24"/>
              </w:rPr>
              <w:t>Zemesgabala nomas maksu gadā (</w:t>
            </w:r>
            <w:r w:rsidR="004D5DC6" w:rsidRPr="008E7EF7">
              <w:rPr>
                <w:rFonts w:ascii="Times New Roman" w:hAnsi="Times New Roman"/>
                <w:sz w:val="24"/>
                <w:szCs w:val="24"/>
              </w:rPr>
              <w:t>salīdzinot</w:t>
            </w:r>
            <w:r w:rsidR="00A639BC" w:rsidRPr="008E7EF7">
              <w:rPr>
                <w:rFonts w:ascii="Times New Roman" w:hAnsi="Times New Roman"/>
                <w:sz w:val="24"/>
                <w:szCs w:val="24"/>
              </w:rPr>
              <w:t xml:space="preserve"> augstākminētos</w:t>
            </w:r>
            <w:r w:rsidR="004D5DC6" w:rsidRPr="008E7EF7">
              <w:rPr>
                <w:rFonts w:ascii="Times New Roman" w:hAnsi="Times New Roman"/>
                <w:sz w:val="24"/>
                <w:szCs w:val="24"/>
              </w:rPr>
              <w:t xml:space="preserve"> datus</w:t>
            </w:r>
            <w:r w:rsidR="008E7EF7" w:rsidRPr="008E7EF7">
              <w:rPr>
                <w:rFonts w:ascii="Times New Roman" w:hAnsi="Times New Roman"/>
                <w:sz w:val="24"/>
                <w:szCs w:val="24"/>
              </w:rPr>
              <w:t xml:space="preserve"> attiecībā par 2020. gadu</w:t>
            </w:r>
            <w:r w:rsidRPr="008E7EF7">
              <w:rPr>
                <w:rFonts w:ascii="Times New Roman" w:hAnsi="Times New Roman"/>
                <w:sz w:val="24"/>
                <w:szCs w:val="24"/>
              </w:rPr>
              <w:t>).</w:t>
            </w:r>
          </w:p>
          <w:p w14:paraId="0583C643" w14:textId="57776533" w:rsidR="00D72C37" w:rsidRDefault="00926F51" w:rsidP="00B3587F">
            <w:pPr>
              <w:spacing w:after="0" w:line="240" w:lineRule="auto"/>
              <w:ind w:firstLine="720"/>
              <w:jc w:val="both"/>
              <w:rPr>
                <w:rFonts w:ascii="Times New Roman" w:hAnsi="Times New Roman"/>
                <w:sz w:val="24"/>
                <w:szCs w:val="24"/>
              </w:rPr>
            </w:pPr>
            <w:r>
              <w:rPr>
                <w:rFonts w:ascii="Times New Roman" w:hAnsi="Times New Roman"/>
                <w:sz w:val="24"/>
                <w:szCs w:val="24"/>
              </w:rPr>
              <w:t>A</w:t>
            </w:r>
            <w:r w:rsidR="001652BE" w:rsidRPr="00A639BC">
              <w:rPr>
                <w:rFonts w:ascii="Times New Roman" w:hAnsi="Times New Roman"/>
                <w:sz w:val="24"/>
                <w:szCs w:val="24"/>
              </w:rPr>
              <w:t>tbilstoši</w:t>
            </w:r>
            <w:r w:rsidR="00D72C37" w:rsidRPr="00A639BC">
              <w:rPr>
                <w:rFonts w:ascii="Times New Roman" w:hAnsi="Times New Roman"/>
                <w:sz w:val="24"/>
                <w:szCs w:val="24"/>
              </w:rPr>
              <w:t xml:space="preserve"> likuma “Par valsts un pašvaldību zemes īpašuma tiesībām un to nostiprināšanu zemesgrāmatās” 8. panta sest</w:t>
            </w:r>
            <w:r w:rsidR="001652BE" w:rsidRPr="00A639BC">
              <w:rPr>
                <w:rFonts w:ascii="Times New Roman" w:hAnsi="Times New Roman"/>
                <w:sz w:val="24"/>
                <w:szCs w:val="24"/>
              </w:rPr>
              <w:t>ajai</w:t>
            </w:r>
            <w:r w:rsidR="00D72C37" w:rsidRPr="00A639BC">
              <w:rPr>
                <w:rFonts w:ascii="Times New Roman" w:hAnsi="Times New Roman"/>
                <w:sz w:val="24"/>
                <w:szCs w:val="24"/>
              </w:rPr>
              <w:t xml:space="preserve"> daļ</w:t>
            </w:r>
            <w:r w:rsidR="001652BE" w:rsidRPr="00A639BC">
              <w:rPr>
                <w:rFonts w:ascii="Times New Roman" w:hAnsi="Times New Roman"/>
                <w:sz w:val="24"/>
                <w:szCs w:val="24"/>
              </w:rPr>
              <w:t>ai,</w:t>
            </w:r>
            <w:r w:rsidR="00D72C37" w:rsidRPr="00A639BC">
              <w:rPr>
                <w:rFonts w:ascii="Times New Roman" w:hAnsi="Times New Roman"/>
                <w:sz w:val="24"/>
                <w:szCs w:val="24"/>
              </w:rPr>
              <w:t xml:space="preserve"> valstij piekrītošā zeme</w:t>
            </w:r>
            <w:r w:rsidR="001652BE" w:rsidRPr="00A639BC">
              <w:rPr>
                <w:rFonts w:ascii="Times New Roman" w:hAnsi="Times New Roman"/>
                <w:sz w:val="24"/>
                <w:szCs w:val="24"/>
              </w:rPr>
              <w:t xml:space="preserve"> ierakst</w:t>
            </w:r>
            <w:r>
              <w:rPr>
                <w:rFonts w:ascii="Times New Roman" w:hAnsi="Times New Roman"/>
                <w:sz w:val="24"/>
                <w:szCs w:val="24"/>
              </w:rPr>
              <w:t>āma</w:t>
            </w:r>
            <w:r w:rsidR="001652BE" w:rsidRPr="00A639BC">
              <w:rPr>
                <w:rFonts w:ascii="Times New Roman" w:hAnsi="Times New Roman"/>
                <w:sz w:val="24"/>
                <w:szCs w:val="24"/>
              </w:rPr>
              <w:t xml:space="preserve"> </w:t>
            </w:r>
            <w:r w:rsidR="00D72C37" w:rsidRPr="00A639BC">
              <w:rPr>
                <w:rFonts w:ascii="Times New Roman" w:hAnsi="Times New Roman"/>
                <w:sz w:val="24"/>
                <w:szCs w:val="24"/>
              </w:rPr>
              <w:t xml:space="preserve">zemesgrāmatā uz valsts vārda </w:t>
            </w:r>
            <w:r w:rsidR="001652BE" w:rsidRPr="00A639BC">
              <w:rPr>
                <w:rFonts w:ascii="Times New Roman" w:hAnsi="Times New Roman"/>
                <w:sz w:val="24"/>
                <w:szCs w:val="24"/>
              </w:rPr>
              <w:t xml:space="preserve">Veselības </w:t>
            </w:r>
            <w:r w:rsidR="00D72C37" w:rsidRPr="00A639BC">
              <w:rPr>
                <w:rFonts w:ascii="Times New Roman" w:hAnsi="Times New Roman"/>
                <w:sz w:val="24"/>
                <w:szCs w:val="24"/>
              </w:rPr>
              <w:t>ministrijas personā.</w:t>
            </w:r>
          </w:p>
          <w:p w14:paraId="28CB13B8" w14:textId="5FDEF8E9" w:rsidR="00EC1832" w:rsidRPr="00CE63EE" w:rsidRDefault="00EC1832" w:rsidP="00EC1832">
            <w:pPr>
              <w:pStyle w:val="PlainText"/>
              <w:ind w:firstLine="720"/>
              <w:jc w:val="both"/>
              <w:rPr>
                <w:rFonts w:ascii="Times New Roman" w:hAnsi="Times New Roman"/>
                <w:sz w:val="24"/>
                <w:szCs w:val="24"/>
              </w:rPr>
            </w:pPr>
            <w:r w:rsidRPr="00CE63EE">
              <w:rPr>
                <w:rFonts w:ascii="Times New Roman" w:hAnsi="Times New Roman"/>
                <w:sz w:val="24"/>
                <w:szCs w:val="24"/>
              </w:rPr>
              <w:t>Uz Zemesgabala esošo būvju īpašumu (ēkas) pārvietot uz citu vietu nav iespējams. Zemes īpašniekam piederošais Zemesgabals ir nepieciešams šo būvju apsaimniekošanai un uzturēšanai. Nekustamā īpašuma atsavināšana sabiedrības vajadzībām var notikt, vienojoties par labprātīgu nekustamā īpašuma atsavināšanu. Zemes īpašnieki ir piedāvājuši zemes pirkumu valstij, jo tai ir pirmpirkuma tiesības.</w:t>
            </w:r>
          </w:p>
          <w:p w14:paraId="0071F36D" w14:textId="77777777" w:rsidR="00600C6E" w:rsidRDefault="00600C6E" w:rsidP="00600C6E">
            <w:pPr>
              <w:spacing w:after="0" w:line="240" w:lineRule="auto"/>
              <w:ind w:firstLine="720"/>
              <w:jc w:val="both"/>
              <w:rPr>
                <w:rFonts w:ascii="Times New Roman" w:hAnsi="Times New Roman"/>
                <w:sz w:val="24"/>
                <w:szCs w:val="24"/>
              </w:rPr>
            </w:pPr>
            <w:r w:rsidRPr="009607F5">
              <w:rPr>
                <w:rFonts w:ascii="Times New Roman" w:hAnsi="Times New Roman"/>
                <w:sz w:val="24"/>
                <w:szCs w:val="24"/>
              </w:rPr>
              <w:t>Lai ievērotu zemes un ēkas nedalāmības principu, īstenotu zemes un ēkas vienot</w:t>
            </w:r>
            <w:r>
              <w:rPr>
                <w:rFonts w:ascii="Times New Roman" w:hAnsi="Times New Roman"/>
                <w:sz w:val="24"/>
                <w:szCs w:val="24"/>
              </w:rPr>
              <w:t xml:space="preserve">u </w:t>
            </w:r>
            <w:r w:rsidRPr="009607F5">
              <w:rPr>
                <w:rFonts w:ascii="Times New Roman" w:hAnsi="Times New Roman"/>
                <w:sz w:val="24"/>
                <w:szCs w:val="24"/>
              </w:rPr>
              <w:t>pārvaldīšanu un būvju īpašuma lietderīgu un efektīvu apsaimniekošanu, Zemesgabals</w:t>
            </w:r>
            <w:r>
              <w:rPr>
                <w:rFonts w:ascii="Times New Roman" w:hAnsi="Times New Roman"/>
                <w:sz w:val="24"/>
                <w:szCs w:val="24"/>
              </w:rPr>
              <w:t xml:space="preserve"> atbilstoši</w:t>
            </w:r>
            <w:r w:rsidRPr="00C768DD">
              <w:rPr>
                <w:rFonts w:ascii="Times New Roman" w:hAnsi="Times New Roman"/>
                <w:sz w:val="24"/>
                <w:szCs w:val="24"/>
              </w:rPr>
              <w:t xml:space="preserve"> likuma “Par valsts un pašvaldību zemes īpašuma tiesībām un to nostiprināšanu zemesgrāmatās” 8.panta sestajai daļai </w:t>
            </w:r>
            <w:r w:rsidRPr="009607F5">
              <w:rPr>
                <w:rFonts w:ascii="Times New Roman" w:hAnsi="Times New Roman"/>
                <w:sz w:val="24"/>
                <w:szCs w:val="24"/>
              </w:rPr>
              <w:t>ir atsavināms</w:t>
            </w:r>
            <w:r w:rsidRPr="00C768DD">
              <w:rPr>
                <w:rFonts w:ascii="Times New Roman" w:hAnsi="Times New Roman"/>
                <w:sz w:val="24"/>
                <w:szCs w:val="24"/>
              </w:rPr>
              <w:t xml:space="preserve"> </w:t>
            </w:r>
            <w:r>
              <w:rPr>
                <w:rFonts w:ascii="Times New Roman" w:hAnsi="Times New Roman"/>
                <w:sz w:val="24"/>
                <w:szCs w:val="24"/>
              </w:rPr>
              <w:t>valstij</w:t>
            </w:r>
            <w:r w:rsidRPr="00C768DD">
              <w:rPr>
                <w:rFonts w:ascii="Times New Roman" w:hAnsi="Times New Roman"/>
                <w:sz w:val="24"/>
                <w:szCs w:val="24"/>
              </w:rPr>
              <w:t xml:space="preserve"> </w:t>
            </w:r>
            <w:r>
              <w:rPr>
                <w:rFonts w:ascii="Times New Roman" w:hAnsi="Times New Roman"/>
                <w:sz w:val="24"/>
                <w:szCs w:val="24"/>
              </w:rPr>
              <w:t>Veselības ministrij</w:t>
            </w:r>
            <w:r w:rsidRPr="009607F5">
              <w:rPr>
                <w:rFonts w:ascii="Times New Roman" w:hAnsi="Times New Roman"/>
                <w:sz w:val="24"/>
                <w:szCs w:val="24"/>
              </w:rPr>
              <w:t>a</w:t>
            </w:r>
            <w:r>
              <w:rPr>
                <w:rFonts w:ascii="Times New Roman" w:hAnsi="Times New Roman"/>
                <w:sz w:val="24"/>
                <w:szCs w:val="24"/>
              </w:rPr>
              <w:t xml:space="preserve">s personā un, nododams </w:t>
            </w:r>
            <w:r w:rsidRPr="009607F5">
              <w:rPr>
                <w:rFonts w:ascii="Times New Roman" w:hAnsi="Times New Roman"/>
                <w:sz w:val="24"/>
                <w:szCs w:val="24"/>
              </w:rPr>
              <w:t>Zāļu valsts aģentūrai</w:t>
            </w:r>
            <w:r>
              <w:rPr>
                <w:rFonts w:ascii="Times New Roman" w:hAnsi="Times New Roman"/>
                <w:sz w:val="24"/>
                <w:szCs w:val="24"/>
              </w:rPr>
              <w:t xml:space="preserve"> apsaimniekošanā un pārvaldīšanā</w:t>
            </w:r>
            <w:r w:rsidRPr="009607F5">
              <w:rPr>
                <w:rFonts w:ascii="Times New Roman" w:hAnsi="Times New Roman"/>
                <w:sz w:val="24"/>
                <w:szCs w:val="24"/>
              </w:rPr>
              <w:t>.</w:t>
            </w:r>
          </w:p>
          <w:p w14:paraId="67562F1D" w14:textId="77777777" w:rsidR="004927AE" w:rsidRDefault="00BE3D17" w:rsidP="00BE3D17">
            <w:pPr>
              <w:spacing w:after="0" w:line="240" w:lineRule="auto"/>
              <w:ind w:firstLine="720"/>
              <w:jc w:val="both"/>
              <w:rPr>
                <w:rFonts w:ascii="Times New Roman" w:hAnsi="Times New Roman"/>
                <w:sz w:val="24"/>
                <w:szCs w:val="24"/>
              </w:rPr>
            </w:pPr>
            <w:r>
              <w:rPr>
                <w:rFonts w:ascii="Times New Roman" w:hAnsi="Times New Roman"/>
                <w:sz w:val="24"/>
                <w:szCs w:val="24"/>
              </w:rPr>
              <w:t>Rīkojuma projekts</w:t>
            </w:r>
            <w:r w:rsidRPr="009607F5">
              <w:rPr>
                <w:rFonts w:ascii="Times New Roman" w:hAnsi="Times New Roman"/>
                <w:sz w:val="24"/>
                <w:szCs w:val="24"/>
              </w:rPr>
              <w:t xml:space="preserve"> paredz atļaut </w:t>
            </w:r>
            <w:r w:rsidRPr="00C768DD">
              <w:rPr>
                <w:rFonts w:ascii="Times New Roman" w:hAnsi="Times New Roman"/>
                <w:sz w:val="24"/>
                <w:szCs w:val="24"/>
              </w:rPr>
              <w:t xml:space="preserve">Latvijas Republikas </w:t>
            </w:r>
            <w:r>
              <w:rPr>
                <w:rFonts w:ascii="Times New Roman" w:hAnsi="Times New Roman"/>
                <w:sz w:val="24"/>
                <w:szCs w:val="24"/>
              </w:rPr>
              <w:t>Veselības ministrij</w:t>
            </w:r>
            <w:r w:rsidRPr="009607F5">
              <w:rPr>
                <w:rFonts w:ascii="Times New Roman" w:hAnsi="Times New Roman"/>
                <w:sz w:val="24"/>
                <w:szCs w:val="24"/>
              </w:rPr>
              <w:t>a</w:t>
            </w:r>
            <w:r>
              <w:rPr>
                <w:rFonts w:ascii="Times New Roman" w:hAnsi="Times New Roman"/>
                <w:sz w:val="24"/>
                <w:szCs w:val="24"/>
              </w:rPr>
              <w:t>i</w:t>
            </w:r>
            <w:r w:rsidRPr="009607F5">
              <w:rPr>
                <w:rFonts w:ascii="Times New Roman" w:hAnsi="Times New Roman"/>
                <w:sz w:val="24"/>
                <w:szCs w:val="24"/>
              </w:rPr>
              <w:t xml:space="preserve"> </w:t>
            </w:r>
            <w:r>
              <w:rPr>
                <w:rFonts w:ascii="Times New Roman" w:hAnsi="Times New Roman"/>
                <w:sz w:val="24"/>
                <w:szCs w:val="24"/>
              </w:rPr>
              <w:t>pirkt</w:t>
            </w:r>
            <w:r w:rsidRPr="009607F5">
              <w:rPr>
                <w:rFonts w:ascii="Times New Roman" w:hAnsi="Times New Roman"/>
                <w:sz w:val="24"/>
                <w:szCs w:val="24"/>
              </w:rPr>
              <w:t xml:space="preserve"> – Zāļu valsts aģentūra</w:t>
            </w:r>
            <w:r>
              <w:rPr>
                <w:rFonts w:ascii="Times New Roman" w:hAnsi="Times New Roman"/>
                <w:sz w:val="24"/>
                <w:szCs w:val="24"/>
              </w:rPr>
              <w:t xml:space="preserve">s vajadzībām </w:t>
            </w:r>
            <w:r w:rsidRPr="009607F5">
              <w:rPr>
                <w:rFonts w:ascii="Times New Roman" w:hAnsi="Times New Roman"/>
                <w:sz w:val="24"/>
                <w:szCs w:val="24"/>
              </w:rPr>
              <w:t xml:space="preserve">nekustamo īpašumu Jersikas ielā iegādāties nekustamo īpašumu Jersikas ielā </w:t>
            </w:r>
            <w:r w:rsidRPr="006B03AA">
              <w:rPr>
                <w:rFonts w:ascii="Times New Roman" w:hAnsi="Times New Roman"/>
                <w:sz w:val="24"/>
                <w:szCs w:val="24"/>
              </w:rPr>
              <w:t>1</w:t>
            </w:r>
            <w:r>
              <w:rPr>
                <w:rFonts w:ascii="Times New Roman" w:hAnsi="Times New Roman"/>
                <w:sz w:val="24"/>
                <w:szCs w:val="24"/>
              </w:rPr>
              <w:t>9A</w:t>
            </w:r>
            <w:r w:rsidRPr="009607F5">
              <w:rPr>
                <w:rFonts w:ascii="Times New Roman" w:hAnsi="Times New Roman"/>
                <w:sz w:val="24"/>
                <w:szCs w:val="24"/>
              </w:rPr>
              <w:t>, Rīgā, kadastra Nr.</w:t>
            </w:r>
            <w:r w:rsidRPr="009D0982">
              <w:rPr>
                <w:rStyle w:val="Bodytext2"/>
                <w:color w:val="000000"/>
                <w:sz w:val="24"/>
              </w:rPr>
              <w:t xml:space="preserve">0100 044 </w:t>
            </w:r>
            <w:r w:rsidRPr="00CD7D09">
              <w:rPr>
                <w:rFonts w:ascii="Times New Roman" w:hAnsi="Times New Roman"/>
                <w:sz w:val="24"/>
                <w:szCs w:val="24"/>
              </w:rPr>
              <w:t>0136</w:t>
            </w:r>
            <w:r w:rsidRPr="009D0982">
              <w:rPr>
                <w:rStyle w:val="Bodytext2"/>
                <w:color w:val="000000"/>
                <w:sz w:val="24"/>
              </w:rPr>
              <w:t xml:space="preserve">, </w:t>
            </w:r>
            <w:r w:rsidRPr="009607F5">
              <w:rPr>
                <w:rStyle w:val="Bodytext2"/>
                <w:color w:val="000000"/>
                <w:sz w:val="24"/>
                <w:szCs w:val="24"/>
              </w:rPr>
              <w:t>,</w:t>
            </w:r>
            <w:r w:rsidRPr="009D0982">
              <w:rPr>
                <w:rFonts w:ascii="Times New Roman" w:hAnsi="Times New Roman"/>
                <w:sz w:val="24"/>
              </w:rPr>
              <w:t xml:space="preserve"> </w:t>
            </w:r>
            <w:r w:rsidRPr="009607F5">
              <w:rPr>
                <w:rFonts w:ascii="Times New Roman" w:hAnsi="Times New Roman"/>
                <w:sz w:val="24"/>
                <w:szCs w:val="24"/>
              </w:rPr>
              <w:t xml:space="preserve">par </w:t>
            </w:r>
            <w:r w:rsidRPr="009E7583">
              <w:rPr>
                <w:rFonts w:ascii="Times New Roman" w:hAnsi="Times New Roman"/>
                <w:sz w:val="24"/>
                <w:szCs w:val="24"/>
              </w:rPr>
              <w:t>25’00</w:t>
            </w:r>
            <w:r>
              <w:rPr>
                <w:rFonts w:ascii="Times New Roman" w:hAnsi="Times New Roman"/>
                <w:sz w:val="24"/>
                <w:szCs w:val="24"/>
              </w:rPr>
              <w:t>0</w:t>
            </w:r>
            <w:r w:rsidRPr="009E7583">
              <w:rPr>
                <w:rFonts w:ascii="Times New Roman" w:hAnsi="Times New Roman"/>
                <w:sz w:val="24"/>
                <w:szCs w:val="24"/>
              </w:rPr>
              <w:t xml:space="preserve">,00 EUR (divdesmit pieci tūkstoši </w:t>
            </w:r>
            <w:r w:rsidRPr="00871A2A">
              <w:rPr>
                <w:rFonts w:ascii="Times New Roman" w:hAnsi="Times New Roman"/>
                <w:i/>
                <w:iCs/>
                <w:sz w:val="24"/>
                <w:szCs w:val="24"/>
              </w:rPr>
              <w:t>euro</w:t>
            </w:r>
            <w:r w:rsidRPr="009607F5">
              <w:rPr>
                <w:rFonts w:ascii="Times New Roman" w:hAnsi="Times New Roman"/>
                <w:sz w:val="24"/>
                <w:szCs w:val="24"/>
              </w:rPr>
              <w:t xml:space="preserve">), </w:t>
            </w:r>
            <w:r>
              <w:rPr>
                <w:rFonts w:ascii="Times New Roman" w:hAnsi="Times New Roman"/>
                <w:sz w:val="24"/>
                <w:szCs w:val="24"/>
              </w:rPr>
              <w:t>iegādi veicot no Zāļu valsts aģentūras līdzekļiem, ierakstot šo nekustamo  īpašumu zemesgrāmatā uz valsts vārda Veselības ministrij</w:t>
            </w:r>
            <w:r w:rsidRPr="009607F5">
              <w:rPr>
                <w:rFonts w:ascii="Times New Roman" w:hAnsi="Times New Roman"/>
                <w:sz w:val="24"/>
                <w:szCs w:val="24"/>
              </w:rPr>
              <w:t>a</w:t>
            </w:r>
            <w:r>
              <w:rPr>
                <w:rFonts w:ascii="Times New Roman" w:hAnsi="Times New Roman"/>
                <w:sz w:val="24"/>
                <w:szCs w:val="24"/>
              </w:rPr>
              <w:t>s personā</w:t>
            </w:r>
            <w:r w:rsidR="004927AE">
              <w:rPr>
                <w:rFonts w:ascii="Times New Roman" w:hAnsi="Times New Roman"/>
                <w:sz w:val="24"/>
                <w:szCs w:val="24"/>
              </w:rPr>
              <w:t>.</w:t>
            </w:r>
          </w:p>
          <w:p w14:paraId="20A56381" w14:textId="617FCA73" w:rsidR="0023727B" w:rsidRPr="009607F5" w:rsidRDefault="0023727B" w:rsidP="00600C6E">
            <w:pPr>
              <w:spacing w:after="0" w:line="240" w:lineRule="auto"/>
              <w:ind w:firstLine="720"/>
              <w:jc w:val="both"/>
              <w:rPr>
                <w:rFonts w:ascii="Times New Roman" w:hAnsi="Times New Roman"/>
                <w:sz w:val="24"/>
                <w:szCs w:val="24"/>
              </w:rPr>
            </w:pPr>
          </w:p>
        </w:tc>
      </w:tr>
      <w:tr w:rsidR="00291063" w:rsidRPr="009607F5" w14:paraId="3FAFF6D4" w14:textId="77777777" w:rsidTr="007D77FF">
        <w:tc>
          <w:tcPr>
            <w:tcW w:w="300" w:type="pct"/>
            <w:tcBorders>
              <w:top w:val="outset" w:sz="6" w:space="0" w:color="414142"/>
              <w:left w:val="outset" w:sz="6" w:space="0" w:color="414142"/>
              <w:bottom w:val="outset" w:sz="6" w:space="0" w:color="414142"/>
              <w:right w:val="outset" w:sz="6" w:space="0" w:color="414142"/>
            </w:tcBorders>
            <w:hideMark/>
          </w:tcPr>
          <w:p w14:paraId="50D89306"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lastRenderedPageBreak/>
              <w:t>3.</w:t>
            </w:r>
          </w:p>
        </w:tc>
        <w:tc>
          <w:tcPr>
            <w:tcW w:w="1345" w:type="pct"/>
            <w:tcBorders>
              <w:top w:val="outset" w:sz="6" w:space="0" w:color="414142"/>
              <w:left w:val="outset" w:sz="6" w:space="0" w:color="414142"/>
              <w:bottom w:val="outset" w:sz="6" w:space="0" w:color="414142"/>
              <w:right w:val="outset" w:sz="6" w:space="0" w:color="414142"/>
            </w:tcBorders>
            <w:hideMark/>
          </w:tcPr>
          <w:p w14:paraId="1F8D3FAC" w14:textId="77777777" w:rsidR="00291063" w:rsidRPr="009607F5" w:rsidRDefault="00291063" w:rsidP="007D77FF">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Projekta izstrādē iesaistītās institūcijas un publiskas personas kapitālsabiedrības</w:t>
            </w:r>
          </w:p>
        </w:tc>
        <w:tc>
          <w:tcPr>
            <w:tcW w:w="3355" w:type="pct"/>
            <w:tcBorders>
              <w:top w:val="outset" w:sz="6" w:space="0" w:color="414142"/>
              <w:left w:val="outset" w:sz="6" w:space="0" w:color="414142"/>
              <w:bottom w:val="outset" w:sz="6" w:space="0" w:color="414142"/>
              <w:right w:val="outset" w:sz="6" w:space="0" w:color="414142"/>
            </w:tcBorders>
            <w:hideMark/>
          </w:tcPr>
          <w:p w14:paraId="08D071F2" w14:textId="2B81B0F3" w:rsidR="00291063" w:rsidRPr="009607F5" w:rsidRDefault="00A2119C" w:rsidP="007D77FF">
            <w:pPr>
              <w:spacing w:after="0" w:line="240" w:lineRule="auto"/>
              <w:rPr>
                <w:rFonts w:ascii="Times New Roman" w:eastAsia="Times New Roman" w:hAnsi="Times New Roman"/>
                <w:sz w:val="24"/>
                <w:szCs w:val="24"/>
                <w:lang w:eastAsia="lv-LV"/>
              </w:rPr>
            </w:pPr>
            <w:r>
              <w:rPr>
                <w:rFonts w:ascii="Times New Roman" w:hAnsi="Times New Roman"/>
                <w:sz w:val="24"/>
                <w:szCs w:val="24"/>
              </w:rPr>
              <w:t>Veselības ministrij</w:t>
            </w:r>
            <w:r w:rsidRPr="009607F5">
              <w:rPr>
                <w:rFonts w:ascii="Times New Roman" w:hAnsi="Times New Roman"/>
                <w:sz w:val="24"/>
                <w:szCs w:val="24"/>
              </w:rPr>
              <w:t>a</w:t>
            </w:r>
            <w:r w:rsidR="00C44D9F">
              <w:rPr>
                <w:rFonts w:ascii="Times New Roman" w:hAnsi="Times New Roman"/>
                <w:sz w:val="24"/>
                <w:szCs w:val="24"/>
              </w:rPr>
              <w:t xml:space="preserve"> un</w:t>
            </w:r>
            <w:r>
              <w:rPr>
                <w:rFonts w:ascii="Times New Roman" w:hAnsi="Times New Roman"/>
                <w:iCs/>
                <w:sz w:val="24"/>
                <w:szCs w:val="24"/>
              </w:rPr>
              <w:t xml:space="preserve"> </w:t>
            </w:r>
            <w:r w:rsidR="00DD4F70" w:rsidRPr="009607F5">
              <w:rPr>
                <w:rFonts w:ascii="Times New Roman" w:hAnsi="Times New Roman"/>
                <w:iCs/>
                <w:sz w:val="24"/>
                <w:szCs w:val="24"/>
              </w:rPr>
              <w:t xml:space="preserve">Zāļu valsts </w:t>
            </w:r>
            <w:r w:rsidR="00DD4F70" w:rsidRPr="009607F5">
              <w:rPr>
                <w:rFonts w:ascii="Times New Roman" w:hAnsi="Times New Roman"/>
                <w:sz w:val="24"/>
                <w:szCs w:val="24"/>
              </w:rPr>
              <w:t>a</w:t>
            </w:r>
            <w:r w:rsidR="00291063" w:rsidRPr="009607F5">
              <w:rPr>
                <w:rFonts w:ascii="Times New Roman" w:hAnsi="Times New Roman"/>
                <w:sz w:val="24"/>
                <w:szCs w:val="24"/>
              </w:rPr>
              <w:t>ģentūra.</w:t>
            </w:r>
          </w:p>
        </w:tc>
      </w:tr>
      <w:tr w:rsidR="00291063" w:rsidRPr="009607F5" w14:paraId="5F93DA8C" w14:textId="77777777" w:rsidTr="007D77FF">
        <w:tc>
          <w:tcPr>
            <w:tcW w:w="300" w:type="pct"/>
            <w:tcBorders>
              <w:top w:val="outset" w:sz="6" w:space="0" w:color="414142"/>
              <w:left w:val="outset" w:sz="6" w:space="0" w:color="414142"/>
              <w:bottom w:val="outset" w:sz="6" w:space="0" w:color="414142"/>
              <w:right w:val="outset" w:sz="6" w:space="0" w:color="414142"/>
            </w:tcBorders>
            <w:hideMark/>
          </w:tcPr>
          <w:p w14:paraId="5C9CF968"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4.</w:t>
            </w:r>
          </w:p>
        </w:tc>
        <w:tc>
          <w:tcPr>
            <w:tcW w:w="1345" w:type="pct"/>
            <w:tcBorders>
              <w:top w:val="outset" w:sz="6" w:space="0" w:color="414142"/>
              <w:left w:val="outset" w:sz="6" w:space="0" w:color="414142"/>
              <w:bottom w:val="outset" w:sz="6" w:space="0" w:color="414142"/>
              <w:right w:val="outset" w:sz="6" w:space="0" w:color="414142"/>
            </w:tcBorders>
            <w:hideMark/>
          </w:tcPr>
          <w:p w14:paraId="0D18F52F" w14:textId="77777777" w:rsidR="00291063" w:rsidRPr="009607F5" w:rsidRDefault="00291063" w:rsidP="007D77FF">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Cita informācija</w:t>
            </w:r>
          </w:p>
        </w:tc>
        <w:tc>
          <w:tcPr>
            <w:tcW w:w="3355" w:type="pct"/>
            <w:tcBorders>
              <w:top w:val="outset" w:sz="6" w:space="0" w:color="414142"/>
              <w:left w:val="outset" w:sz="6" w:space="0" w:color="414142"/>
              <w:bottom w:val="outset" w:sz="6" w:space="0" w:color="414142"/>
              <w:right w:val="outset" w:sz="6" w:space="0" w:color="414142"/>
            </w:tcBorders>
            <w:hideMark/>
          </w:tcPr>
          <w:p w14:paraId="50158121" w14:textId="3429BFB6" w:rsidR="00476912" w:rsidRDefault="00E811B3" w:rsidP="002C3179">
            <w:pPr>
              <w:autoSpaceDE w:val="0"/>
              <w:autoSpaceDN w:val="0"/>
              <w:adjustRightInd w:val="0"/>
              <w:spacing w:after="0" w:line="240" w:lineRule="auto"/>
              <w:jc w:val="both"/>
              <w:rPr>
                <w:rFonts w:ascii="Times New Roman" w:eastAsia="Times New Roman" w:hAnsi="Times New Roman"/>
                <w:sz w:val="24"/>
                <w:szCs w:val="24"/>
                <w:lang w:eastAsia="lv-LV"/>
              </w:rPr>
            </w:pPr>
            <w:r>
              <w:rPr>
                <w:rFonts w:ascii="Times New Roman" w:hAnsi="Times New Roman"/>
                <w:bCs/>
                <w:sz w:val="24"/>
                <w:szCs w:val="24"/>
              </w:rPr>
              <w:t>A</w:t>
            </w:r>
            <w:r w:rsidR="00476912" w:rsidRPr="007C4194">
              <w:rPr>
                <w:rFonts w:ascii="Times New Roman" w:hAnsi="Times New Roman"/>
                <w:bCs/>
                <w:sz w:val="24"/>
                <w:szCs w:val="24"/>
              </w:rPr>
              <w:t xml:space="preserve">ģentūra ir budžeta nefinansēta iestāde un Veselības ministrijas budžetā tā netiks atspoguļota. </w:t>
            </w:r>
            <w:r w:rsidR="00476912" w:rsidRPr="007C4194">
              <w:rPr>
                <w:rFonts w:ascii="Times New Roman" w:eastAsia="Times New Roman" w:hAnsi="Times New Roman"/>
                <w:sz w:val="24"/>
                <w:szCs w:val="24"/>
                <w:lang w:eastAsia="lv-LV"/>
              </w:rPr>
              <w:t xml:space="preserve">Saskaņā ar </w:t>
            </w:r>
            <w:r w:rsidR="00476912" w:rsidRPr="009607F5">
              <w:rPr>
                <w:rFonts w:ascii="Times New Roman" w:hAnsi="Times New Roman"/>
                <w:iCs/>
                <w:sz w:val="24"/>
                <w:szCs w:val="24"/>
              </w:rPr>
              <w:t>Ministru kabineta 2012. gada 31. jūlija noteikumu Nr. 537 “Zāļu valsts aģentūras nolikums”</w:t>
            </w:r>
            <w:r w:rsidR="00476912">
              <w:rPr>
                <w:rFonts w:ascii="Times New Roman" w:hAnsi="Times New Roman"/>
                <w:iCs/>
                <w:sz w:val="24"/>
                <w:szCs w:val="24"/>
              </w:rPr>
              <w:t xml:space="preserve"> </w:t>
            </w:r>
            <w:r w:rsidR="00476912" w:rsidRPr="007C4194">
              <w:rPr>
                <w:rFonts w:ascii="Times New Roman" w:eastAsia="Times New Roman" w:hAnsi="Times New Roman"/>
                <w:sz w:val="24"/>
                <w:szCs w:val="24"/>
                <w:lang w:eastAsia="lv-LV"/>
              </w:rPr>
              <w:t>5.2.</w:t>
            </w:r>
            <w:r w:rsidR="00476912">
              <w:rPr>
                <w:rFonts w:ascii="Times New Roman" w:eastAsia="Times New Roman" w:hAnsi="Times New Roman"/>
                <w:sz w:val="24"/>
                <w:szCs w:val="24"/>
                <w:lang w:eastAsia="lv-LV"/>
              </w:rPr>
              <w:t xml:space="preserve"> </w:t>
            </w:r>
            <w:r w:rsidR="00476912" w:rsidRPr="007C4194">
              <w:rPr>
                <w:rFonts w:ascii="Times New Roman" w:eastAsia="Times New Roman" w:hAnsi="Times New Roman"/>
                <w:sz w:val="24"/>
                <w:szCs w:val="24"/>
                <w:lang w:eastAsia="lv-LV"/>
              </w:rPr>
              <w:t>apakšpunktu Aģentūrai ir tiesības iekasēt maksu par sniegtajiem maksas pakalpojumiem Ministru kabineta noteiktajā apmērā.</w:t>
            </w:r>
          </w:p>
          <w:p w14:paraId="6407A30E" w14:textId="77777777" w:rsidR="00476912" w:rsidRDefault="00476912" w:rsidP="002C3179">
            <w:pPr>
              <w:autoSpaceDE w:val="0"/>
              <w:autoSpaceDN w:val="0"/>
              <w:adjustRightInd w:val="0"/>
              <w:spacing w:after="0" w:line="240" w:lineRule="auto"/>
              <w:jc w:val="both"/>
              <w:rPr>
                <w:rFonts w:ascii="Times New Roman" w:hAnsi="Times New Roman"/>
                <w:sz w:val="24"/>
                <w:szCs w:val="24"/>
              </w:rPr>
            </w:pPr>
            <w:r w:rsidRPr="007C4194">
              <w:rPr>
                <w:rFonts w:ascii="Times New Roman" w:eastAsia="Times New Roman" w:hAnsi="Times New Roman"/>
                <w:sz w:val="24"/>
                <w:szCs w:val="24"/>
                <w:lang w:eastAsia="lv-LV"/>
              </w:rPr>
              <w:lastRenderedPageBreak/>
              <w:t xml:space="preserve">Ministru kabineta 2019.gada 4.oktobra rīkojumā Nr.480 „Par Zāļu valsts aģentūras 2020.gada budžeta apstiprināšanu” </w:t>
            </w:r>
            <w:r>
              <w:rPr>
                <w:rFonts w:ascii="Times New Roman" w:eastAsia="Times New Roman" w:hAnsi="Times New Roman"/>
                <w:sz w:val="24"/>
                <w:szCs w:val="24"/>
                <w:lang w:eastAsia="lv-LV"/>
              </w:rPr>
              <w:t xml:space="preserve">apstiprināti </w:t>
            </w:r>
            <w:r w:rsidRPr="007C4194">
              <w:rPr>
                <w:rFonts w:ascii="Times New Roman" w:hAnsi="Times New Roman"/>
                <w:sz w:val="24"/>
                <w:szCs w:val="24"/>
              </w:rPr>
              <w:t>2020. gada budžeta ieņēmum</w:t>
            </w:r>
            <w:r>
              <w:rPr>
                <w:rFonts w:ascii="Times New Roman" w:hAnsi="Times New Roman"/>
                <w:sz w:val="24"/>
                <w:szCs w:val="24"/>
              </w:rPr>
              <w:t>i</w:t>
            </w:r>
            <w:r w:rsidRPr="007C4194">
              <w:rPr>
                <w:rFonts w:ascii="Times New Roman" w:hAnsi="Times New Roman"/>
                <w:sz w:val="24"/>
                <w:szCs w:val="24"/>
              </w:rPr>
              <w:t xml:space="preserve"> 4</w:t>
            </w:r>
            <w:r>
              <w:rPr>
                <w:rFonts w:ascii="Times New Roman" w:hAnsi="Times New Roman"/>
                <w:sz w:val="24"/>
                <w:szCs w:val="24"/>
              </w:rPr>
              <w:t>’</w:t>
            </w:r>
            <w:r w:rsidRPr="007C4194">
              <w:rPr>
                <w:rFonts w:ascii="Times New Roman" w:hAnsi="Times New Roman"/>
                <w:sz w:val="24"/>
                <w:szCs w:val="24"/>
              </w:rPr>
              <w:t>958</w:t>
            </w:r>
            <w:r>
              <w:rPr>
                <w:rFonts w:ascii="Times New Roman" w:hAnsi="Times New Roman"/>
                <w:sz w:val="24"/>
                <w:szCs w:val="24"/>
              </w:rPr>
              <w:t>’</w:t>
            </w:r>
            <w:r w:rsidRPr="007C4194">
              <w:rPr>
                <w:rFonts w:ascii="Times New Roman" w:hAnsi="Times New Roman"/>
                <w:sz w:val="24"/>
                <w:szCs w:val="24"/>
              </w:rPr>
              <w:t>865</w:t>
            </w:r>
            <w:r>
              <w:rPr>
                <w:rFonts w:ascii="Times New Roman" w:hAnsi="Times New Roman"/>
                <w:sz w:val="24"/>
                <w:szCs w:val="24"/>
              </w:rPr>
              <w:t>,00</w:t>
            </w:r>
            <w:r w:rsidRPr="007C4194">
              <w:rPr>
                <w:rFonts w:ascii="Times New Roman" w:hAnsi="Times New Roman"/>
                <w:sz w:val="24"/>
                <w:szCs w:val="24"/>
              </w:rPr>
              <w:t xml:space="preserve"> </w:t>
            </w:r>
            <w:r w:rsidRPr="007C4194">
              <w:rPr>
                <w:rFonts w:ascii="Times New Roman" w:hAnsi="Times New Roman"/>
                <w:i/>
                <w:iCs/>
                <w:sz w:val="24"/>
                <w:szCs w:val="24"/>
              </w:rPr>
              <w:t>euro</w:t>
            </w:r>
            <w:r w:rsidRPr="007C4194">
              <w:rPr>
                <w:rFonts w:ascii="Times New Roman" w:hAnsi="Times New Roman"/>
                <w:sz w:val="24"/>
                <w:szCs w:val="24"/>
              </w:rPr>
              <w:t xml:space="preserve"> apmērā un izdevum</w:t>
            </w:r>
            <w:r>
              <w:rPr>
                <w:rFonts w:ascii="Times New Roman" w:hAnsi="Times New Roman"/>
                <w:sz w:val="24"/>
                <w:szCs w:val="24"/>
              </w:rPr>
              <w:t>i</w:t>
            </w:r>
            <w:r w:rsidRPr="007C4194">
              <w:rPr>
                <w:rFonts w:ascii="Times New Roman" w:hAnsi="Times New Roman"/>
                <w:sz w:val="24"/>
                <w:szCs w:val="24"/>
              </w:rPr>
              <w:t xml:space="preserve"> 5</w:t>
            </w:r>
            <w:r>
              <w:rPr>
                <w:rFonts w:ascii="Times New Roman" w:hAnsi="Times New Roman"/>
                <w:sz w:val="24"/>
                <w:szCs w:val="24"/>
              </w:rPr>
              <w:t>’</w:t>
            </w:r>
            <w:r w:rsidRPr="007C4194">
              <w:rPr>
                <w:rFonts w:ascii="Times New Roman" w:hAnsi="Times New Roman"/>
                <w:sz w:val="24"/>
                <w:szCs w:val="24"/>
              </w:rPr>
              <w:t>575</w:t>
            </w:r>
            <w:r>
              <w:rPr>
                <w:rFonts w:ascii="Times New Roman" w:hAnsi="Times New Roman"/>
                <w:sz w:val="24"/>
                <w:szCs w:val="24"/>
              </w:rPr>
              <w:t>’</w:t>
            </w:r>
            <w:r w:rsidRPr="007C4194">
              <w:rPr>
                <w:rFonts w:ascii="Times New Roman" w:hAnsi="Times New Roman"/>
                <w:sz w:val="24"/>
                <w:szCs w:val="24"/>
              </w:rPr>
              <w:t>179</w:t>
            </w:r>
            <w:r>
              <w:rPr>
                <w:rFonts w:ascii="Times New Roman" w:hAnsi="Times New Roman"/>
                <w:sz w:val="24"/>
                <w:szCs w:val="24"/>
              </w:rPr>
              <w:t>,00</w:t>
            </w:r>
            <w:r w:rsidRPr="007C4194">
              <w:rPr>
                <w:rFonts w:ascii="Times New Roman" w:hAnsi="Times New Roman"/>
                <w:sz w:val="24"/>
                <w:szCs w:val="24"/>
              </w:rPr>
              <w:t xml:space="preserve"> </w:t>
            </w:r>
            <w:r w:rsidRPr="007C4194">
              <w:rPr>
                <w:rFonts w:ascii="Times New Roman" w:hAnsi="Times New Roman"/>
                <w:i/>
                <w:iCs/>
                <w:sz w:val="24"/>
                <w:szCs w:val="24"/>
              </w:rPr>
              <w:t>euro</w:t>
            </w:r>
            <w:r w:rsidRPr="007C4194">
              <w:rPr>
                <w:rFonts w:ascii="Times New Roman" w:hAnsi="Times New Roman"/>
                <w:sz w:val="24"/>
                <w:szCs w:val="24"/>
              </w:rPr>
              <w:t xml:space="preserve"> apmērā (tai skaitā izdevumu finansēšanai novirzot maksas pakalpojumu un citu pašu ieņēmumu naudas līdzekļu atlikumu uz 2020. gada 1. janvāri 616</w:t>
            </w:r>
            <w:r>
              <w:rPr>
                <w:rFonts w:ascii="Times New Roman" w:hAnsi="Times New Roman"/>
                <w:sz w:val="24"/>
                <w:szCs w:val="24"/>
              </w:rPr>
              <w:t>’</w:t>
            </w:r>
            <w:r w:rsidRPr="007C4194">
              <w:rPr>
                <w:rFonts w:ascii="Times New Roman" w:hAnsi="Times New Roman"/>
                <w:sz w:val="24"/>
                <w:szCs w:val="24"/>
              </w:rPr>
              <w:t>314</w:t>
            </w:r>
            <w:r>
              <w:rPr>
                <w:rFonts w:ascii="Times New Roman" w:hAnsi="Times New Roman"/>
                <w:sz w:val="24"/>
                <w:szCs w:val="24"/>
              </w:rPr>
              <w:t xml:space="preserve">,00 </w:t>
            </w:r>
            <w:r w:rsidRPr="007C4194">
              <w:rPr>
                <w:rFonts w:ascii="Times New Roman" w:hAnsi="Times New Roman"/>
                <w:i/>
                <w:iCs/>
                <w:sz w:val="24"/>
                <w:szCs w:val="24"/>
              </w:rPr>
              <w:t>euro</w:t>
            </w:r>
            <w:r w:rsidRPr="007C4194">
              <w:rPr>
                <w:rFonts w:ascii="Times New Roman" w:hAnsi="Times New Roman"/>
                <w:sz w:val="24"/>
                <w:szCs w:val="24"/>
              </w:rPr>
              <w:t xml:space="preserve"> apmērā).</w:t>
            </w:r>
          </w:p>
          <w:p w14:paraId="140748A6" w14:textId="77777777" w:rsidR="00476912" w:rsidRPr="001D1EF7" w:rsidRDefault="00476912" w:rsidP="002C3179">
            <w:pPr>
              <w:autoSpaceDE w:val="0"/>
              <w:autoSpaceDN w:val="0"/>
              <w:adjustRightInd w:val="0"/>
              <w:spacing w:after="0" w:line="240" w:lineRule="auto"/>
              <w:jc w:val="both"/>
              <w:rPr>
                <w:rFonts w:ascii="Times New Roman" w:hAnsi="Times New Roman"/>
                <w:sz w:val="24"/>
                <w:szCs w:val="24"/>
              </w:rPr>
            </w:pPr>
            <w:r w:rsidRPr="007C4194">
              <w:rPr>
                <w:rFonts w:ascii="Times New Roman" w:hAnsi="Times New Roman"/>
                <w:bCs/>
                <w:sz w:val="24"/>
                <w:szCs w:val="24"/>
              </w:rPr>
              <w:t xml:space="preserve">Izdevumi </w:t>
            </w:r>
            <w:r>
              <w:rPr>
                <w:rFonts w:ascii="Times New Roman" w:hAnsi="Times New Roman"/>
                <w:bCs/>
                <w:sz w:val="24"/>
                <w:szCs w:val="24"/>
              </w:rPr>
              <w:t>pa</w:t>
            </w:r>
            <w:r w:rsidRPr="007C4194">
              <w:rPr>
                <w:rFonts w:ascii="Times New Roman" w:hAnsi="Times New Roman"/>
                <w:bCs/>
                <w:sz w:val="24"/>
                <w:szCs w:val="24"/>
              </w:rPr>
              <w:t xml:space="preserve">r nekustamā īpašuma iegādi un nostiprināšanu zemesgrāmatā </w:t>
            </w:r>
            <w:r>
              <w:rPr>
                <w:rFonts w:ascii="Times New Roman" w:hAnsi="Times New Roman"/>
                <w:bCs/>
                <w:sz w:val="24"/>
                <w:szCs w:val="24"/>
              </w:rPr>
              <w:t xml:space="preserve">(neskaitot izdevumus par notariāli apliecināta nostiprinājuma lūguma par </w:t>
            </w:r>
            <w:r>
              <w:rPr>
                <w:rFonts w:ascii="Times New Roman" w:hAnsi="Times New Roman"/>
                <w:sz w:val="24"/>
                <w:szCs w:val="24"/>
              </w:rPr>
              <w:t>valsts</w:t>
            </w:r>
            <w:r w:rsidRPr="00C768DD">
              <w:rPr>
                <w:rFonts w:ascii="Times New Roman" w:hAnsi="Times New Roman"/>
                <w:sz w:val="24"/>
                <w:szCs w:val="24"/>
              </w:rPr>
              <w:t xml:space="preserve"> </w:t>
            </w:r>
            <w:r>
              <w:rPr>
                <w:rFonts w:ascii="Times New Roman" w:hAnsi="Times New Roman"/>
                <w:sz w:val="24"/>
                <w:szCs w:val="24"/>
              </w:rPr>
              <w:t>Veselības ministrij</w:t>
            </w:r>
            <w:r w:rsidRPr="009607F5">
              <w:rPr>
                <w:rFonts w:ascii="Times New Roman" w:hAnsi="Times New Roman"/>
                <w:sz w:val="24"/>
                <w:szCs w:val="24"/>
              </w:rPr>
              <w:t>a</w:t>
            </w:r>
            <w:r>
              <w:rPr>
                <w:rFonts w:ascii="Times New Roman" w:hAnsi="Times New Roman"/>
                <w:sz w:val="24"/>
                <w:szCs w:val="24"/>
              </w:rPr>
              <w:t xml:space="preserve">s  personā </w:t>
            </w:r>
            <w:r>
              <w:rPr>
                <w:rFonts w:ascii="Times New Roman" w:hAnsi="Times New Roman"/>
                <w:bCs/>
                <w:sz w:val="24"/>
                <w:szCs w:val="24"/>
              </w:rPr>
              <w:t xml:space="preserve">īpašuma tiesību uz Zemesgabalu nostiprināšanu zemesgrāmatā sagatavošanu) </w:t>
            </w:r>
            <w:r w:rsidRPr="007C4194">
              <w:rPr>
                <w:rFonts w:ascii="Times New Roman" w:hAnsi="Times New Roman"/>
                <w:bCs/>
                <w:sz w:val="24"/>
                <w:szCs w:val="24"/>
              </w:rPr>
              <w:t xml:space="preserve">ir </w:t>
            </w:r>
            <w:r>
              <w:rPr>
                <w:rFonts w:ascii="Times New Roman" w:hAnsi="Times New Roman"/>
                <w:bCs/>
                <w:sz w:val="24"/>
                <w:szCs w:val="24"/>
              </w:rPr>
              <w:t xml:space="preserve">25’514,23 </w:t>
            </w:r>
            <w:r w:rsidRPr="003165DE">
              <w:rPr>
                <w:rFonts w:ascii="Times New Roman" w:hAnsi="Times New Roman"/>
                <w:bCs/>
                <w:i/>
                <w:iCs/>
                <w:sz w:val="24"/>
                <w:szCs w:val="24"/>
              </w:rPr>
              <w:t>euro</w:t>
            </w:r>
            <w:r>
              <w:rPr>
                <w:rFonts w:ascii="Times New Roman" w:hAnsi="Times New Roman"/>
                <w:bCs/>
                <w:sz w:val="24"/>
                <w:szCs w:val="24"/>
              </w:rPr>
              <w:t xml:space="preserve"> </w:t>
            </w:r>
            <w:r w:rsidRPr="007C4194">
              <w:rPr>
                <w:rFonts w:ascii="Times New Roman" w:hAnsi="Times New Roman"/>
                <w:bCs/>
                <w:sz w:val="24"/>
                <w:szCs w:val="24"/>
              </w:rPr>
              <w:t>apmērā (EKK 5214)</w:t>
            </w:r>
            <w:r>
              <w:rPr>
                <w:rFonts w:ascii="Times New Roman" w:hAnsi="Times New Roman"/>
                <w:bCs/>
                <w:sz w:val="24"/>
                <w:szCs w:val="24"/>
              </w:rPr>
              <w:t>, kas sevī ietver:</w:t>
            </w:r>
          </w:p>
          <w:p w14:paraId="767AC5BE" w14:textId="77777777" w:rsidR="00476912" w:rsidRPr="007F6BC6" w:rsidRDefault="00476912" w:rsidP="002C3179">
            <w:pPr>
              <w:numPr>
                <w:ilvl w:val="0"/>
                <w:numId w:val="14"/>
              </w:numPr>
              <w:spacing w:after="0" w:line="240" w:lineRule="auto"/>
              <w:ind w:left="0" w:firstLine="0"/>
              <w:jc w:val="both"/>
              <w:rPr>
                <w:rFonts w:ascii="Times New Roman" w:hAnsi="Times New Roman"/>
                <w:bCs/>
                <w:sz w:val="24"/>
                <w:szCs w:val="24"/>
              </w:rPr>
            </w:pPr>
            <w:r w:rsidRPr="007C4194">
              <w:rPr>
                <w:rFonts w:ascii="Times New Roman" w:hAnsi="Times New Roman"/>
                <w:bCs/>
                <w:sz w:val="24"/>
                <w:szCs w:val="24"/>
              </w:rPr>
              <w:t>nekustamā īpašuma Jersikas ielā 1</w:t>
            </w:r>
            <w:r>
              <w:rPr>
                <w:rFonts w:ascii="Times New Roman" w:hAnsi="Times New Roman"/>
                <w:bCs/>
                <w:sz w:val="24"/>
                <w:szCs w:val="24"/>
              </w:rPr>
              <w:t>9A</w:t>
            </w:r>
            <w:r w:rsidRPr="007C4194">
              <w:rPr>
                <w:rFonts w:ascii="Times New Roman" w:hAnsi="Times New Roman"/>
                <w:bCs/>
                <w:sz w:val="24"/>
                <w:szCs w:val="24"/>
              </w:rPr>
              <w:t xml:space="preserve">, Rīgā, kadastra numurs 0100 044 </w:t>
            </w:r>
            <w:r w:rsidRPr="00414821">
              <w:rPr>
                <w:rFonts w:ascii="Times New Roman" w:hAnsi="Times New Roman"/>
                <w:sz w:val="24"/>
                <w:szCs w:val="24"/>
              </w:rPr>
              <w:t>0136</w:t>
            </w:r>
            <w:r w:rsidRPr="007C4194">
              <w:rPr>
                <w:rFonts w:ascii="Times New Roman" w:hAnsi="Times New Roman"/>
                <w:bCs/>
                <w:sz w:val="24"/>
                <w:szCs w:val="24"/>
              </w:rPr>
              <w:t xml:space="preserve">, iegādes </w:t>
            </w:r>
            <w:r w:rsidRPr="007F6BC6">
              <w:rPr>
                <w:rFonts w:ascii="Times New Roman" w:hAnsi="Times New Roman"/>
                <w:bCs/>
                <w:sz w:val="24"/>
                <w:szCs w:val="24"/>
              </w:rPr>
              <w:t xml:space="preserve">vērtība – </w:t>
            </w:r>
            <w:r w:rsidRPr="009E7583">
              <w:rPr>
                <w:rFonts w:ascii="Times New Roman" w:hAnsi="Times New Roman"/>
                <w:sz w:val="24"/>
                <w:szCs w:val="24"/>
              </w:rPr>
              <w:t>25’000,00</w:t>
            </w:r>
            <w:r>
              <w:rPr>
                <w:rFonts w:ascii="Times New Roman" w:hAnsi="Times New Roman"/>
                <w:sz w:val="24"/>
                <w:szCs w:val="24"/>
              </w:rPr>
              <w:t xml:space="preserve"> </w:t>
            </w:r>
            <w:r w:rsidRPr="007F6BC6">
              <w:rPr>
                <w:rFonts w:ascii="Times New Roman" w:hAnsi="Times New Roman"/>
                <w:bCs/>
                <w:i/>
                <w:iCs/>
                <w:sz w:val="24"/>
                <w:szCs w:val="24"/>
              </w:rPr>
              <w:t>euro</w:t>
            </w:r>
            <w:r w:rsidRPr="007F6BC6">
              <w:rPr>
                <w:rFonts w:ascii="Times New Roman" w:hAnsi="Times New Roman"/>
                <w:bCs/>
                <w:sz w:val="24"/>
                <w:szCs w:val="24"/>
              </w:rPr>
              <w:t>;</w:t>
            </w:r>
          </w:p>
          <w:p w14:paraId="5F010820" w14:textId="77777777" w:rsidR="00476912" w:rsidRPr="007F6BC6" w:rsidRDefault="00476912" w:rsidP="002C3179">
            <w:pPr>
              <w:numPr>
                <w:ilvl w:val="0"/>
                <w:numId w:val="14"/>
              </w:numPr>
              <w:spacing w:after="0" w:line="240" w:lineRule="auto"/>
              <w:ind w:left="0" w:firstLine="0"/>
              <w:jc w:val="both"/>
              <w:rPr>
                <w:rFonts w:ascii="Times New Roman" w:hAnsi="Times New Roman"/>
                <w:bCs/>
                <w:sz w:val="24"/>
                <w:szCs w:val="24"/>
              </w:rPr>
            </w:pPr>
            <w:r w:rsidRPr="007F6BC6">
              <w:rPr>
                <w:rFonts w:ascii="Times New Roman" w:hAnsi="Times New Roman"/>
                <w:bCs/>
                <w:sz w:val="24"/>
                <w:szCs w:val="24"/>
              </w:rPr>
              <w:t xml:space="preserve">valsts nodeva par īpašuma tiesību nostiprināšanu uz nekustamo īpašumu Jersikas ielā </w:t>
            </w:r>
            <w:r w:rsidRPr="007C4194">
              <w:rPr>
                <w:rFonts w:ascii="Times New Roman" w:hAnsi="Times New Roman"/>
                <w:bCs/>
                <w:sz w:val="24"/>
                <w:szCs w:val="24"/>
              </w:rPr>
              <w:t>1</w:t>
            </w:r>
            <w:r>
              <w:rPr>
                <w:rFonts w:ascii="Times New Roman" w:hAnsi="Times New Roman"/>
                <w:bCs/>
                <w:sz w:val="24"/>
                <w:szCs w:val="24"/>
              </w:rPr>
              <w:t>9A</w:t>
            </w:r>
            <w:r w:rsidRPr="007F6BC6">
              <w:rPr>
                <w:rFonts w:ascii="Times New Roman" w:hAnsi="Times New Roman"/>
                <w:bCs/>
                <w:sz w:val="24"/>
                <w:szCs w:val="24"/>
              </w:rPr>
              <w:t xml:space="preserve">, Rīgā, kadastra numurs 0100 044 </w:t>
            </w:r>
            <w:r w:rsidRPr="00414821">
              <w:rPr>
                <w:rFonts w:ascii="Times New Roman" w:hAnsi="Times New Roman"/>
                <w:sz w:val="24"/>
                <w:szCs w:val="24"/>
              </w:rPr>
              <w:t>0136</w:t>
            </w:r>
            <w:r>
              <w:rPr>
                <w:rFonts w:ascii="Times New Roman" w:hAnsi="Times New Roman"/>
                <w:sz w:val="24"/>
                <w:szCs w:val="24"/>
              </w:rPr>
              <w:t xml:space="preserve"> </w:t>
            </w:r>
            <w:r w:rsidRPr="00464474">
              <w:rPr>
                <w:rFonts w:ascii="Times New Roman" w:hAnsi="Times New Roman"/>
                <w:bCs/>
                <w:sz w:val="24"/>
                <w:szCs w:val="24"/>
              </w:rPr>
              <w:t xml:space="preserve">– </w:t>
            </w:r>
            <w:r>
              <w:rPr>
                <w:rFonts w:ascii="Times New Roman" w:hAnsi="Times New Roman"/>
                <w:bCs/>
                <w:sz w:val="24"/>
                <w:szCs w:val="24"/>
              </w:rPr>
              <w:t xml:space="preserve">500,00 </w:t>
            </w:r>
            <w:r w:rsidRPr="007F6BC6">
              <w:rPr>
                <w:rFonts w:ascii="Times New Roman" w:hAnsi="Times New Roman"/>
                <w:bCs/>
                <w:i/>
                <w:iCs/>
                <w:sz w:val="24"/>
                <w:szCs w:val="24"/>
              </w:rPr>
              <w:t>euro</w:t>
            </w:r>
            <w:r w:rsidRPr="007F6BC6">
              <w:rPr>
                <w:rFonts w:ascii="Times New Roman" w:hAnsi="Times New Roman"/>
                <w:bCs/>
                <w:sz w:val="24"/>
                <w:szCs w:val="24"/>
              </w:rPr>
              <w:t>;</w:t>
            </w:r>
          </w:p>
          <w:p w14:paraId="45A1A870" w14:textId="77777777" w:rsidR="00476912" w:rsidRPr="007F6BC6" w:rsidRDefault="00476912" w:rsidP="002C3179">
            <w:pPr>
              <w:numPr>
                <w:ilvl w:val="0"/>
                <w:numId w:val="14"/>
              </w:numPr>
              <w:spacing w:after="0" w:line="240" w:lineRule="auto"/>
              <w:ind w:left="0" w:firstLine="0"/>
              <w:jc w:val="both"/>
              <w:rPr>
                <w:rFonts w:ascii="Times New Roman" w:hAnsi="Times New Roman"/>
                <w:bCs/>
                <w:sz w:val="24"/>
                <w:szCs w:val="24"/>
              </w:rPr>
            </w:pPr>
            <w:r w:rsidRPr="007F6BC6">
              <w:rPr>
                <w:rFonts w:ascii="Times New Roman" w:hAnsi="Times New Roman"/>
                <w:bCs/>
                <w:sz w:val="24"/>
                <w:szCs w:val="24"/>
              </w:rPr>
              <w:t xml:space="preserve">kancelejas nodeva par jaunas tiesības nostiprināšanu zemesgrāmatā - 14,23 </w:t>
            </w:r>
            <w:r w:rsidRPr="007F6BC6">
              <w:rPr>
                <w:rFonts w:ascii="Times New Roman" w:hAnsi="Times New Roman"/>
                <w:bCs/>
                <w:i/>
                <w:iCs/>
                <w:sz w:val="24"/>
                <w:szCs w:val="24"/>
              </w:rPr>
              <w:t>euro</w:t>
            </w:r>
            <w:r w:rsidRPr="007F6BC6">
              <w:rPr>
                <w:rFonts w:ascii="Times New Roman" w:hAnsi="Times New Roman"/>
                <w:bCs/>
                <w:sz w:val="24"/>
                <w:szCs w:val="24"/>
              </w:rPr>
              <w:t>.</w:t>
            </w:r>
          </w:p>
          <w:p w14:paraId="1182BCDB" w14:textId="01B6EF17" w:rsidR="00291063" w:rsidRPr="009607F5" w:rsidRDefault="00476912" w:rsidP="002C317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bCs/>
                <w:sz w:val="24"/>
                <w:szCs w:val="24"/>
                <w:lang w:eastAsia="lv-LV"/>
              </w:rPr>
              <w:t>Visi i</w:t>
            </w:r>
            <w:r w:rsidRPr="003165DE">
              <w:rPr>
                <w:rFonts w:ascii="Times New Roman" w:eastAsia="Times New Roman" w:hAnsi="Times New Roman"/>
                <w:bCs/>
                <w:sz w:val="24"/>
                <w:szCs w:val="24"/>
                <w:lang w:eastAsia="lv-LV"/>
              </w:rPr>
              <w:t xml:space="preserve">zdevumi, </w:t>
            </w:r>
            <w:r>
              <w:rPr>
                <w:rFonts w:ascii="Times New Roman" w:eastAsia="Times New Roman" w:hAnsi="Times New Roman"/>
                <w:bCs/>
                <w:sz w:val="24"/>
                <w:szCs w:val="24"/>
                <w:lang w:eastAsia="lv-LV"/>
              </w:rPr>
              <w:t>p</w:t>
            </w:r>
            <w:r w:rsidRPr="003165DE">
              <w:rPr>
                <w:rFonts w:ascii="Times New Roman" w:eastAsia="Times New Roman" w:hAnsi="Times New Roman"/>
                <w:bCs/>
                <w:sz w:val="24"/>
                <w:szCs w:val="24"/>
                <w:lang w:eastAsia="lv-LV"/>
              </w:rPr>
              <w:t xml:space="preserve">ar nekustamā īpašuma iegādi un īpašuma tiesību nostiprināšanu zemesgrāmatā un uzturēšanu, tiks segti no </w:t>
            </w:r>
            <w:r w:rsidRPr="003165DE">
              <w:rPr>
                <w:rFonts w:ascii="Times New Roman" w:hAnsi="Times New Roman"/>
                <w:sz w:val="24"/>
                <w:szCs w:val="24"/>
              </w:rPr>
              <w:t>Zāļu valsts aģentūras budžeta līdzekļiem</w:t>
            </w:r>
            <w:r w:rsidR="002C3179">
              <w:rPr>
                <w:rFonts w:ascii="Times New Roman" w:hAnsi="Times New Roman"/>
                <w:sz w:val="24"/>
                <w:szCs w:val="24"/>
              </w:rPr>
              <w:t>.</w:t>
            </w:r>
          </w:p>
        </w:tc>
      </w:tr>
    </w:tbl>
    <w:p w14:paraId="46342784" w14:textId="77777777" w:rsidR="00291063" w:rsidRPr="009607F5" w:rsidRDefault="00291063" w:rsidP="00291063">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lastRenderedPageBreak/>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2436"/>
        <w:gridCol w:w="6076"/>
      </w:tblGrid>
      <w:tr w:rsidR="00291063" w:rsidRPr="009607F5" w14:paraId="08A62288" w14:textId="77777777" w:rsidTr="007D77FF">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9DCDA0E"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b/>
                <w:bCs/>
                <w:sz w:val="24"/>
                <w:szCs w:val="24"/>
                <w:lang w:eastAsia="lv-LV"/>
              </w:rPr>
            </w:pPr>
            <w:r w:rsidRPr="009607F5">
              <w:rPr>
                <w:rFonts w:ascii="Times New Roman" w:eastAsia="Times New Roman" w:hAnsi="Times New Roman"/>
                <w:b/>
                <w:bCs/>
                <w:sz w:val="24"/>
                <w:szCs w:val="24"/>
                <w:lang w:eastAsia="lv-LV"/>
              </w:rPr>
              <w:t>II Tiesību akta projekta ietekme uz sabiedrību, tautsaimniecības attīstību un administratīvo slogu</w:t>
            </w:r>
          </w:p>
        </w:tc>
      </w:tr>
      <w:tr w:rsidR="00291063" w:rsidRPr="009607F5" w14:paraId="00D8E362" w14:textId="77777777" w:rsidTr="007D77FF">
        <w:tc>
          <w:tcPr>
            <w:tcW w:w="300" w:type="pct"/>
            <w:tcBorders>
              <w:top w:val="outset" w:sz="6" w:space="0" w:color="414142"/>
              <w:left w:val="outset" w:sz="6" w:space="0" w:color="414142"/>
              <w:bottom w:val="outset" w:sz="6" w:space="0" w:color="414142"/>
              <w:right w:val="outset" w:sz="6" w:space="0" w:color="414142"/>
            </w:tcBorders>
            <w:hideMark/>
          </w:tcPr>
          <w:p w14:paraId="68876DE8"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1.</w:t>
            </w:r>
          </w:p>
        </w:tc>
        <w:tc>
          <w:tcPr>
            <w:tcW w:w="1345" w:type="pct"/>
            <w:tcBorders>
              <w:top w:val="outset" w:sz="6" w:space="0" w:color="414142"/>
              <w:left w:val="outset" w:sz="6" w:space="0" w:color="414142"/>
              <w:bottom w:val="outset" w:sz="6" w:space="0" w:color="414142"/>
              <w:right w:val="outset" w:sz="6" w:space="0" w:color="414142"/>
            </w:tcBorders>
            <w:hideMark/>
          </w:tcPr>
          <w:p w14:paraId="2E904775" w14:textId="77777777" w:rsidR="00291063" w:rsidRPr="009607F5" w:rsidRDefault="00291063" w:rsidP="007D77FF">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Sabiedrības mērķgrupas, kuras tiesiskais regulējums ietekmē vai varētu ietekmēt</w:t>
            </w:r>
          </w:p>
        </w:tc>
        <w:tc>
          <w:tcPr>
            <w:tcW w:w="3355" w:type="pct"/>
            <w:tcBorders>
              <w:top w:val="outset" w:sz="6" w:space="0" w:color="414142"/>
              <w:left w:val="outset" w:sz="6" w:space="0" w:color="414142"/>
              <w:bottom w:val="outset" w:sz="6" w:space="0" w:color="414142"/>
              <w:right w:val="outset" w:sz="6" w:space="0" w:color="414142"/>
            </w:tcBorders>
            <w:hideMark/>
          </w:tcPr>
          <w:p w14:paraId="701215BD" w14:textId="77777777" w:rsidR="00291063" w:rsidRPr="009607F5" w:rsidRDefault="00291063" w:rsidP="00C47F85">
            <w:pPr>
              <w:spacing w:after="0" w:line="240" w:lineRule="auto"/>
              <w:jc w:val="both"/>
              <w:rPr>
                <w:rFonts w:ascii="Times New Roman" w:eastAsia="Times New Roman" w:hAnsi="Times New Roman"/>
                <w:sz w:val="24"/>
                <w:szCs w:val="24"/>
                <w:lang w:eastAsia="lv-LV"/>
              </w:rPr>
            </w:pPr>
            <w:r w:rsidRPr="009607F5">
              <w:rPr>
                <w:rFonts w:ascii="Times New Roman" w:hAnsi="Times New Roman"/>
                <w:sz w:val="24"/>
                <w:szCs w:val="24"/>
              </w:rPr>
              <w:t>Rīkojuma proj</w:t>
            </w:r>
            <w:r w:rsidR="008B1653" w:rsidRPr="009607F5">
              <w:rPr>
                <w:rFonts w:ascii="Times New Roman" w:hAnsi="Times New Roman"/>
                <w:sz w:val="24"/>
                <w:szCs w:val="24"/>
              </w:rPr>
              <w:t>ekts attiecināms uz atsavināmā n</w:t>
            </w:r>
            <w:r w:rsidRPr="009607F5">
              <w:rPr>
                <w:rFonts w:ascii="Times New Roman" w:hAnsi="Times New Roman"/>
                <w:sz w:val="24"/>
                <w:szCs w:val="24"/>
              </w:rPr>
              <w:t>ekustamā īpašuma īpašnie</w:t>
            </w:r>
            <w:r w:rsidR="008B1653" w:rsidRPr="009607F5">
              <w:rPr>
                <w:rFonts w:ascii="Times New Roman" w:hAnsi="Times New Roman"/>
                <w:sz w:val="24"/>
                <w:szCs w:val="24"/>
              </w:rPr>
              <w:t>ku</w:t>
            </w:r>
            <w:r w:rsidRPr="009607F5">
              <w:rPr>
                <w:rFonts w:ascii="Times New Roman" w:hAnsi="Times New Roman"/>
                <w:sz w:val="24"/>
                <w:szCs w:val="24"/>
              </w:rPr>
              <w:t>.</w:t>
            </w:r>
          </w:p>
        </w:tc>
      </w:tr>
      <w:tr w:rsidR="00291063" w:rsidRPr="009607F5" w14:paraId="107DC84D" w14:textId="77777777" w:rsidTr="007D77FF">
        <w:tc>
          <w:tcPr>
            <w:tcW w:w="300" w:type="pct"/>
            <w:tcBorders>
              <w:top w:val="outset" w:sz="6" w:space="0" w:color="414142"/>
              <w:left w:val="outset" w:sz="6" w:space="0" w:color="414142"/>
              <w:bottom w:val="outset" w:sz="6" w:space="0" w:color="414142"/>
              <w:right w:val="outset" w:sz="6" w:space="0" w:color="414142"/>
            </w:tcBorders>
            <w:hideMark/>
          </w:tcPr>
          <w:p w14:paraId="1B97D37C"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2.</w:t>
            </w:r>
          </w:p>
        </w:tc>
        <w:tc>
          <w:tcPr>
            <w:tcW w:w="1345" w:type="pct"/>
            <w:tcBorders>
              <w:top w:val="outset" w:sz="6" w:space="0" w:color="414142"/>
              <w:left w:val="outset" w:sz="6" w:space="0" w:color="414142"/>
              <w:bottom w:val="outset" w:sz="6" w:space="0" w:color="414142"/>
              <w:right w:val="outset" w:sz="6" w:space="0" w:color="414142"/>
            </w:tcBorders>
            <w:hideMark/>
          </w:tcPr>
          <w:p w14:paraId="2A990E52" w14:textId="77777777" w:rsidR="00291063" w:rsidRPr="009607F5" w:rsidRDefault="00291063" w:rsidP="007D77FF">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Tiesiskā regulējuma ietekme uz tautsaimniecību un administratīvo slogu</w:t>
            </w:r>
          </w:p>
        </w:tc>
        <w:tc>
          <w:tcPr>
            <w:tcW w:w="3355" w:type="pct"/>
            <w:tcBorders>
              <w:top w:val="outset" w:sz="6" w:space="0" w:color="414142"/>
              <w:left w:val="outset" w:sz="6" w:space="0" w:color="414142"/>
              <w:bottom w:val="outset" w:sz="6" w:space="0" w:color="414142"/>
              <w:right w:val="outset" w:sz="6" w:space="0" w:color="414142"/>
            </w:tcBorders>
            <w:hideMark/>
          </w:tcPr>
          <w:p w14:paraId="4CC72FB3" w14:textId="77777777" w:rsidR="00291063" w:rsidRPr="009607F5" w:rsidRDefault="00291063" w:rsidP="007D77FF">
            <w:pPr>
              <w:spacing w:after="0" w:line="240" w:lineRule="auto"/>
              <w:rPr>
                <w:rFonts w:ascii="Times New Roman" w:eastAsia="Times New Roman" w:hAnsi="Times New Roman"/>
                <w:sz w:val="24"/>
                <w:szCs w:val="24"/>
                <w:lang w:eastAsia="lv-LV"/>
              </w:rPr>
            </w:pPr>
            <w:r w:rsidRPr="009607F5">
              <w:rPr>
                <w:rFonts w:ascii="Times New Roman" w:hAnsi="Times New Roman"/>
                <w:sz w:val="24"/>
                <w:szCs w:val="24"/>
              </w:rPr>
              <w:t>Projekts šo jomu neskar.</w:t>
            </w:r>
          </w:p>
        </w:tc>
      </w:tr>
      <w:tr w:rsidR="00291063" w:rsidRPr="009607F5" w14:paraId="11F8C1DB" w14:textId="77777777" w:rsidTr="007D77FF">
        <w:tc>
          <w:tcPr>
            <w:tcW w:w="300" w:type="pct"/>
            <w:tcBorders>
              <w:top w:val="outset" w:sz="6" w:space="0" w:color="414142"/>
              <w:left w:val="outset" w:sz="6" w:space="0" w:color="414142"/>
              <w:bottom w:val="outset" w:sz="6" w:space="0" w:color="414142"/>
              <w:right w:val="outset" w:sz="6" w:space="0" w:color="414142"/>
            </w:tcBorders>
            <w:hideMark/>
          </w:tcPr>
          <w:p w14:paraId="4479DABC"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3.</w:t>
            </w:r>
          </w:p>
        </w:tc>
        <w:tc>
          <w:tcPr>
            <w:tcW w:w="1345" w:type="pct"/>
            <w:tcBorders>
              <w:top w:val="outset" w:sz="6" w:space="0" w:color="414142"/>
              <w:left w:val="outset" w:sz="6" w:space="0" w:color="414142"/>
              <w:bottom w:val="outset" w:sz="6" w:space="0" w:color="414142"/>
              <w:right w:val="outset" w:sz="6" w:space="0" w:color="414142"/>
            </w:tcBorders>
            <w:hideMark/>
          </w:tcPr>
          <w:p w14:paraId="11C930F2" w14:textId="77777777" w:rsidR="00291063" w:rsidRPr="009607F5" w:rsidRDefault="00291063" w:rsidP="007D77FF">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Administratīvo izmaksu monetārs novērtējums</w:t>
            </w:r>
          </w:p>
        </w:tc>
        <w:tc>
          <w:tcPr>
            <w:tcW w:w="3355" w:type="pct"/>
            <w:tcBorders>
              <w:top w:val="outset" w:sz="6" w:space="0" w:color="414142"/>
              <w:left w:val="outset" w:sz="6" w:space="0" w:color="414142"/>
              <w:bottom w:val="outset" w:sz="6" w:space="0" w:color="414142"/>
              <w:right w:val="outset" w:sz="6" w:space="0" w:color="414142"/>
            </w:tcBorders>
            <w:hideMark/>
          </w:tcPr>
          <w:p w14:paraId="6E6774CD" w14:textId="77777777" w:rsidR="00291063" w:rsidRPr="009607F5" w:rsidRDefault="00291063" w:rsidP="007D77FF">
            <w:pPr>
              <w:spacing w:after="0" w:line="240" w:lineRule="auto"/>
              <w:rPr>
                <w:rFonts w:ascii="Times New Roman" w:eastAsia="Times New Roman" w:hAnsi="Times New Roman"/>
                <w:sz w:val="24"/>
                <w:szCs w:val="24"/>
                <w:lang w:eastAsia="lv-LV"/>
              </w:rPr>
            </w:pPr>
            <w:r w:rsidRPr="009607F5">
              <w:rPr>
                <w:rFonts w:ascii="Times New Roman" w:hAnsi="Times New Roman"/>
                <w:sz w:val="24"/>
                <w:szCs w:val="24"/>
              </w:rPr>
              <w:t>Projekts šo jomu neskar.</w:t>
            </w:r>
          </w:p>
        </w:tc>
      </w:tr>
      <w:tr w:rsidR="00291063" w:rsidRPr="009607F5" w14:paraId="4FC9351D" w14:textId="77777777" w:rsidTr="007D77FF">
        <w:tc>
          <w:tcPr>
            <w:tcW w:w="300" w:type="pct"/>
            <w:tcBorders>
              <w:top w:val="outset" w:sz="6" w:space="0" w:color="414142"/>
              <w:left w:val="outset" w:sz="6" w:space="0" w:color="414142"/>
              <w:bottom w:val="outset" w:sz="6" w:space="0" w:color="414142"/>
              <w:right w:val="outset" w:sz="6" w:space="0" w:color="414142"/>
            </w:tcBorders>
            <w:hideMark/>
          </w:tcPr>
          <w:p w14:paraId="0F3198E5"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4.</w:t>
            </w:r>
          </w:p>
        </w:tc>
        <w:tc>
          <w:tcPr>
            <w:tcW w:w="1345" w:type="pct"/>
            <w:tcBorders>
              <w:top w:val="outset" w:sz="6" w:space="0" w:color="414142"/>
              <w:left w:val="outset" w:sz="6" w:space="0" w:color="414142"/>
              <w:bottom w:val="outset" w:sz="6" w:space="0" w:color="414142"/>
              <w:right w:val="outset" w:sz="6" w:space="0" w:color="414142"/>
            </w:tcBorders>
            <w:hideMark/>
          </w:tcPr>
          <w:p w14:paraId="7CC354B7" w14:textId="77777777" w:rsidR="00291063" w:rsidRPr="009607F5" w:rsidRDefault="00291063" w:rsidP="007D77FF">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Atbilstības izmaksu monetārs novērtējums</w:t>
            </w:r>
          </w:p>
        </w:tc>
        <w:tc>
          <w:tcPr>
            <w:tcW w:w="3355" w:type="pct"/>
            <w:tcBorders>
              <w:top w:val="outset" w:sz="6" w:space="0" w:color="414142"/>
              <w:left w:val="outset" w:sz="6" w:space="0" w:color="414142"/>
              <w:bottom w:val="outset" w:sz="6" w:space="0" w:color="414142"/>
              <w:right w:val="outset" w:sz="6" w:space="0" w:color="414142"/>
            </w:tcBorders>
            <w:hideMark/>
          </w:tcPr>
          <w:p w14:paraId="6C95F447" w14:textId="77777777" w:rsidR="00291063" w:rsidRPr="009607F5" w:rsidRDefault="00291063" w:rsidP="007D77FF">
            <w:pPr>
              <w:spacing w:after="0" w:line="240" w:lineRule="auto"/>
              <w:rPr>
                <w:rFonts w:ascii="Times New Roman" w:eastAsia="Times New Roman" w:hAnsi="Times New Roman"/>
                <w:sz w:val="24"/>
                <w:szCs w:val="24"/>
                <w:lang w:eastAsia="lv-LV"/>
              </w:rPr>
            </w:pPr>
            <w:r w:rsidRPr="009607F5">
              <w:rPr>
                <w:rFonts w:ascii="Times New Roman" w:hAnsi="Times New Roman"/>
                <w:sz w:val="24"/>
                <w:szCs w:val="24"/>
              </w:rPr>
              <w:t>Projekts šo jomu neskar.</w:t>
            </w:r>
          </w:p>
        </w:tc>
      </w:tr>
      <w:tr w:rsidR="00291063" w:rsidRPr="009607F5" w14:paraId="23FDBDD7" w14:textId="77777777" w:rsidTr="007D77FF">
        <w:tc>
          <w:tcPr>
            <w:tcW w:w="300" w:type="pct"/>
            <w:tcBorders>
              <w:top w:val="outset" w:sz="6" w:space="0" w:color="414142"/>
              <w:left w:val="outset" w:sz="6" w:space="0" w:color="414142"/>
              <w:bottom w:val="outset" w:sz="6" w:space="0" w:color="414142"/>
              <w:right w:val="outset" w:sz="6" w:space="0" w:color="414142"/>
            </w:tcBorders>
            <w:hideMark/>
          </w:tcPr>
          <w:p w14:paraId="750773F8"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5.</w:t>
            </w:r>
          </w:p>
        </w:tc>
        <w:tc>
          <w:tcPr>
            <w:tcW w:w="1345" w:type="pct"/>
            <w:tcBorders>
              <w:top w:val="outset" w:sz="6" w:space="0" w:color="414142"/>
              <w:left w:val="outset" w:sz="6" w:space="0" w:color="414142"/>
              <w:bottom w:val="outset" w:sz="6" w:space="0" w:color="414142"/>
              <w:right w:val="outset" w:sz="6" w:space="0" w:color="414142"/>
            </w:tcBorders>
            <w:hideMark/>
          </w:tcPr>
          <w:p w14:paraId="39F8FA83" w14:textId="77777777" w:rsidR="00291063" w:rsidRPr="009607F5" w:rsidRDefault="00291063" w:rsidP="007D77FF">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Cita informācija</w:t>
            </w:r>
          </w:p>
        </w:tc>
        <w:tc>
          <w:tcPr>
            <w:tcW w:w="3355" w:type="pct"/>
            <w:tcBorders>
              <w:top w:val="outset" w:sz="6" w:space="0" w:color="414142"/>
              <w:left w:val="outset" w:sz="6" w:space="0" w:color="414142"/>
              <w:bottom w:val="outset" w:sz="6" w:space="0" w:color="414142"/>
              <w:right w:val="outset" w:sz="6" w:space="0" w:color="414142"/>
            </w:tcBorders>
            <w:hideMark/>
          </w:tcPr>
          <w:p w14:paraId="1FAF5287" w14:textId="77777777" w:rsidR="00291063" w:rsidRPr="009607F5" w:rsidRDefault="00291063" w:rsidP="007D77FF">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Nav.</w:t>
            </w:r>
          </w:p>
        </w:tc>
      </w:tr>
    </w:tbl>
    <w:p w14:paraId="5868AECE" w14:textId="7B1F3ED9" w:rsidR="007C4194" w:rsidRDefault="00291063" w:rsidP="00291063">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 </w:t>
      </w:r>
      <w:bookmarkStart w:id="4" w:name="_Hlk33177640"/>
    </w:p>
    <w:p w14:paraId="249CEC35" w14:textId="77777777" w:rsidR="00BC1C03" w:rsidRPr="00B23684" w:rsidRDefault="00BC1C03" w:rsidP="00BC1C03">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C1C03" w:rsidRPr="00B23684" w14:paraId="2F9CD5AB" w14:textId="77777777" w:rsidTr="004D50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1E61DB" w14:textId="77777777" w:rsidR="00BC1C03" w:rsidRPr="00B23684" w:rsidRDefault="00BC1C03" w:rsidP="004D5077">
            <w:pPr>
              <w:spacing w:after="0" w:line="240" w:lineRule="auto"/>
              <w:rPr>
                <w:rFonts w:ascii="Times New Roman" w:eastAsia="Times New Roman" w:hAnsi="Times New Roman"/>
                <w:b/>
                <w:bCs/>
                <w:iCs/>
                <w:sz w:val="24"/>
                <w:szCs w:val="24"/>
                <w:lang w:eastAsia="lv-LV"/>
              </w:rPr>
            </w:pPr>
            <w:r w:rsidRPr="00B23684">
              <w:rPr>
                <w:rFonts w:ascii="Times New Roman" w:eastAsia="Times New Roman" w:hAnsi="Times New Roman"/>
                <w:b/>
                <w:bCs/>
                <w:iCs/>
                <w:sz w:val="24"/>
                <w:szCs w:val="24"/>
                <w:lang w:eastAsia="lv-LV"/>
              </w:rPr>
              <w:t>III. Tiesību akta projekta ietekme uz valsts budžetu un pašvaldību budžetiem</w:t>
            </w:r>
          </w:p>
        </w:tc>
      </w:tr>
      <w:tr w:rsidR="00BC1C03" w:rsidRPr="00B23684" w14:paraId="40F0EA4B" w14:textId="77777777" w:rsidTr="004D50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EBDC30F" w14:textId="77777777" w:rsidR="00BC1C03" w:rsidRPr="00B23684" w:rsidRDefault="00BC1C03" w:rsidP="004D5077">
            <w:pPr>
              <w:spacing w:after="0" w:line="240" w:lineRule="auto"/>
              <w:jc w:val="center"/>
              <w:rPr>
                <w:rFonts w:ascii="Times New Roman" w:eastAsia="Times New Roman" w:hAnsi="Times New Roman"/>
                <w:bCs/>
                <w:iCs/>
                <w:sz w:val="24"/>
                <w:szCs w:val="24"/>
                <w:lang w:eastAsia="lv-LV"/>
              </w:rPr>
            </w:pPr>
            <w:r w:rsidRPr="00B23684">
              <w:rPr>
                <w:rFonts w:ascii="Times New Roman" w:eastAsia="Times New Roman" w:hAnsi="Times New Roman"/>
                <w:bCs/>
                <w:iCs/>
                <w:sz w:val="24"/>
                <w:szCs w:val="24"/>
                <w:lang w:eastAsia="lv-LV"/>
              </w:rPr>
              <w:t>Projekts šo jomu neskar.</w:t>
            </w:r>
          </w:p>
        </w:tc>
      </w:tr>
    </w:tbl>
    <w:p w14:paraId="755922E6" w14:textId="77777777" w:rsidR="00BC1C03" w:rsidRPr="00B23684" w:rsidRDefault="00BC1C03" w:rsidP="00BC1C03">
      <w:pPr>
        <w:spacing w:after="0" w:line="240" w:lineRule="auto"/>
        <w:rPr>
          <w:rFonts w:ascii="Times New Roman" w:eastAsia="Times New Roman" w:hAnsi="Times New Roman"/>
          <w:iCs/>
          <w:sz w:val="24"/>
          <w:szCs w:val="24"/>
          <w:lang w:eastAsia="lv-LV"/>
        </w:rPr>
      </w:pPr>
      <w:r w:rsidRPr="00B23684">
        <w:rPr>
          <w:rFonts w:ascii="Times New Roman" w:eastAsia="Times New Roman" w:hAnsi="Times New Roman"/>
          <w:iCs/>
          <w:sz w:val="24"/>
          <w:szCs w:val="24"/>
          <w:lang w:eastAsia="lv-LV"/>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91063" w:rsidRPr="009607F5" w14:paraId="18C88445" w14:textId="77777777" w:rsidTr="007D77FF">
        <w:tc>
          <w:tcPr>
            <w:tcW w:w="0" w:type="auto"/>
            <w:tcBorders>
              <w:top w:val="outset" w:sz="6" w:space="0" w:color="414142"/>
              <w:left w:val="outset" w:sz="6" w:space="0" w:color="414142"/>
              <w:bottom w:val="outset" w:sz="6" w:space="0" w:color="414142"/>
              <w:right w:val="outset" w:sz="6" w:space="0" w:color="414142"/>
            </w:tcBorders>
            <w:vAlign w:val="center"/>
            <w:hideMark/>
          </w:tcPr>
          <w:bookmarkEnd w:id="4"/>
          <w:p w14:paraId="50CB0D42"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b/>
                <w:bCs/>
                <w:sz w:val="24"/>
                <w:szCs w:val="24"/>
                <w:lang w:eastAsia="lv-LV"/>
              </w:rPr>
            </w:pPr>
            <w:r w:rsidRPr="009607F5">
              <w:rPr>
                <w:rFonts w:ascii="Times New Roman" w:eastAsia="Times New Roman" w:hAnsi="Times New Roman"/>
                <w:b/>
                <w:bCs/>
                <w:sz w:val="24"/>
                <w:szCs w:val="24"/>
                <w:lang w:eastAsia="lv-LV"/>
              </w:rPr>
              <w:t>IV Tiesību akta projekta ietekme uz spēkā esošo tiesību normu sistēmu</w:t>
            </w:r>
          </w:p>
        </w:tc>
      </w:tr>
      <w:tr w:rsidR="00291063" w:rsidRPr="009607F5" w14:paraId="5841D348" w14:textId="77777777" w:rsidTr="007D77FF">
        <w:tc>
          <w:tcPr>
            <w:tcW w:w="0" w:type="auto"/>
            <w:tcBorders>
              <w:top w:val="outset" w:sz="6" w:space="0" w:color="414142"/>
              <w:left w:val="outset" w:sz="6" w:space="0" w:color="414142"/>
              <w:bottom w:val="outset" w:sz="6" w:space="0" w:color="414142"/>
              <w:right w:val="outset" w:sz="6" w:space="0" w:color="414142"/>
            </w:tcBorders>
            <w:vAlign w:val="center"/>
          </w:tcPr>
          <w:p w14:paraId="5F86FA6B"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b/>
                <w:bCs/>
                <w:sz w:val="24"/>
                <w:szCs w:val="24"/>
                <w:lang w:eastAsia="lv-LV"/>
              </w:rPr>
            </w:pPr>
            <w:r w:rsidRPr="009607F5">
              <w:rPr>
                <w:rFonts w:ascii="Times New Roman" w:eastAsia="Times New Roman" w:hAnsi="Times New Roman"/>
                <w:bCs/>
                <w:sz w:val="24"/>
                <w:szCs w:val="24"/>
                <w:lang w:eastAsia="lv-LV"/>
              </w:rPr>
              <w:t>Projekts šo jomu neskar.</w:t>
            </w:r>
          </w:p>
        </w:tc>
      </w:tr>
    </w:tbl>
    <w:p w14:paraId="70534705" w14:textId="77777777" w:rsidR="00291063" w:rsidRPr="009607F5" w:rsidRDefault="00291063" w:rsidP="00291063">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91063" w:rsidRPr="009607F5" w14:paraId="2045C5F6" w14:textId="77777777" w:rsidTr="007D77FF">
        <w:tc>
          <w:tcPr>
            <w:tcW w:w="0" w:type="auto"/>
            <w:tcBorders>
              <w:top w:val="outset" w:sz="6" w:space="0" w:color="414142"/>
              <w:left w:val="outset" w:sz="6" w:space="0" w:color="414142"/>
              <w:bottom w:val="outset" w:sz="6" w:space="0" w:color="414142"/>
              <w:right w:val="outset" w:sz="6" w:space="0" w:color="414142"/>
            </w:tcBorders>
            <w:vAlign w:val="center"/>
            <w:hideMark/>
          </w:tcPr>
          <w:p w14:paraId="45D8912A"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b/>
                <w:bCs/>
                <w:sz w:val="24"/>
                <w:szCs w:val="24"/>
                <w:lang w:eastAsia="lv-LV"/>
              </w:rPr>
            </w:pPr>
            <w:r w:rsidRPr="009607F5">
              <w:rPr>
                <w:rFonts w:ascii="Times New Roman" w:eastAsia="Times New Roman" w:hAnsi="Times New Roman"/>
                <w:b/>
                <w:bCs/>
                <w:sz w:val="24"/>
                <w:szCs w:val="24"/>
                <w:lang w:eastAsia="lv-LV"/>
              </w:rPr>
              <w:lastRenderedPageBreak/>
              <w:t>V</w:t>
            </w:r>
            <w:r w:rsidR="00DD4F70" w:rsidRPr="009607F5">
              <w:rPr>
                <w:rFonts w:ascii="Times New Roman" w:eastAsia="Times New Roman" w:hAnsi="Times New Roman"/>
                <w:b/>
                <w:bCs/>
                <w:sz w:val="24"/>
                <w:szCs w:val="24"/>
                <w:lang w:eastAsia="lv-LV"/>
              </w:rPr>
              <w:t xml:space="preserve"> </w:t>
            </w:r>
            <w:r w:rsidRPr="009607F5">
              <w:rPr>
                <w:rFonts w:ascii="Times New Roman" w:eastAsia="Times New Roman" w:hAnsi="Times New Roman"/>
                <w:b/>
                <w:bCs/>
                <w:sz w:val="24"/>
                <w:szCs w:val="24"/>
                <w:lang w:eastAsia="lv-LV"/>
              </w:rPr>
              <w:t>Tiesību akta projekta atbilstība Latvijas Republikas starptautiskajām saistībām</w:t>
            </w:r>
          </w:p>
        </w:tc>
      </w:tr>
      <w:tr w:rsidR="00291063" w:rsidRPr="009607F5" w14:paraId="2DDAF537" w14:textId="77777777" w:rsidTr="007D77FF">
        <w:tc>
          <w:tcPr>
            <w:tcW w:w="0" w:type="auto"/>
            <w:tcBorders>
              <w:top w:val="outset" w:sz="6" w:space="0" w:color="414142"/>
              <w:left w:val="outset" w:sz="6" w:space="0" w:color="414142"/>
              <w:bottom w:val="outset" w:sz="6" w:space="0" w:color="414142"/>
              <w:right w:val="outset" w:sz="6" w:space="0" w:color="414142"/>
            </w:tcBorders>
            <w:vAlign w:val="center"/>
          </w:tcPr>
          <w:p w14:paraId="2FC82FB5" w14:textId="77777777" w:rsidR="00291063" w:rsidRPr="009607F5" w:rsidRDefault="00291063" w:rsidP="007D77FF">
            <w:pPr>
              <w:spacing w:before="100" w:beforeAutospacing="1" w:after="100" w:afterAutospacing="1" w:line="293" w:lineRule="atLeast"/>
              <w:jc w:val="center"/>
              <w:rPr>
                <w:rFonts w:ascii="Times New Roman" w:eastAsia="Times New Roman" w:hAnsi="Times New Roman"/>
                <w:b/>
                <w:bCs/>
                <w:sz w:val="24"/>
                <w:szCs w:val="24"/>
                <w:lang w:eastAsia="lv-LV"/>
              </w:rPr>
            </w:pPr>
            <w:r w:rsidRPr="009607F5">
              <w:rPr>
                <w:rFonts w:ascii="Times New Roman" w:eastAsia="Times New Roman" w:hAnsi="Times New Roman"/>
                <w:bCs/>
                <w:sz w:val="24"/>
                <w:szCs w:val="24"/>
                <w:lang w:eastAsia="lv-LV"/>
              </w:rPr>
              <w:t>Projekts šo jomu neskar.</w:t>
            </w:r>
          </w:p>
        </w:tc>
      </w:tr>
    </w:tbl>
    <w:p w14:paraId="43FE1D3E" w14:textId="33BDA63E" w:rsidR="00291063" w:rsidRDefault="00291063" w:rsidP="00291063">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  </w:t>
      </w:r>
    </w:p>
    <w:p w14:paraId="1CF4A53E" w14:textId="77777777" w:rsidR="00607FEF" w:rsidRDefault="00607FEF" w:rsidP="00607FEF">
      <w:pPr>
        <w:spacing w:after="0" w:line="240" w:lineRule="auto"/>
        <w:rPr>
          <w:rFonts w:ascii="Times New Roman" w:eastAsia="Times New Roman" w:hAnsi="Times New Roman"/>
          <w:sz w:val="24"/>
          <w:szCs w:val="24"/>
          <w:lang w:eastAsia="lv-LV"/>
        </w:rPr>
      </w:pPr>
    </w:p>
    <w:tbl>
      <w:tblPr>
        <w:tblW w:w="4920" w:type="pct"/>
        <w:tblInd w:w="8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9"/>
        <w:gridCol w:w="3078"/>
        <w:gridCol w:w="5373"/>
      </w:tblGrid>
      <w:tr w:rsidR="00607FEF" w14:paraId="2D98A2A9" w14:textId="77777777" w:rsidTr="0036669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07402B4" w14:textId="77777777" w:rsidR="00607FEF" w:rsidRDefault="00607FEF">
            <w:pPr>
              <w:spacing w:before="100" w:beforeAutospacing="1" w:after="100" w:afterAutospacing="1" w:line="315" w:lineRule="atLeast"/>
              <w:jc w:val="center"/>
              <w:rPr>
                <w:rFonts w:ascii="Times New Roman" w:hAnsi="Times New Roman"/>
                <w:b/>
                <w:bCs/>
                <w:sz w:val="24"/>
                <w:szCs w:val="24"/>
              </w:rPr>
            </w:pPr>
            <w:r>
              <w:rPr>
                <w:rFonts w:ascii="Times New Roman" w:hAnsi="Times New Roman"/>
                <w:b/>
                <w:bCs/>
                <w:sz w:val="24"/>
                <w:szCs w:val="24"/>
              </w:rPr>
              <w:t>VI. Sabiedrības līdzdalība un komunikācijas aktivitātes</w:t>
            </w:r>
          </w:p>
        </w:tc>
      </w:tr>
      <w:tr w:rsidR="00607FEF" w14:paraId="7D4A7F1B" w14:textId="77777777" w:rsidTr="00366699">
        <w:tc>
          <w:tcPr>
            <w:tcW w:w="258" w:type="pct"/>
            <w:tcBorders>
              <w:top w:val="outset" w:sz="6" w:space="0" w:color="414142"/>
              <w:left w:val="outset" w:sz="6" w:space="0" w:color="414142"/>
              <w:bottom w:val="outset" w:sz="6" w:space="0" w:color="414142"/>
              <w:right w:val="outset" w:sz="6" w:space="0" w:color="414142"/>
            </w:tcBorders>
            <w:hideMark/>
          </w:tcPr>
          <w:p w14:paraId="53A4FD31" w14:textId="77777777" w:rsidR="00607FEF" w:rsidRDefault="00607FEF">
            <w:pPr>
              <w:spacing w:before="100" w:beforeAutospacing="1" w:after="100" w:afterAutospacing="1" w:line="315" w:lineRule="atLeast"/>
              <w:jc w:val="center"/>
              <w:rPr>
                <w:rFonts w:ascii="Times New Roman" w:hAnsi="Times New Roman"/>
                <w:sz w:val="21"/>
                <w:szCs w:val="21"/>
              </w:rPr>
            </w:pPr>
            <w:r>
              <w:rPr>
                <w:rFonts w:ascii="Times New Roman" w:hAnsi="Times New Roman"/>
                <w:sz w:val="21"/>
                <w:szCs w:val="21"/>
              </w:rPr>
              <w:t>1.</w:t>
            </w:r>
          </w:p>
        </w:tc>
        <w:tc>
          <w:tcPr>
            <w:tcW w:w="1727" w:type="pct"/>
            <w:tcBorders>
              <w:top w:val="outset" w:sz="6" w:space="0" w:color="414142"/>
              <w:left w:val="outset" w:sz="6" w:space="0" w:color="414142"/>
              <w:bottom w:val="outset" w:sz="6" w:space="0" w:color="414142"/>
              <w:right w:val="outset" w:sz="6" w:space="0" w:color="414142"/>
            </w:tcBorders>
            <w:hideMark/>
          </w:tcPr>
          <w:p w14:paraId="7B922BCC" w14:textId="77777777" w:rsidR="00607FEF" w:rsidRDefault="00607FEF">
            <w:pPr>
              <w:rPr>
                <w:rFonts w:ascii="Times New Roman" w:hAnsi="Times New Roman"/>
                <w:sz w:val="21"/>
                <w:szCs w:val="21"/>
              </w:rPr>
            </w:pPr>
            <w:r>
              <w:rPr>
                <w:rFonts w:ascii="Times New Roman" w:hAnsi="Times New Roman"/>
                <w:sz w:val="21"/>
                <w:szCs w:val="21"/>
              </w:rPr>
              <w:t>Plānotās sabiedrības līdzdalības un komunikācijas aktivitātes saistībā ar projektu</w:t>
            </w:r>
          </w:p>
        </w:tc>
        <w:tc>
          <w:tcPr>
            <w:tcW w:w="3016" w:type="pct"/>
            <w:tcBorders>
              <w:top w:val="outset" w:sz="6" w:space="0" w:color="414142"/>
              <w:left w:val="outset" w:sz="6" w:space="0" w:color="414142"/>
              <w:bottom w:val="outset" w:sz="6" w:space="0" w:color="414142"/>
              <w:right w:val="outset" w:sz="6" w:space="0" w:color="414142"/>
            </w:tcBorders>
            <w:hideMark/>
          </w:tcPr>
          <w:p w14:paraId="31A719A3" w14:textId="77777777" w:rsidR="00607FEF" w:rsidRDefault="00607FEF" w:rsidP="00607FEF">
            <w:pPr>
              <w:spacing w:after="0" w:line="240" w:lineRule="auto"/>
              <w:jc w:val="both"/>
              <w:rPr>
                <w:rFonts w:ascii="Times New Roman" w:hAnsi="Times New Roman"/>
                <w:sz w:val="24"/>
                <w:szCs w:val="24"/>
              </w:rPr>
            </w:pPr>
            <w:r>
              <w:rPr>
                <w:rFonts w:ascii="Times New Roman" w:hAnsi="Times New Roman"/>
                <w:sz w:val="24"/>
                <w:szCs w:val="24"/>
              </w:rPr>
              <w:t>Projekts nodots sabiedriskai apspriešanai Veselības ministrijas mājas lapā, norādot sanāksmes datumu un vietu.</w:t>
            </w:r>
          </w:p>
          <w:p w14:paraId="728F44AC" w14:textId="77777777" w:rsidR="00607FEF" w:rsidRDefault="00607FEF" w:rsidP="00607FEF">
            <w:pPr>
              <w:spacing w:after="0" w:line="240" w:lineRule="auto"/>
              <w:jc w:val="both"/>
              <w:rPr>
                <w:rFonts w:ascii="Times New Roman" w:hAnsi="Times New Roman"/>
                <w:sz w:val="24"/>
                <w:szCs w:val="24"/>
              </w:rPr>
            </w:pPr>
            <w:r>
              <w:rPr>
                <w:rFonts w:ascii="Times New Roman" w:hAnsi="Times New Roman"/>
                <w:sz w:val="24"/>
                <w:szCs w:val="24"/>
              </w:rPr>
              <w:t xml:space="preserve">Rīkojuma projekts un tā anotācija pēc tā izsludināšanas Valsts sekretāru sanāksmē būs publiski pieejami arī Ministru kabineta mājas lapā sadaļā </w:t>
            </w:r>
            <w:r>
              <w:rPr>
                <w:rFonts w:ascii="Times New Roman" w:hAnsi="Times New Roman"/>
                <w:i/>
                <w:iCs/>
                <w:sz w:val="24"/>
                <w:szCs w:val="24"/>
              </w:rPr>
              <w:t>Tiesību aktu projekti.</w:t>
            </w:r>
          </w:p>
        </w:tc>
      </w:tr>
      <w:tr w:rsidR="00607FEF" w14:paraId="0B6FF575" w14:textId="77777777" w:rsidTr="00366699">
        <w:tc>
          <w:tcPr>
            <w:tcW w:w="258" w:type="pct"/>
            <w:tcBorders>
              <w:top w:val="outset" w:sz="6" w:space="0" w:color="414142"/>
              <w:left w:val="outset" w:sz="6" w:space="0" w:color="414142"/>
              <w:bottom w:val="outset" w:sz="6" w:space="0" w:color="414142"/>
              <w:right w:val="outset" w:sz="6" w:space="0" w:color="414142"/>
            </w:tcBorders>
            <w:hideMark/>
          </w:tcPr>
          <w:p w14:paraId="2DFB1C21" w14:textId="77777777" w:rsidR="00607FEF" w:rsidRDefault="00607FEF">
            <w:pPr>
              <w:spacing w:before="100" w:beforeAutospacing="1" w:after="100" w:afterAutospacing="1" w:line="315" w:lineRule="atLeast"/>
              <w:jc w:val="center"/>
              <w:rPr>
                <w:rFonts w:ascii="Times New Roman" w:hAnsi="Times New Roman"/>
                <w:sz w:val="21"/>
                <w:szCs w:val="21"/>
              </w:rPr>
            </w:pPr>
            <w:r>
              <w:rPr>
                <w:rFonts w:ascii="Times New Roman" w:hAnsi="Times New Roman"/>
                <w:sz w:val="21"/>
                <w:szCs w:val="21"/>
              </w:rPr>
              <w:t>2.</w:t>
            </w:r>
          </w:p>
        </w:tc>
        <w:tc>
          <w:tcPr>
            <w:tcW w:w="1727" w:type="pct"/>
            <w:tcBorders>
              <w:top w:val="outset" w:sz="6" w:space="0" w:color="414142"/>
              <w:left w:val="outset" w:sz="6" w:space="0" w:color="414142"/>
              <w:bottom w:val="outset" w:sz="6" w:space="0" w:color="414142"/>
              <w:right w:val="outset" w:sz="6" w:space="0" w:color="414142"/>
            </w:tcBorders>
            <w:hideMark/>
          </w:tcPr>
          <w:p w14:paraId="1572F86E" w14:textId="77777777" w:rsidR="00607FEF" w:rsidRDefault="00607FEF">
            <w:pPr>
              <w:rPr>
                <w:rFonts w:ascii="Times New Roman" w:hAnsi="Times New Roman"/>
                <w:sz w:val="21"/>
                <w:szCs w:val="21"/>
              </w:rPr>
            </w:pPr>
            <w:r>
              <w:rPr>
                <w:rFonts w:ascii="Times New Roman" w:hAnsi="Times New Roman"/>
                <w:sz w:val="21"/>
                <w:szCs w:val="21"/>
              </w:rPr>
              <w:t>Sabiedrības līdzdalība projekta izstrādē</w:t>
            </w:r>
          </w:p>
        </w:tc>
        <w:tc>
          <w:tcPr>
            <w:tcW w:w="3016" w:type="pct"/>
            <w:tcBorders>
              <w:top w:val="outset" w:sz="6" w:space="0" w:color="414142"/>
              <w:left w:val="outset" w:sz="6" w:space="0" w:color="414142"/>
              <w:bottom w:val="outset" w:sz="6" w:space="0" w:color="414142"/>
              <w:right w:val="outset" w:sz="6" w:space="0" w:color="414142"/>
            </w:tcBorders>
            <w:hideMark/>
          </w:tcPr>
          <w:p w14:paraId="76B150A6" w14:textId="77777777" w:rsidR="00607FEF" w:rsidRDefault="00607FEF" w:rsidP="00607FEF">
            <w:pPr>
              <w:spacing w:after="0" w:line="240" w:lineRule="auto"/>
              <w:rPr>
                <w:rFonts w:ascii="Times New Roman" w:hAnsi="Times New Roman"/>
                <w:sz w:val="24"/>
                <w:szCs w:val="24"/>
              </w:rPr>
            </w:pPr>
            <w:r>
              <w:rPr>
                <w:rFonts w:ascii="Times New Roman" w:hAnsi="Times New Roman"/>
                <w:sz w:val="24"/>
                <w:szCs w:val="24"/>
              </w:rPr>
              <w:t>Rīkojuma projektā risinātie jautājumi neparedz ieviest izmaiņas, kas varētu ietekmēt sabiedrības intereses.</w:t>
            </w:r>
          </w:p>
        </w:tc>
      </w:tr>
      <w:tr w:rsidR="00607FEF" w14:paraId="3A7FCD63" w14:textId="77777777" w:rsidTr="00366699">
        <w:tc>
          <w:tcPr>
            <w:tcW w:w="258" w:type="pct"/>
            <w:tcBorders>
              <w:top w:val="outset" w:sz="6" w:space="0" w:color="414142"/>
              <w:left w:val="outset" w:sz="6" w:space="0" w:color="414142"/>
              <w:bottom w:val="outset" w:sz="6" w:space="0" w:color="414142"/>
              <w:right w:val="outset" w:sz="6" w:space="0" w:color="414142"/>
            </w:tcBorders>
            <w:hideMark/>
          </w:tcPr>
          <w:p w14:paraId="61283470" w14:textId="77777777" w:rsidR="00607FEF" w:rsidRDefault="00607FEF">
            <w:pPr>
              <w:spacing w:before="100" w:beforeAutospacing="1" w:after="100" w:afterAutospacing="1" w:line="315" w:lineRule="atLeast"/>
              <w:jc w:val="center"/>
              <w:rPr>
                <w:rFonts w:ascii="Times New Roman" w:hAnsi="Times New Roman"/>
                <w:sz w:val="21"/>
                <w:szCs w:val="21"/>
              </w:rPr>
            </w:pPr>
            <w:r>
              <w:rPr>
                <w:rFonts w:ascii="Times New Roman" w:hAnsi="Times New Roman"/>
                <w:sz w:val="21"/>
                <w:szCs w:val="21"/>
              </w:rPr>
              <w:t>3.</w:t>
            </w:r>
          </w:p>
        </w:tc>
        <w:tc>
          <w:tcPr>
            <w:tcW w:w="1727" w:type="pct"/>
            <w:tcBorders>
              <w:top w:val="outset" w:sz="6" w:space="0" w:color="414142"/>
              <w:left w:val="outset" w:sz="6" w:space="0" w:color="414142"/>
              <w:bottom w:val="outset" w:sz="6" w:space="0" w:color="414142"/>
              <w:right w:val="outset" w:sz="6" w:space="0" w:color="414142"/>
            </w:tcBorders>
            <w:hideMark/>
          </w:tcPr>
          <w:p w14:paraId="5E708999" w14:textId="77777777" w:rsidR="00607FEF" w:rsidRDefault="00607FEF">
            <w:pPr>
              <w:rPr>
                <w:rFonts w:ascii="Times New Roman" w:hAnsi="Times New Roman"/>
                <w:sz w:val="21"/>
                <w:szCs w:val="21"/>
              </w:rPr>
            </w:pPr>
            <w:r>
              <w:rPr>
                <w:rFonts w:ascii="Times New Roman" w:hAnsi="Times New Roman"/>
                <w:sz w:val="21"/>
                <w:szCs w:val="21"/>
              </w:rPr>
              <w:t>Sabiedrības līdzdalības rezultāti</w:t>
            </w:r>
          </w:p>
        </w:tc>
        <w:tc>
          <w:tcPr>
            <w:tcW w:w="3016" w:type="pct"/>
            <w:tcBorders>
              <w:top w:val="outset" w:sz="6" w:space="0" w:color="414142"/>
              <w:left w:val="outset" w:sz="6" w:space="0" w:color="414142"/>
              <w:bottom w:val="outset" w:sz="6" w:space="0" w:color="414142"/>
              <w:right w:val="outset" w:sz="6" w:space="0" w:color="414142"/>
            </w:tcBorders>
            <w:hideMark/>
          </w:tcPr>
          <w:p w14:paraId="1E5B956A" w14:textId="77777777" w:rsidR="00607FEF" w:rsidRDefault="00607FEF" w:rsidP="00607FEF">
            <w:pPr>
              <w:spacing w:after="0" w:line="240" w:lineRule="auto"/>
              <w:rPr>
                <w:rFonts w:ascii="Times New Roman" w:hAnsi="Times New Roman"/>
                <w:sz w:val="24"/>
                <w:szCs w:val="24"/>
              </w:rPr>
            </w:pPr>
            <w:r>
              <w:rPr>
                <w:rFonts w:ascii="Times New Roman" w:hAnsi="Times New Roman"/>
                <w:sz w:val="24"/>
                <w:szCs w:val="24"/>
              </w:rPr>
              <w:t>Projekts šo jomu neskar.</w:t>
            </w:r>
          </w:p>
        </w:tc>
      </w:tr>
      <w:tr w:rsidR="00607FEF" w14:paraId="0093A1C4" w14:textId="77777777" w:rsidTr="00366699">
        <w:tc>
          <w:tcPr>
            <w:tcW w:w="258" w:type="pct"/>
            <w:tcBorders>
              <w:top w:val="outset" w:sz="6" w:space="0" w:color="414142"/>
              <w:left w:val="outset" w:sz="6" w:space="0" w:color="414142"/>
              <w:bottom w:val="outset" w:sz="6" w:space="0" w:color="414142"/>
              <w:right w:val="outset" w:sz="6" w:space="0" w:color="414142"/>
            </w:tcBorders>
            <w:hideMark/>
          </w:tcPr>
          <w:p w14:paraId="53F72C8D" w14:textId="77777777" w:rsidR="00607FEF" w:rsidRDefault="00607FEF">
            <w:pPr>
              <w:spacing w:before="100" w:beforeAutospacing="1" w:after="100" w:afterAutospacing="1" w:line="315" w:lineRule="atLeast"/>
              <w:jc w:val="center"/>
              <w:rPr>
                <w:rFonts w:ascii="Times New Roman" w:hAnsi="Times New Roman"/>
                <w:sz w:val="21"/>
                <w:szCs w:val="21"/>
              </w:rPr>
            </w:pPr>
            <w:r>
              <w:rPr>
                <w:rFonts w:ascii="Times New Roman" w:hAnsi="Times New Roman"/>
                <w:sz w:val="21"/>
                <w:szCs w:val="21"/>
              </w:rPr>
              <w:t>4.</w:t>
            </w:r>
          </w:p>
        </w:tc>
        <w:tc>
          <w:tcPr>
            <w:tcW w:w="1727" w:type="pct"/>
            <w:tcBorders>
              <w:top w:val="outset" w:sz="6" w:space="0" w:color="414142"/>
              <w:left w:val="outset" w:sz="6" w:space="0" w:color="414142"/>
              <w:bottom w:val="outset" w:sz="6" w:space="0" w:color="414142"/>
              <w:right w:val="outset" w:sz="6" w:space="0" w:color="414142"/>
            </w:tcBorders>
            <w:hideMark/>
          </w:tcPr>
          <w:p w14:paraId="4C74F20B" w14:textId="77777777" w:rsidR="00607FEF" w:rsidRDefault="00607FEF">
            <w:pPr>
              <w:rPr>
                <w:rFonts w:ascii="Times New Roman" w:hAnsi="Times New Roman"/>
                <w:sz w:val="21"/>
                <w:szCs w:val="21"/>
              </w:rPr>
            </w:pPr>
            <w:r>
              <w:rPr>
                <w:rFonts w:ascii="Times New Roman" w:hAnsi="Times New Roman"/>
                <w:sz w:val="21"/>
                <w:szCs w:val="21"/>
              </w:rPr>
              <w:t>Cita informācija</w:t>
            </w:r>
          </w:p>
        </w:tc>
        <w:tc>
          <w:tcPr>
            <w:tcW w:w="3016" w:type="pct"/>
            <w:tcBorders>
              <w:top w:val="outset" w:sz="6" w:space="0" w:color="414142"/>
              <w:left w:val="outset" w:sz="6" w:space="0" w:color="414142"/>
              <w:bottom w:val="outset" w:sz="6" w:space="0" w:color="414142"/>
              <w:right w:val="outset" w:sz="6" w:space="0" w:color="414142"/>
            </w:tcBorders>
            <w:hideMark/>
          </w:tcPr>
          <w:p w14:paraId="3D765B26" w14:textId="77777777" w:rsidR="00607FEF" w:rsidRDefault="00607FEF" w:rsidP="00607FEF">
            <w:pPr>
              <w:spacing w:after="0" w:line="240" w:lineRule="auto"/>
              <w:rPr>
                <w:rFonts w:ascii="Times New Roman" w:hAnsi="Times New Roman"/>
                <w:sz w:val="24"/>
                <w:szCs w:val="24"/>
              </w:rPr>
            </w:pPr>
            <w:r>
              <w:rPr>
                <w:rFonts w:ascii="Times New Roman" w:hAnsi="Times New Roman"/>
                <w:sz w:val="24"/>
                <w:szCs w:val="24"/>
              </w:rPr>
              <w:t>Nav</w:t>
            </w:r>
          </w:p>
        </w:tc>
      </w:tr>
    </w:tbl>
    <w:p w14:paraId="29AE69CE" w14:textId="77777777" w:rsidR="003D79EB" w:rsidRDefault="003D79EB" w:rsidP="003D79EB">
      <w:pPr>
        <w:spacing w:after="0" w:line="240" w:lineRule="auto"/>
        <w:rPr>
          <w:rFonts w:ascii="Times New Roman" w:eastAsia="Times New Roman" w:hAnsi="Times New Roman"/>
          <w:sz w:val="24"/>
          <w:szCs w:val="24"/>
          <w:lang w:eastAsia="lv-LV"/>
        </w:rPr>
      </w:pPr>
    </w:p>
    <w:p w14:paraId="4A16E67D" w14:textId="77777777" w:rsidR="00BE39DC" w:rsidRPr="009607F5" w:rsidRDefault="00BE39DC" w:rsidP="00BE39DC">
      <w:pPr>
        <w:spacing w:after="0" w:line="240" w:lineRule="auto"/>
        <w:rPr>
          <w:rFonts w:ascii="Times New Roman" w:eastAsia="Times New Roman" w:hAnsi="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3079"/>
        <w:gridCol w:w="5433"/>
      </w:tblGrid>
      <w:tr w:rsidR="00BE39DC" w:rsidRPr="009607F5" w14:paraId="534B01DC" w14:textId="77777777" w:rsidTr="002A6BF8">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B95221F" w14:textId="77777777" w:rsidR="00BE39DC" w:rsidRPr="009607F5" w:rsidRDefault="00BE39DC" w:rsidP="002A6BF8">
            <w:pPr>
              <w:spacing w:before="100" w:beforeAutospacing="1" w:after="100" w:afterAutospacing="1" w:line="293" w:lineRule="atLeast"/>
              <w:jc w:val="center"/>
              <w:rPr>
                <w:rFonts w:ascii="Times New Roman" w:eastAsia="Times New Roman" w:hAnsi="Times New Roman"/>
                <w:b/>
                <w:bCs/>
                <w:sz w:val="24"/>
                <w:szCs w:val="24"/>
                <w:lang w:eastAsia="lv-LV"/>
              </w:rPr>
            </w:pPr>
            <w:r w:rsidRPr="009607F5">
              <w:rPr>
                <w:rFonts w:ascii="Times New Roman" w:eastAsia="Times New Roman" w:hAnsi="Times New Roman"/>
                <w:b/>
                <w:bCs/>
                <w:sz w:val="24"/>
                <w:szCs w:val="24"/>
                <w:lang w:eastAsia="lv-LV"/>
              </w:rPr>
              <w:t>VII Tiesību akta projekta izpildes nodrošināšana un tās ietekme uz institūcijām</w:t>
            </w:r>
          </w:p>
        </w:tc>
      </w:tr>
      <w:tr w:rsidR="00BE39DC" w:rsidRPr="009607F5" w14:paraId="7724BB99" w14:textId="77777777" w:rsidTr="002A6BF8">
        <w:tc>
          <w:tcPr>
            <w:tcW w:w="300" w:type="pct"/>
            <w:tcBorders>
              <w:top w:val="outset" w:sz="6" w:space="0" w:color="414142"/>
              <w:left w:val="outset" w:sz="6" w:space="0" w:color="414142"/>
              <w:bottom w:val="outset" w:sz="6" w:space="0" w:color="414142"/>
              <w:right w:val="outset" w:sz="6" w:space="0" w:color="414142"/>
            </w:tcBorders>
            <w:hideMark/>
          </w:tcPr>
          <w:p w14:paraId="7F9345D6" w14:textId="77777777" w:rsidR="00BE39DC" w:rsidRPr="009607F5" w:rsidRDefault="00BE39DC" w:rsidP="002A6BF8">
            <w:pPr>
              <w:spacing w:before="100" w:beforeAutospacing="1" w:after="100" w:afterAutospacing="1" w:line="293" w:lineRule="atLeast"/>
              <w:jc w:val="center"/>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4FEB18AE" w14:textId="77777777" w:rsidR="00BE39DC" w:rsidRPr="009607F5" w:rsidRDefault="00BE39DC" w:rsidP="002A6BF8">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hideMark/>
          </w:tcPr>
          <w:p w14:paraId="091EA175" w14:textId="77777777" w:rsidR="00BE39DC" w:rsidRPr="009607F5" w:rsidRDefault="00BE39DC" w:rsidP="002A6BF8">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rPr>
              <w:t>Veselības ministrij</w:t>
            </w:r>
            <w:r w:rsidRPr="009607F5">
              <w:rPr>
                <w:rFonts w:ascii="Times New Roman" w:hAnsi="Times New Roman"/>
                <w:sz w:val="24"/>
                <w:szCs w:val="24"/>
              </w:rPr>
              <w:t>a</w:t>
            </w:r>
            <w:r>
              <w:rPr>
                <w:rFonts w:ascii="Times New Roman" w:hAnsi="Times New Roman"/>
                <w:sz w:val="24"/>
                <w:szCs w:val="24"/>
              </w:rPr>
              <w:t>,</w:t>
            </w:r>
            <w:r>
              <w:rPr>
                <w:rFonts w:ascii="Times New Roman" w:hAnsi="Times New Roman"/>
                <w:iCs/>
                <w:sz w:val="24"/>
                <w:szCs w:val="24"/>
              </w:rPr>
              <w:t xml:space="preserve"> </w:t>
            </w:r>
            <w:r w:rsidRPr="009607F5">
              <w:rPr>
                <w:rFonts w:ascii="Times New Roman" w:hAnsi="Times New Roman"/>
                <w:sz w:val="24"/>
                <w:szCs w:val="24"/>
              </w:rPr>
              <w:t>Zāļu valsts aģentūra.</w:t>
            </w:r>
          </w:p>
        </w:tc>
      </w:tr>
      <w:tr w:rsidR="00BE39DC" w:rsidRPr="009607F5" w14:paraId="26E02C6C" w14:textId="77777777" w:rsidTr="002A6BF8">
        <w:tc>
          <w:tcPr>
            <w:tcW w:w="300" w:type="pct"/>
            <w:tcBorders>
              <w:top w:val="outset" w:sz="6" w:space="0" w:color="414142"/>
              <w:left w:val="outset" w:sz="6" w:space="0" w:color="414142"/>
              <w:bottom w:val="outset" w:sz="6" w:space="0" w:color="414142"/>
              <w:right w:val="outset" w:sz="6" w:space="0" w:color="414142"/>
            </w:tcBorders>
            <w:hideMark/>
          </w:tcPr>
          <w:p w14:paraId="573DE254" w14:textId="77777777" w:rsidR="00BE39DC" w:rsidRPr="009607F5" w:rsidRDefault="00BE39DC" w:rsidP="002A6BF8">
            <w:pPr>
              <w:spacing w:before="100" w:beforeAutospacing="1" w:after="100" w:afterAutospacing="1" w:line="293" w:lineRule="atLeast"/>
              <w:jc w:val="center"/>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14:paraId="7C209331" w14:textId="77777777" w:rsidR="00BE39DC" w:rsidRPr="009607F5" w:rsidRDefault="00BE39DC" w:rsidP="002A6BF8">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Projekta izpildes ietekme uz pārvaldes funkcijām un institucionālo struktūru.</w:t>
            </w:r>
            <w:r w:rsidRPr="009607F5">
              <w:rPr>
                <w:rFonts w:ascii="Times New Roman" w:eastAsia="Times New Roman" w:hAnsi="Times New Roman"/>
                <w:sz w:val="24"/>
                <w:szCs w:val="24"/>
                <w:lang w:eastAsia="lv-LV"/>
              </w:rPr>
              <w:b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hideMark/>
          </w:tcPr>
          <w:p w14:paraId="08BBC779" w14:textId="77777777" w:rsidR="00BE39DC" w:rsidRPr="009607F5" w:rsidRDefault="00BE39DC" w:rsidP="002A6BF8">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shd w:val="clear" w:color="auto" w:fill="FFFFFF"/>
              </w:rPr>
              <w:t>Rīkojuma p</w:t>
            </w:r>
            <w:r w:rsidRPr="009607F5">
              <w:rPr>
                <w:rFonts w:ascii="Times New Roman" w:hAnsi="Times New Roman"/>
                <w:sz w:val="24"/>
                <w:szCs w:val="24"/>
                <w:shd w:val="clear" w:color="auto" w:fill="FFFFFF"/>
              </w:rPr>
              <w:t>rojekt</w:t>
            </w:r>
            <w:r>
              <w:rPr>
                <w:rFonts w:ascii="Times New Roman" w:hAnsi="Times New Roman"/>
                <w:sz w:val="24"/>
                <w:szCs w:val="24"/>
                <w:shd w:val="clear" w:color="auto" w:fill="FFFFFF"/>
              </w:rPr>
              <w:t>s šo jomu neskar</w:t>
            </w:r>
            <w:r w:rsidRPr="009607F5">
              <w:rPr>
                <w:rFonts w:ascii="Times New Roman" w:hAnsi="Times New Roman"/>
                <w:sz w:val="24"/>
                <w:szCs w:val="24"/>
                <w:shd w:val="clear" w:color="auto" w:fill="FFFFFF"/>
              </w:rPr>
              <w:t>.</w:t>
            </w:r>
          </w:p>
        </w:tc>
      </w:tr>
      <w:tr w:rsidR="00BE39DC" w:rsidRPr="009607F5" w14:paraId="5C4218DC" w14:textId="77777777" w:rsidTr="002A6BF8">
        <w:tc>
          <w:tcPr>
            <w:tcW w:w="300" w:type="pct"/>
            <w:tcBorders>
              <w:top w:val="outset" w:sz="6" w:space="0" w:color="414142"/>
              <w:left w:val="outset" w:sz="6" w:space="0" w:color="414142"/>
              <w:bottom w:val="outset" w:sz="6" w:space="0" w:color="414142"/>
              <w:right w:val="outset" w:sz="6" w:space="0" w:color="414142"/>
            </w:tcBorders>
            <w:hideMark/>
          </w:tcPr>
          <w:p w14:paraId="0114FF4F" w14:textId="77777777" w:rsidR="00BE39DC" w:rsidRPr="009607F5" w:rsidRDefault="00BE39DC" w:rsidP="002A6BF8">
            <w:pPr>
              <w:spacing w:before="100" w:beforeAutospacing="1" w:after="100" w:afterAutospacing="1" w:line="293" w:lineRule="atLeast"/>
              <w:jc w:val="center"/>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hideMark/>
          </w:tcPr>
          <w:p w14:paraId="1D932589" w14:textId="77777777" w:rsidR="00BE39DC" w:rsidRPr="009607F5" w:rsidRDefault="00BE39DC" w:rsidP="002A6BF8">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3113B637" w14:textId="77777777" w:rsidR="00BE39DC" w:rsidRPr="009607F5" w:rsidRDefault="00BE39DC" w:rsidP="002A6BF8">
            <w:pPr>
              <w:spacing w:after="0" w:line="240" w:lineRule="auto"/>
              <w:rPr>
                <w:rFonts w:ascii="Times New Roman" w:eastAsia="Times New Roman" w:hAnsi="Times New Roman"/>
                <w:sz w:val="24"/>
                <w:szCs w:val="24"/>
                <w:lang w:eastAsia="lv-LV"/>
              </w:rPr>
            </w:pPr>
            <w:r w:rsidRPr="009607F5">
              <w:rPr>
                <w:rFonts w:ascii="Times New Roman" w:eastAsia="Times New Roman" w:hAnsi="Times New Roman"/>
                <w:sz w:val="24"/>
                <w:szCs w:val="24"/>
                <w:lang w:eastAsia="lv-LV"/>
              </w:rPr>
              <w:t>Nav.</w:t>
            </w:r>
          </w:p>
        </w:tc>
      </w:tr>
    </w:tbl>
    <w:p w14:paraId="6EC08CF1" w14:textId="77777777" w:rsidR="00BE39DC" w:rsidRPr="009607F5" w:rsidRDefault="00BE39DC" w:rsidP="00BE39DC">
      <w:pPr>
        <w:spacing w:after="0" w:line="240" w:lineRule="auto"/>
        <w:rPr>
          <w:rFonts w:ascii="Times New Roman" w:hAnsi="Times New Roman"/>
          <w:sz w:val="24"/>
          <w:szCs w:val="24"/>
        </w:rPr>
      </w:pPr>
    </w:p>
    <w:p w14:paraId="7429B139" w14:textId="77777777" w:rsidR="00322214" w:rsidRPr="009607F5" w:rsidRDefault="00322214" w:rsidP="00291063">
      <w:pPr>
        <w:spacing w:after="0" w:line="240" w:lineRule="auto"/>
        <w:rPr>
          <w:rFonts w:ascii="Times New Roman" w:hAnsi="Times New Roman"/>
          <w:b/>
          <w:bCs/>
          <w:sz w:val="24"/>
          <w:szCs w:val="24"/>
        </w:rPr>
      </w:pPr>
    </w:p>
    <w:p w14:paraId="7E80D762" w14:textId="77777777" w:rsidR="00291063" w:rsidRPr="009607F5" w:rsidRDefault="00425A7A" w:rsidP="00425A7A">
      <w:pPr>
        <w:spacing w:after="0" w:line="240" w:lineRule="auto"/>
        <w:jc w:val="both"/>
        <w:rPr>
          <w:rFonts w:ascii="Times New Roman" w:hAnsi="Times New Roman"/>
          <w:sz w:val="24"/>
          <w:szCs w:val="24"/>
        </w:rPr>
      </w:pPr>
      <w:r w:rsidRPr="009607F5">
        <w:rPr>
          <w:rFonts w:ascii="Times New Roman" w:hAnsi="Times New Roman"/>
          <w:sz w:val="24"/>
          <w:szCs w:val="24"/>
        </w:rPr>
        <w:t xml:space="preserve">Veselības ministre </w:t>
      </w:r>
      <w:r w:rsidRPr="009607F5">
        <w:rPr>
          <w:rFonts w:ascii="Times New Roman" w:hAnsi="Times New Roman"/>
          <w:sz w:val="24"/>
          <w:szCs w:val="24"/>
        </w:rPr>
        <w:tab/>
        <w:t xml:space="preserve">                                                                         I. Viņķele</w:t>
      </w:r>
      <w:r w:rsidR="00743D9C" w:rsidRPr="009607F5">
        <w:rPr>
          <w:rFonts w:ascii="Times New Roman" w:hAnsi="Times New Roman"/>
          <w:sz w:val="24"/>
          <w:szCs w:val="24"/>
        </w:rPr>
        <w:tab/>
      </w:r>
    </w:p>
    <w:p w14:paraId="2FD3B839" w14:textId="77777777" w:rsidR="00425A7A" w:rsidRPr="009607F5" w:rsidRDefault="00425A7A" w:rsidP="00425A7A">
      <w:pPr>
        <w:spacing w:after="0" w:line="240" w:lineRule="auto"/>
        <w:jc w:val="both"/>
        <w:rPr>
          <w:rFonts w:ascii="Times New Roman" w:hAnsi="Times New Roman"/>
          <w:sz w:val="24"/>
          <w:szCs w:val="24"/>
        </w:rPr>
      </w:pPr>
    </w:p>
    <w:p w14:paraId="684F32A7" w14:textId="77777777" w:rsidR="00322214" w:rsidRPr="009607F5" w:rsidRDefault="00425A7A" w:rsidP="00425A7A">
      <w:pPr>
        <w:spacing w:after="0" w:line="240" w:lineRule="auto"/>
        <w:rPr>
          <w:rFonts w:ascii="Times New Roman" w:hAnsi="Times New Roman"/>
          <w:sz w:val="24"/>
          <w:szCs w:val="24"/>
        </w:rPr>
      </w:pPr>
      <w:r w:rsidRPr="009607F5">
        <w:rPr>
          <w:rFonts w:ascii="Times New Roman" w:hAnsi="Times New Roman"/>
          <w:sz w:val="24"/>
          <w:szCs w:val="24"/>
        </w:rPr>
        <w:t xml:space="preserve">Vīza: Valsts sekretāre </w:t>
      </w:r>
      <w:r w:rsidRPr="009607F5">
        <w:rPr>
          <w:rFonts w:ascii="Times New Roman" w:hAnsi="Times New Roman"/>
          <w:sz w:val="24"/>
          <w:szCs w:val="24"/>
        </w:rPr>
        <w:tab/>
        <w:t xml:space="preserve">                                                             D. Mūrmane-Umbraško</w:t>
      </w:r>
    </w:p>
    <w:sectPr w:rsidR="00322214" w:rsidRPr="009607F5" w:rsidSect="002E5E42">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813F5" w14:textId="77777777" w:rsidR="00A61724" w:rsidRDefault="00A61724" w:rsidP="002241CE">
      <w:pPr>
        <w:spacing w:after="0" w:line="240" w:lineRule="auto"/>
      </w:pPr>
      <w:r>
        <w:separator/>
      </w:r>
    </w:p>
  </w:endnote>
  <w:endnote w:type="continuationSeparator" w:id="0">
    <w:p w14:paraId="1F0D44B1" w14:textId="77777777" w:rsidR="00A61724" w:rsidRDefault="00A61724" w:rsidP="002241CE">
      <w:pPr>
        <w:spacing w:after="0" w:line="240" w:lineRule="auto"/>
      </w:pPr>
      <w:r>
        <w:continuationSeparator/>
      </w:r>
    </w:p>
  </w:endnote>
  <w:endnote w:type="continuationNotice" w:id="1">
    <w:p w14:paraId="380AE897" w14:textId="77777777" w:rsidR="00A61724" w:rsidRDefault="00A61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044A" w14:textId="77777777" w:rsidR="00244054" w:rsidRDefault="00244054" w:rsidP="00244054">
    <w:pPr>
      <w:pStyle w:val="Footer"/>
      <w:rPr>
        <w:rFonts w:ascii="Times New Roman" w:hAnsi="Times New Roman"/>
        <w:sz w:val="20"/>
        <w:szCs w:val="20"/>
      </w:rPr>
    </w:pPr>
  </w:p>
  <w:p w14:paraId="2FFCC411" w14:textId="77777777" w:rsidR="006C1362" w:rsidRPr="006C1362" w:rsidRDefault="006C1362" w:rsidP="006C1362">
    <w:pPr>
      <w:pStyle w:val="Footer"/>
      <w:rPr>
        <w:rFonts w:ascii="Times New Roman" w:hAnsi="Times New Roman"/>
      </w:rPr>
    </w:pPr>
    <w:r w:rsidRPr="006C1362">
      <w:rPr>
        <w:rFonts w:ascii="Times New Roman" w:hAnsi="Times New Roman"/>
      </w:rPr>
      <w:t>VManot_230420_19A</w:t>
    </w:r>
  </w:p>
  <w:p w14:paraId="7D9B52F6" w14:textId="77777777" w:rsidR="003E40D9" w:rsidRPr="002241CE" w:rsidRDefault="003E40D9">
    <w:pPr>
      <w:pStyle w:val="Foo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140E" w14:textId="4FFAA9A1" w:rsidR="006C1362" w:rsidRPr="006C1362" w:rsidRDefault="006C1362">
    <w:pPr>
      <w:pStyle w:val="Footer"/>
      <w:rPr>
        <w:rFonts w:ascii="Times New Roman" w:hAnsi="Times New Roman"/>
      </w:rPr>
    </w:pPr>
    <w:r w:rsidRPr="006C1362">
      <w:rPr>
        <w:rFonts w:ascii="Times New Roman" w:hAnsi="Times New Roman"/>
      </w:rPr>
      <w:t>VManot_230420_19A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F5EFE" w14:textId="77777777" w:rsidR="00A61724" w:rsidRDefault="00A61724" w:rsidP="002241CE">
      <w:pPr>
        <w:spacing w:after="0" w:line="240" w:lineRule="auto"/>
      </w:pPr>
      <w:r>
        <w:separator/>
      </w:r>
    </w:p>
  </w:footnote>
  <w:footnote w:type="continuationSeparator" w:id="0">
    <w:p w14:paraId="7004D0C3" w14:textId="77777777" w:rsidR="00A61724" w:rsidRDefault="00A61724" w:rsidP="002241CE">
      <w:pPr>
        <w:spacing w:after="0" w:line="240" w:lineRule="auto"/>
      </w:pPr>
      <w:r>
        <w:continuationSeparator/>
      </w:r>
    </w:p>
  </w:footnote>
  <w:footnote w:type="continuationNotice" w:id="1">
    <w:p w14:paraId="700A131E" w14:textId="77777777" w:rsidR="00A61724" w:rsidRDefault="00A617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7299A" w14:textId="77777777" w:rsidR="0062333D" w:rsidRDefault="0062333D">
    <w:pPr>
      <w:pStyle w:val="Header"/>
      <w:jc w:val="center"/>
    </w:pPr>
    <w:r>
      <w:fldChar w:fldCharType="begin"/>
    </w:r>
    <w:r>
      <w:instrText xml:space="preserve"> PAGE   \* MERGEFORMAT </w:instrText>
    </w:r>
    <w:r>
      <w:fldChar w:fldCharType="separate"/>
    </w:r>
    <w:r w:rsidR="00B61AC5">
      <w:rPr>
        <w:noProof/>
      </w:rPr>
      <w:t>8</w:t>
    </w:r>
    <w:r>
      <w:rPr>
        <w:noProof/>
      </w:rPr>
      <w:fldChar w:fldCharType="end"/>
    </w:r>
  </w:p>
  <w:p w14:paraId="47E3D93A" w14:textId="77777777" w:rsidR="0062333D" w:rsidRDefault="00623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A5F"/>
    <w:multiLevelType w:val="hybridMultilevel"/>
    <w:tmpl w:val="56F4229C"/>
    <w:lvl w:ilvl="0" w:tplc="2D4280EC">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 w15:restartNumberingAfterBreak="0">
    <w:nsid w:val="12A20693"/>
    <w:multiLevelType w:val="multilevel"/>
    <w:tmpl w:val="D11A5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87663"/>
    <w:multiLevelType w:val="hybridMultilevel"/>
    <w:tmpl w:val="0A4410E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96A37"/>
    <w:multiLevelType w:val="multilevel"/>
    <w:tmpl w:val="3DA8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42C13"/>
    <w:multiLevelType w:val="hybridMultilevel"/>
    <w:tmpl w:val="D53E32C0"/>
    <w:lvl w:ilvl="0" w:tplc="9FB42D5E">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5" w15:restartNumberingAfterBreak="0">
    <w:nsid w:val="43C7736B"/>
    <w:multiLevelType w:val="hybridMultilevel"/>
    <w:tmpl w:val="5CD278E4"/>
    <w:lvl w:ilvl="0" w:tplc="0426000F">
      <w:start w:val="1"/>
      <w:numFmt w:val="decimal"/>
      <w:lvlText w:val="%1."/>
      <w:lvlJc w:val="left"/>
      <w:pPr>
        <w:ind w:left="639" w:hanging="360"/>
      </w:pPr>
    </w:lvl>
    <w:lvl w:ilvl="1" w:tplc="04260019" w:tentative="1">
      <w:start w:val="1"/>
      <w:numFmt w:val="lowerLetter"/>
      <w:lvlText w:val="%2."/>
      <w:lvlJc w:val="left"/>
      <w:pPr>
        <w:ind w:left="1359" w:hanging="360"/>
      </w:pPr>
    </w:lvl>
    <w:lvl w:ilvl="2" w:tplc="0426001B" w:tentative="1">
      <w:start w:val="1"/>
      <w:numFmt w:val="lowerRoman"/>
      <w:lvlText w:val="%3."/>
      <w:lvlJc w:val="right"/>
      <w:pPr>
        <w:ind w:left="2079" w:hanging="180"/>
      </w:pPr>
    </w:lvl>
    <w:lvl w:ilvl="3" w:tplc="0426000F" w:tentative="1">
      <w:start w:val="1"/>
      <w:numFmt w:val="decimal"/>
      <w:lvlText w:val="%4."/>
      <w:lvlJc w:val="left"/>
      <w:pPr>
        <w:ind w:left="2799" w:hanging="360"/>
      </w:pPr>
    </w:lvl>
    <w:lvl w:ilvl="4" w:tplc="04260019" w:tentative="1">
      <w:start w:val="1"/>
      <w:numFmt w:val="lowerLetter"/>
      <w:lvlText w:val="%5."/>
      <w:lvlJc w:val="left"/>
      <w:pPr>
        <w:ind w:left="3519" w:hanging="360"/>
      </w:pPr>
    </w:lvl>
    <w:lvl w:ilvl="5" w:tplc="0426001B" w:tentative="1">
      <w:start w:val="1"/>
      <w:numFmt w:val="lowerRoman"/>
      <w:lvlText w:val="%6."/>
      <w:lvlJc w:val="right"/>
      <w:pPr>
        <w:ind w:left="4239" w:hanging="180"/>
      </w:pPr>
    </w:lvl>
    <w:lvl w:ilvl="6" w:tplc="0426000F" w:tentative="1">
      <w:start w:val="1"/>
      <w:numFmt w:val="decimal"/>
      <w:lvlText w:val="%7."/>
      <w:lvlJc w:val="left"/>
      <w:pPr>
        <w:ind w:left="4959" w:hanging="360"/>
      </w:pPr>
    </w:lvl>
    <w:lvl w:ilvl="7" w:tplc="04260019" w:tentative="1">
      <w:start w:val="1"/>
      <w:numFmt w:val="lowerLetter"/>
      <w:lvlText w:val="%8."/>
      <w:lvlJc w:val="left"/>
      <w:pPr>
        <w:ind w:left="5679" w:hanging="360"/>
      </w:pPr>
    </w:lvl>
    <w:lvl w:ilvl="8" w:tplc="0426001B" w:tentative="1">
      <w:start w:val="1"/>
      <w:numFmt w:val="lowerRoman"/>
      <w:lvlText w:val="%9."/>
      <w:lvlJc w:val="right"/>
      <w:pPr>
        <w:ind w:left="6399" w:hanging="180"/>
      </w:pPr>
    </w:lvl>
  </w:abstractNum>
  <w:abstractNum w:abstractNumId="6" w15:restartNumberingAfterBreak="0">
    <w:nsid w:val="475B1F78"/>
    <w:multiLevelType w:val="multilevel"/>
    <w:tmpl w:val="DEA04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7" w15:restartNumberingAfterBreak="0">
    <w:nsid w:val="5525470A"/>
    <w:multiLevelType w:val="multilevel"/>
    <w:tmpl w:val="922AF7F0"/>
    <w:lvl w:ilvl="0">
      <w:start w:val="1"/>
      <w:numFmt w:val="decimal"/>
      <w:lvlText w:val="%1."/>
      <w:lvlJc w:val="left"/>
      <w:pPr>
        <w:ind w:left="1353"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8" w15:restartNumberingAfterBreak="0">
    <w:nsid w:val="553A67DA"/>
    <w:multiLevelType w:val="hybridMultilevel"/>
    <w:tmpl w:val="F4D411B8"/>
    <w:lvl w:ilvl="0" w:tplc="1FC08FE6">
      <w:start w:val="1"/>
      <w:numFmt w:val="decimal"/>
      <w:lvlText w:val="%1."/>
      <w:lvlJc w:val="left"/>
      <w:pPr>
        <w:ind w:left="1494"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8FD2F02"/>
    <w:multiLevelType w:val="multilevel"/>
    <w:tmpl w:val="52A8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E56A43"/>
    <w:multiLevelType w:val="hybridMultilevel"/>
    <w:tmpl w:val="44083BC2"/>
    <w:lvl w:ilvl="0" w:tplc="AD0AEE66">
      <w:start w:val="1"/>
      <w:numFmt w:val="decimal"/>
      <w:lvlText w:val="%1."/>
      <w:lvlJc w:val="left"/>
      <w:pPr>
        <w:ind w:left="2199" w:hanging="1065"/>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1" w15:restartNumberingAfterBreak="0">
    <w:nsid w:val="614151E3"/>
    <w:multiLevelType w:val="hybridMultilevel"/>
    <w:tmpl w:val="82405C72"/>
    <w:lvl w:ilvl="0" w:tplc="FC1A266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52CA4"/>
    <w:multiLevelType w:val="hybridMultilevel"/>
    <w:tmpl w:val="29A61E5E"/>
    <w:lvl w:ilvl="0" w:tplc="99943D3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3" w15:restartNumberingAfterBreak="0">
    <w:nsid w:val="67C365EC"/>
    <w:multiLevelType w:val="multilevel"/>
    <w:tmpl w:val="D35C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7E04CF"/>
    <w:multiLevelType w:val="hybridMultilevel"/>
    <w:tmpl w:val="A9E2ACCC"/>
    <w:lvl w:ilvl="0" w:tplc="094C0EC2">
      <w:start w:val="1"/>
      <w:numFmt w:val="decimal"/>
      <w:lvlText w:val="%1."/>
      <w:lvlJc w:val="left"/>
      <w:pPr>
        <w:ind w:left="1129" w:hanging="360"/>
      </w:pPr>
      <w:rPr>
        <w:rFonts w:hint="default"/>
      </w:rPr>
    </w:lvl>
    <w:lvl w:ilvl="1" w:tplc="04260019" w:tentative="1">
      <w:start w:val="1"/>
      <w:numFmt w:val="lowerLetter"/>
      <w:lvlText w:val="%2."/>
      <w:lvlJc w:val="left"/>
      <w:pPr>
        <w:ind w:left="1849" w:hanging="360"/>
      </w:pPr>
    </w:lvl>
    <w:lvl w:ilvl="2" w:tplc="0426001B" w:tentative="1">
      <w:start w:val="1"/>
      <w:numFmt w:val="lowerRoman"/>
      <w:lvlText w:val="%3."/>
      <w:lvlJc w:val="right"/>
      <w:pPr>
        <w:ind w:left="2569" w:hanging="180"/>
      </w:pPr>
    </w:lvl>
    <w:lvl w:ilvl="3" w:tplc="0426000F" w:tentative="1">
      <w:start w:val="1"/>
      <w:numFmt w:val="decimal"/>
      <w:lvlText w:val="%4."/>
      <w:lvlJc w:val="left"/>
      <w:pPr>
        <w:ind w:left="3289" w:hanging="360"/>
      </w:pPr>
    </w:lvl>
    <w:lvl w:ilvl="4" w:tplc="04260019" w:tentative="1">
      <w:start w:val="1"/>
      <w:numFmt w:val="lowerLetter"/>
      <w:lvlText w:val="%5."/>
      <w:lvlJc w:val="left"/>
      <w:pPr>
        <w:ind w:left="4009" w:hanging="360"/>
      </w:pPr>
    </w:lvl>
    <w:lvl w:ilvl="5" w:tplc="0426001B" w:tentative="1">
      <w:start w:val="1"/>
      <w:numFmt w:val="lowerRoman"/>
      <w:lvlText w:val="%6."/>
      <w:lvlJc w:val="right"/>
      <w:pPr>
        <w:ind w:left="4729" w:hanging="180"/>
      </w:pPr>
    </w:lvl>
    <w:lvl w:ilvl="6" w:tplc="0426000F" w:tentative="1">
      <w:start w:val="1"/>
      <w:numFmt w:val="decimal"/>
      <w:lvlText w:val="%7."/>
      <w:lvlJc w:val="left"/>
      <w:pPr>
        <w:ind w:left="5449" w:hanging="360"/>
      </w:pPr>
    </w:lvl>
    <w:lvl w:ilvl="7" w:tplc="04260019" w:tentative="1">
      <w:start w:val="1"/>
      <w:numFmt w:val="lowerLetter"/>
      <w:lvlText w:val="%8."/>
      <w:lvlJc w:val="left"/>
      <w:pPr>
        <w:ind w:left="6169" w:hanging="360"/>
      </w:pPr>
    </w:lvl>
    <w:lvl w:ilvl="8" w:tplc="0426001B" w:tentative="1">
      <w:start w:val="1"/>
      <w:numFmt w:val="lowerRoman"/>
      <w:lvlText w:val="%9."/>
      <w:lvlJc w:val="right"/>
      <w:pPr>
        <w:ind w:left="6889" w:hanging="180"/>
      </w:pPr>
    </w:lvl>
  </w:abstractNum>
  <w:num w:numId="1">
    <w:abstractNumId w:val="1"/>
  </w:num>
  <w:num w:numId="2">
    <w:abstractNumId w:val="3"/>
  </w:num>
  <w:num w:numId="3">
    <w:abstractNumId w:val="13"/>
  </w:num>
  <w:num w:numId="4">
    <w:abstractNumId w:val="9"/>
  </w:num>
  <w:num w:numId="5">
    <w:abstractNumId w:val="10"/>
  </w:num>
  <w:num w:numId="6">
    <w:abstractNumId w:val="8"/>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2"/>
  </w:num>
  <w:num w:numId="12">
    <w:abstractNumId w:val="7"/>
  </w:num>
  <w:num w:numId="13">
    <w:abstractNumId w:val="14"/>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CC"/>
    <w:rsid w:val="00011E2C"/>
    <w:rsid w:val="00015E58"/>
    <w:rsid w:val="00023373"/>
    <w:rsid w:val="000242B3"/>
    <w:rsid w:val="0003220D"/>
    <w:rsid w:val="00037F2C"/>
    <w:rsid w:val="00045B17"/>
    <w:rsid w:val="00063420"/>
    <w:rsid w:val="00063546"/>
    <w:rsid w:val="0006709E"/>
    <w:rsid w:val="00070FBA"/>
    <w:rsid w:val="000730FA"/>
    <w:rsid w:val="000736B8"/>
    <w:rsid w:val="0007583D"/>
    <w:rsid w:val="00086FA3"/>
    <w:rsid w:val="0008775A"/>
    <w:rsid w:val="0009231E"/>
    <w:rsid w:val="00095965"/>
    <w:rsid w:val="000969BD"/>
    <w:rsid w:val="000A01C1"/>
    <w:rsid w:val="000A18D0"/>
    <w:rsid w:val="000A2F91"/>
    <w:rsid w:val="000A5098"/>
    <w:rsid w:val="000B538B"/>
    <w:rsid w:val="000B5B77"/>
    <w:rsid w:val="000C2582"/>
    <w:rsid w:val="000C2E00"/>
    <w:rsid w:val="000C364B"/>
    <w:rsid w:val="000C4CA6"/>
    <w:rsid w:val="000C7AB1"/>
    <w:rsid w:val="000D17DA"/>
    <w:rsid w:val="000D349B"/>
    <w:rsid w:val="000D7936"/>
    <w:rsid w:val="000D7E0D"/>
    <w:rsid w:val="000E55F8"/>
    <w:rsid w:val="000E7416"/>
    <w:rsid w:val="000F421F"/>
    <w:rsid w:val="000F55A0"/>
    <w:rsid w:val="001046DF"/>
    <w:rsid w:val="00105042"/>
    <w:rsid w:val="00105CB4"/>
    <w:rsid w:val="00106BD0"/>
    <w:rsid w:val="00112160"/>
    <w:rsid w:val="00114ACE"/>
    <w:rsid w:val="00117AB9"/>
    <w:rsid w:val="00117EC8"/>
    <w:rsid w:val="001225C3"/>
    <w:rsid w:val="001233AA"/>
    <w:rsid w:val="0012521C"/>
    <w:rsid w:val="001273F8"/>
    <w:rsid w:val="00131B77"/>
    <w:rsid w:val="00132C39"/>
    <w:rsid w:val="0013390D"/>
    <w:rsid w:val="00133E2F"/>
    <w:rsid w:val="00142B0A"/>
    <w:rsid w:val="00147659"/>
    <w:rsid w:val="0015321D"/>
    <w:rsid w:val="00154D49"/>
    <w:rsid w:val="00156856"/>
    <w:rsid w:val="00160E54"/>
    <w:rsid w:val="00163745"/>
    <w:rsid w:val="001652BE"/>
    <w:rsid w:val="00172E27"/>
    <w:rsid w:val="00174B7A"/>
    <w:rsid w:val="00175CF2"/>
    <w:rsid w:val="00175FCB"/>
    <w:rsid w:val="001917FB"/>
    <w:rsid w:val="001A010F"/>
    <w:rsid w:val="001B44B2"/>
    <w:rsid w:val="001B632D"/>
    <w:rsid w:val="001C2B68"/>
    <w:rsid w:val="001C3D7E"/>
    <w:rsid w:val="001C46D0"/>
    <w:rsid w:val="001C6F2E"/>
    <w:rsid w:val="001D1EF7"/>
    <w:rsid w:val="001D44D4"/>
    <w:rsid w:val="001E123E"/>
    <w:rsid w:val="001E1FED"/>
    <w:rsid w:val="001E31D6"/>
    <w:rsid w:val="001E31F0"/>
    <w:rsid w:val="001F32D8"/>
    <w:rsid w:val="001F39FF"/>
    <w:rsid w:val="001F62DB"/>
    <w:rsid w:val="0020039E"/>
    <w:rsid w:val="00205F2B"/>
    <w:rsid w:val="00220DBC"/>
    <w:rsid w:val="00222D8A"/>
    <w:rsid w:val="002241CE"/>
    <w:rsid w:val="00234879"/>
    <w:rsid w:val="00235ED8"/>
    <w:rsid w:val="0023727B"/>
    <w:rsid w:val="00244054"/>
    <w:rsid w:val="00245C3B"/>
    <w:rsid w:val="00257218"/>
    <w:rsid w:val="002573F7"/>
    <w:rsid w:val="00260391"/>
    <w:rsid w:val="002749CE"/>
    <w:rsid w:val="002840C1"/>
    <w:rsid w:val="00290EE5"/>
    <w:rsid w:val="00291063"/>
    <w:rsid w:val="00291FE1"/>
    <w:rsid w:val="00293F07"/>
    <w:rsid w:val="002A635E"/>
    <w:rsid w:val="002B01AE"/>
    <w:rsid w:val="002B4467"/>
    <w:rsid w:val="002B448D"/>
    <w:rsid w:val="002B5554"/>
    <w:rsid w:val="002B6CB8"/>
    <w:rsid w:val="002C3179"/>
    <w:rsid w:val="002C50F9"/>
    <w:rsid w:val="002D181A"/>
    <w:rsid w:val="002D3894"/>
    <w:rsid w:val="002D3F07"/>
    <w:rsid w:val="002D6604"/>
    <w:rsid w:val="002D7909"/>
    <w:rsid w:val="002D7F61"/>
    <w:rsid w:val="002E1DC4"/>
    <w:rsid w:val="002E5E42"/>
    <w:rsid w:val="002E7895"/>
    <w:rsid w:val="002F4E0A"/>
    <w:rsid w:val="00302F83"/>
    <w:rsid w:val="00307199"/>
    <w:rsid w:val="003165DE"/>
    <w:rsid w:val="00317747"/>
    <w:rsid w:val="00320899"/>
    <w:rsid w:val="00320961"/>
    <w:rsid w:val="00322214"/>
    <w:rsid w:val="0032463A"/>
    <w:rsid w:val="003247F0"/>
    <w:rsid w:val="0032498B"/>
    <w:rsid w:val="003266E2"/>
    <w:rsid w:val="00327A2A"/>
    <w:rsid w:val="00327A3C"/>
    <w:rsid w:val="003415B9"/>
    <w:rsid w:val="003603EB"/>
    <w:rsid w:val="003607F8"/>
    <w:rsid w:val="00364192"/>
    <w:rsid w:val="00366699"/>
    <w:rsid w:val="00372EBA"/>
    <w:rsid w:val="00372F10"/>
    <w:rsid w:val="00375F70"/>
    <w:rsid w:val="003766CB"/>
    <w:rsid w:val="00383E18"/>
    <w:rsid w:val="00387CD9"/>
    <w:rsid w:val="0039072D"/>
    <w:rsid w:val="00395B0C"/>
    <w:rsid w:val="003975EB"/>
    <w:rsid w:val="003A50F8"/>
    <w:rsid w:val="003A62BC"/>
    <w:rsid w:val="003B2679"/>
    <w:rsid w:val="003B5800"/>
    <w:rsid w:val="003C1554"/>
    <w:rsid w:val="003C1607"/>
    <w:rsid w:val="003C290A"/>
    <w:rsid w:val="003D4C66"/>
    <w:rsid w:val="003D5ABB"/>
    <w:rsid w:val="003D79EB"/>
    <w:rsid w:val="003E40D9"/>
    <w:rsid w:val="003F0836"/>
    <w:rsid w:val="003F25C7"/>
    <w:rsid w:val="003F3FE8"/>
    <w:rsid w:val="003F4FA5"/>
    <w:rsid w:val="0040201A"/>
    <w:rsid w:val="00406111"/>
    <w:rsid w:val="00406175"/>
    <w:rsid w:val="00407CB6"/>
    <w:rsid w:val="00410B5A"/>
    <w:rsid w:val="00412519"/>
    <w:rsid w:val="00413C91"/>
    <w:rsid w:val="00414821"/>
    <w:rsid w:val="00415FCE"/>
    <w:rsid w:val="00416EC6"/>
    <w:rsid w:val="004170AA"/>
    <w:rsid w:val="00417F02"/>
    <w:rsid w:val="00421252"/>
    <w:rsid w:val="00421A59"/>
    <w:rsid w:val="004248C5"/>
    <w:rsid w:val="00425942"/>
    <w:rsid w:val="00425A7A"/>
    <w:rsid w:val="00426A7F"/>
    <w:rsid w:val="0042756C"/>
    <w:rsid w:val="00427611"/>
    <w:rsid w:val="00427DAF"/>
    <w:rsid w:val="00431954"/>
    <w:rsid w:val="00433D55"/>
    <w:rsid w:val="0043687D"/>
    <w:rsid w:val="00437A91"/>
    <w:rsid w:val="00440B12"/>
    <w:rsid w:val="00450040"/>
    <w:rsid w:val="004558F7"/>
    <w:rsid w:val="00464474"/>
    <w:rsid w:val="0046604B"/>
    <w:rsid w:val="00466875"/>
    <w:rsid w:val="00470D25"/>
    <w:rsid w:val="00470DC4"/>
    <w:rsid w:val="00473732"/>
    <w:rsid w:val="00474D1B"/>
    <w:rsid w:val="00476912"/>
    <w:rsid w:val="00480EBC"/>
    <w:rsid w:val="00481F9D"/>
    <w:rsid w:val="004824CA"/>
    <w:rsid w:val="0048419F"/>
    <w:rsid w:val="00486CAD"/>
    <w:rsid w:val="00491BEC"/>
    <w:rsid w:val="004927AE"/>
    <w:rsid w:val="00493373"/>
    <w:rsid w:val="004954C2"/>
    <w:rsid w:val="004A54C0"/>
    <w:rsid w:val="004C035B"/>
    <w:rsid w:val="004C4F80"/>
    <w:rsid w:val="004C5CB7"/>
    <w:rsid w:val="004C75B5"/>
    <w:rsid w:val="004D1120"/>
    <w:rsid w:val="004D2A48"/>
    <w:rsid w:val="004D33CE"/>
    <w:rsid w:val="004D562A"/>
    <w:rsid w:val="004D5DC6"/>
    <w:rsid w:val="004E26D1"/>
    <w:rsid w:val="004E2809"/>
    <w:rsid w:val="004E77D2"/>
    <w:rsid w:val="004E7ECC"/>
    <w:rsid w:val="004F7076"/>
    <w:rsid w:val="005040FE"/>
    <w:rsid w:val="00504ECD"/>
    <w:rsid w:val="00507A29"/>
    <w:rsid w:val="00513199"/>
    <w:rsid w:val="00514FEC"/>
    <w:rsid w:val="00517013"/>
    <w:rsid w:val="0052057F"/>
    <w:rsid w:val="00524E91"/>
    <w:rsid w:val="005266CE"/>
    <w:rsid w:val="00527B78"/>
    <w:rsid w:val="00527C59"/>
    <w:rsid w:val="00533361"/>
    <w:rsid w:val="00535FBB"/>
    <w:rsid w:val="00537729"/>
    <w:rsid w:val="005379EE"/>
    <w:rsid w:val="00540105"/>
    <w:rsid w:val="00541BC2"/>
    <w:rsid w:val="00543247"/>
    <w:rsid w:val="00543534"/>
    <w:rsid w:val="00545B45"/>
    <w:rsid w:val="00557CE3"/>
    <w:rsid w:val="005627A5"/>
    <w:rsid w:val="00563F80"/>
    <w:rsid w:val="0056648B"/>
    <w:rsid w:val="00566B40"/>
    <w:rsid w:val="00570C5B"/>
    <w:rsid w:val="0058206D"/>
    <w:rsid w:val="005820CB"/>
    <w:rsid w:val="00582E0C"/>
    <w:rsid w:val="00583C6F"/>
    <w:rsid w:val="00584D0A"/>
    <w:rsid w:val="005937BE"/>
    <w:rsid w:val="00594BB8"/>
    <w:rsid w:val="0059766B"/>
    <w:rsid w:val="0059777D"/>
    <w:rsid w:val="005A0732"/>
    <w:rsid w:val="005B4CDA"/>
    <w:rsid w:val="005C783D"/>
    <w:rsid w:val="005D4DFD"/>
    <w:rsid w:val="005E3529"/>
    <w:rsid w:val="005E51A9"/>
    <w:rsid w:val="005E6426"/>
    <w:rsid w:val="005F1C47"/>
    <w:rsid w:val="005F3716"/>
    <w:rsid w:val="005F7B76"/>
    <w:rsid w:val="00600C6E"/>
    <w:rsid w:val="00601BCD"/>
    <w:rsid w:val="00602949"/>
    <w:rsid w:val="00602B05"/>
    <w:rsid w:val="00607FEF"/>
    <w:rsid w:val="00614F80"/>
    <w:rsid w:val="0061525D"/>
    <w:rsid w:val="00615FF8"/>
    <w:rsid w:val="0062333D"/>
    <w:rsid w:val="00624244"/>
    <w:rsid w:val="00624547"/>
    <w:rsid w:val="00627AE0"/>
    <w:rsid w:val="00632DB2"/>
    <w:rsid w:val="00636759"/>
    <w:rsid w:val="0063688E"/>
    <w:rsid w:val="00637A75"/>
    <w:rsid w:val="00640A79"/>
    <w:rsid w:val="006442FF"/>
    <w:rsid w:val="006446C7"/>
    <w:rsid w:val="00645410"/>
    <w:rsid w:val="006509A4"/>
    <w:rsid w:val="00650AE3"/>
    <w:rsid w:val="00653302"/>
    <w:rsid w:val="00653F8E"/>
    <w:rsid w:val="006578C2"/>
    <w:rsid w:val="006635B5"/>
    <w:rsid w:val="0067119E"/>
    <w:rsid w:val="00674D45"/>
    <w:rsid w:val="00675CAD"/>
    <w:rsid w:val="00675DE4"/>
    <w:rsid w:val="00682868"/>
    <w:rsid w:val="00683E08"/>
    <w:rsid w:val="00684521"/>
    <w:rsid w:val="006854E7"/>
    <w:rsid w:val="00693360"/>
    <w:rsid w:val="00693732"/>
    <w:rsid w:val="006B03AA"/>
    <w:rsid w:val="006B7770"/>
    <w:rsid w:val="006B7AF5"/>
    <w:rsid w:val="006C088E"/>
    <w:rsid w:val="006C0946"/>
    <w:rsid w:val="006C1362"/>
    <w:rsid w:val="006C49CC"/>
    <w:rsid w:val="006D05AD"/>
    <w:rsid w:val="006D33C3"/>
    <w:rsid w:val="006D47E6"/>
    <w:rsid w:val="006E6B77"/>
    <w:rsid w:val="006F1068"/>
    <w:rsid w:val="006F1175"/>
    <w:rsid w:val="006F19FC"/>
    <w:rsid w:val="006F4488"/>
    <w:rsid w:val="00701053"/>
    <w:rsid w:val="00713332"/>
    <w:rsid w:val="0072349B"/>
    <w:rsid w:val="007237D6"/>
    <w:rsid w:val="00726436"/>
    <w:rsid w:val="007320F1"/>
    <w:rsid w:val="00740720"/>
    <w:rsid w:val="007424F5"/>
    <w:rsid w:val="00743D9C"/>
    <w:rsid w:val="00757AFC"/>
    <w:rsid w:val="00762C7E"/>
    <w:rsid w:val="00762CD5"/>
    <w:rsid w:val="00773743"/>
    <w:rsid w:val="00775CCA"/>
    <w:rsid w:val="00777C7C"/>
    <w:rsid w:val="00780D23"/>
    <w:rsid w:val="00781AC5"/>
    <w:rsid w:val="007907DF"/>
    <w:rsid w:val="007963D2"/>
    <w:rsid w:val="00796560"/>
    <w:rsid w:val="00797E76"/>
    <w:rsid w:val="00797FA7"/>
    <w:rsid w:val="007A2D3B"/>
    <w:rsid w:val="007A33D9"/>
    <w:rsid w:val="007B1E49"/>
    <w:rsid w:val="007B55DA"/>
    <w:rsid w:val="007B5EC8"/>
    <w:rsid w:val="007B7A68"/>
    <w:rsid w:val="007C2472"/>
    <w:rsid w:val="007C2B6A"/>
    <w:rsid w:val="007C4194"/>
    <w:rsid w:val="007C50FA"/>
    <w:rsid w:val="007C6216"/>
    <w:rsid w:val="007D6D5B"/>
    <w:rsid w:val="007D77FF"/>
    <w:rsid w:val="007E40EB"/>
    <w:rsid w:val="007F4069"/>
    <w:rsid w:val="007F420B"/>
    <w:rsid w:val="007F6BC6"/>
    <w:rsid w:val="00800708"/>
    <w:rsid w:val="00813B90"/>
    <w:rsid w:val="00820401"/>
    <w:rsid w:val="00822F9A"/>
    <w:rsid w:val="00832513"/>
    <w:rsid w:val="00834BB3"/>
    <w:rsid w:val="00837443"/>
    <w:rsid w:val="00837517"/>
    <w:rsid w:val="008427EF"/>
    <w:rsid w:val="00845102"/>
    <w:rsid w:val="0084550D"/>
    <w:rsid w:val="00851376"/>
    <w:rsid w:val="00851AF5"/>
    <w:rsid w:val="0085205A"/>
    <w:rsid w:val="0085573A"/>
    <w:rsid w:val="00871A2A"/>
    <w:rsid w:val="00871F71"/>
    <w:rsid w:val="008731E7"/>
    <w:rsid w:val="00884B00"/>
    <w:rsid w:val="00884F2B"/>
    <w:rsid w:val="008903B2"/>
    <w:rsid w:val="00890580"/>
    <w:rsid w:val="00890633"/>
    <w:rsid w:val="008942C7"/>
    <w:rsid w:val="008A13C4"/>
    <w:rsid w:val="008A3BDE"/>
    <w:rsid w:val="008B0657"/>
    <w:rsid w:val="008B1653"/>
    <w:rsid w:val="008B1EDA"/>
    <w:rsid w:val="008B3E38"/>
    <w:rsid w:val="008B6CD8"/>
    <w:rsid w:val="008C1B8B"/>
    <w:rsid w:val="008C598C"/>
    <w:rsid w:val="008C629D"/>
    <w:rsid w:val="008D2A4E"/>
    <w:rsid w:val="008D5BC7"/>
    <w:rsid w:val="008E7EF7"/>
    <w:rsid w:val="008F02CD"/>
    <w:rsid w:val="008F0835"/>
    <w:rsid w:val="00902C36"/>
    <w:rsid w:val="009068B0"/>
    <w:rsid w:val="009124D2"/>
    <w:rsid w:val="00920C95"/>
    <w:rsid w:val="00923A2A"/>
    <w:rsid w:val="00924B6A"/>
    <w:rsid w:val="00925C38"/>
    <w:rsid w:val="00926F51"/>
    <w:rsid w:val="00936549"/>
    <w:rsid w:val="0094161A"/>
    <w:rsid w:val="0094231A"/>
    <w:rsid w:val="0094491C"/>
    <w:rsid w:val="00950767"/>
    <w:rsid w:val="0095647F"/>
    <w:rsid w:val="009607F5"/>
    <w:rsid w:val="009628D0"/>
    <w:rsid w:val="00966679"/>
    <w:rsid w:val="009744A6"/>
    <w:rsid w:val="009812CF"/>
    <w:rsid w:val="00994F89"/>
    <w:rsid w:val="009B0A10"/>
    <w:rsid w:val="009B2B21"/>
    <w:rsid w:val="009D0982"/>
    <w:rsid w:val="009D776D"/>
    <w:rsid w:val="009E2873"/>
    <w:rsid w:val="009E30A6"/>
    <w:rsid w:val="009E7583"/>
    <w:rsid w:val="009F0016"/>
    <w:rsid w:val="009F0DC3"/>
    <w:rsid w:val="009F124A"/>
    <w:rsid w:val="009F6048"/>
    <w:rsid w:val="009F6303"/>
    <w:rsid w:val="009F69DB"/>
    <w:rsid w:val="00A1455E"/>
    <w:rsid w:val="00A171D9"/>
    <w:rsid w:val="00A1746B"/>
    <w:rsid w:val="00A2119C"/>
    <w:rsid w:val="00A21253"/>
    <w:rsid w:val="00A27CAE"/>
    <w:rsid w:val="00A31956"/>
    <w:rsid w:val="00A33035"/>
    <w:rsid w:val="00A3349C"/>
    <w:rsid w:val="00A37BE2"/>
    <w:rsid w:val="00A40515"/>
    <w:rsid w:val="00A41518"/>
    <w:rsid w:val="00A431B8"/>
    <w:rsid w:val="00A47EEA"/>
    <w:rsid w:val="00A5054D"/>
    <w:rsid w:val="00A531D9"/>
    <w:rsid w:val="00A55628"/>
    <w:rsid w:val="00A57E99"/>
    <w:rsid w:val="00A61724"/>
    <w:rsid w:val="00A639BC"/>
    <w:rsid w:val="00A64E4C"/>
    <w:rsid w:val="00A65829"/>
    <w:rsid w:val="00A71111"/>
    <w:rsid w:val="00A73D61"/>
    <w:rsid w:val="00A75425"/>
    <w:rsid w:val="00A75723"/>
    <w:rsid w:val="00A758B7"/>
    <w:rsid w:val="00A7649E"/>
    <w:rsid w:val="00A77D8E"/>
    <w:rsid w:val="00A83FE9"/>
    <w:rsid w:val="00A873C3"/>
    <w:rsid w:val="00A941C0"/>
    <w:rsid w:val="00AB0165"/>
    <w:rsid w:val="00AC57C4"/>
    <w:rsid w:val="00AC6822"/>
    <w:rsid w:val="00AD06CB"/>
    <w:rsid w:val="00AD6D3A"/>
    <w:rsid w:val="00AD7AC0"/>
    <w:rsid w:val="00AE1944"/>
    <w:rsid w:val="00AE41F6"/>
    <w:rsid w:val="00AE47F4"/>
    <w:rsid w:val="00AF63FF"/>
    <w:rsid w:val="00B00D8F"/>
    <w:rsid w:val="00B17740"/>
    <w:rsid w:val="00B220B2"/>
    <w:rsid w:val="00B22776"/>
    <w:rsid w:val="00B31885"/>
    <w:rsid w:val="00B33254"/>
    <w:rsid w:val="00B337E8"/>
    <w:rsid w:val="00B347E8"/>
    <w:rsid w:val="00B3587F"/>
    <w:rsid w:val="00B42342"/>
    <w:rsid w:val="00B503DC"/>
    <w:rsid w:val="00B54AF9"/>
    <w:rsid w:val="00B556F5"/>
    <w:rsid w:val="00B55B1B"/>
    <w:rsid w:val="00B61AC5"/>
    <w:rsid w:val="00B71287"/>
    <w:rsid w:val="00B7481A"/>
    <w:rsid w:val="00B7556C"/>
    <w:rsid w:val="00B8624D"/>
    <w:rsid w:val="00B904A2"/>
    <w:rsid w:val="00B90855"/>
    <w:rsid w:val="00B91060"/>
    <w:rsid w:val="00B97A8C"/>
    <w:rsid w:val="00B97D98"/>
    <w:rsid w:val="00BA0517"/>
    <w:rsid w:val="00BA7474"/>
    <w:rsid w:val="00BB1E82"/>
    <w:rsid w:val="00BB6F9C"/>
    <w:rsid w:val="00BC1C03"/>
    <w:rsid w:val="00BC6FF6"/>
    <w:rsid w:val="00BD2DE6"/>
    <w:rsid w:val="00BE1DF8"/>
    <w:rsid w:val="00BE39DC"/>
    <w:rsid w:val="00BE3D17"/>
    <w:rsid w:val="00BE5536"/>
    <w:rsid w:val="00BE6427"/>
    <w:rsid w:val="00BE6546"/>
    <w:rsid w:val="00BF780B"/>
    <w:rsid w:val="00C07089"/>
    <w:rsid w:val="00C131AD"/>
    <w:rsid w:val="00C140D2"/>
    <w:rsid w:val="00C1552F"/>
    <w:rsid w:val="00C23105"/>
    <w:rsid w:val="00C31016"/>
    <w:rsid w:val="00C44D9F"/>
    <w:rsid w:val="00C47F85"/>
    <w:rsid w:val="00C565B3"/>
    <w:rsid w:val="00C5682B"/>
    <w:rsid w:val="00C63486"/>
    <w:rsid w:val="00C72242"/>
    <w:rsid w:val="00C7384C"/>
    <w:rsid w:val="00C7455F"/>
    <w:rsid w:val="00C768DD"/>
    <w:rsid w:val="00C76BA7"/>
    <w:rsid w:val="00C7787A"/>
    <w:rsid w:val="00C82B54"/>
    <w:rsid w:val="00C83740"/>
    <w:rsid w:val="00C84224"/>
    <w:rsid w:val="00C85FC0"/>
    <w:rsid w:val="00C92DCF"/>
    <w:rsid w:val="00C9348E"/>
    <w:rsid w:val="00CA2FBC"/>
    <w:rsid w:val="00CC2997"/>
    <w:rsid w:val="00CC2DF4"/>
    <w:rsid w:val="00CD43B6"/>
    <w:rsid w:val="00CD7D09"/>
    <w:rsid w:val="00CE33D7"/>
    <w:rsid w:val="00CE417C"/>
    <w:rsid w:val="00CE63EE"/>
    <w:rsid w:val="00CF02EA"/>
    <w:rsid w:val="00CF1456"/>
    <w:rsid w:val="00CF20DF"/>
    <w:rsid w:val="00CF4A86"/>
    <w:rsid w:val="00D26206"/>
    <w:rsid w:val="00D3594E"/>
    <w:rsid w:val="00D51AC8"/>
    <w:rsid w:val="00D55D3B"/>
    <w:rsid w:val="00D576B3"/>
    <w:rsid w:val="00D72C37"/>
    <w:rsid w:val="00D75836"/>
    <w:rsid w:val="00D75993"/>
    <w:rsid w:val="00D77EE8"/>
    <w:rsid w:val="00D859D1"/>
    <w:rsid w:val="00D86976"/>
    <w:rsid w:val="00D90EEE"/>
    <w:rsid w:val="00D93402"/>
    <w:rsid w:val="00D967A6"/>
    <w:rsid w:val="00DA491C"/>
    <w:rsid w:val="00DA5299"/>
    <w:rsid w:val="00DB4D45"/>
    <w:rsid w:val="00DB6356"/>
    <w:rsid w:val="00DC3BD6"/>
    <w:rsid w:val="00DC3C98"/>
    <w:rsid w:val="00DD4F70"/>
    <w:rsid w:val="00DD7F08"/>
    <w:rsid w:val="00DE113E"/>
    <w:rsid w:val="00DE4A2A"/>
    <w:rsid w:val="00DE4BD8"/>
    <w:rsid w:val="00DE6E26"/>
    <w:rsid w:val="00DF22EF"/>
    <w:rsid w:val="00E0157D"/>
    <w:rsid w:val="00E02821"/>
    <w:rsid w:val="00E03D92"/>
    <w:rsid w:val="00E05556"/>
    <w:rsid w:val="00E0673A"/>
    <w:rsid w:val="00E14807"/>
    <w:rsid w:val="00E157C9"/>
    <w:rsid w:val="00E20AD8"/>
    <w:rsid w:val="00E338F2"/>
    <w:rsid w:val="00E33DE9"/>
    <w:rsid w:val="00E361D3"/>
    <w:rsid w:val="00E410DE"/>
    <w:rsid w:val="00E419BA"/>
    <w:rsid w:val="00E43A10"/>
    <w:rsid w:val="00E51DA0"/>
    <w:rsid w:val="00E57022"/>
    <w:rsid w:val="00E5754B"/>
    <w:rsid w:val="00E622E8"/>
    <w:rsid w:val="00E73D56"/>
    <w:rsid w:val="00E76686"/>
    <w:rsid w:val="00E77C86"/>
    <w:rsid w:val="00E811B3"/>
    <w:rsid w:val="00E9112C"/>
    <w:rsid w:val="00EA4A32"/>
    <w:rsid w:val="00EA6006"/>
    <w:rsid w:val="00EA7312"/>
    <w:rsid w:val="00EB0145"/>
    <w:rsid w:val="00EB4C53"/>
    <w:rsid w:val="00EB6575"/>
    <w:rsid w:val="00EB6CF3"/>
    <w:rsid w:val="00EB7756"/>
    <w:rsid w:val="00EC103E"/>
    <w:rsid w:val="00EC13EF"/>
    <w:rsid w:val="00EC1832"/>
    <w:rsid w:val="00EC1CA3"/>
    <w:rsid w:val="00EC6D15"/>
    <w:rsid w:val="00ED1A96"/>
    <w:rsid w:val="00ED2F2D"/>
    <w:rsid w:val="00EE001C"/>
    <w:rsid w:val="00EE3229"/>
    <w:rsid w:val="00F07C07"/>
    <w:rsid w:val="00F15D73"/>
    <w:rsid w:val="00F214D8"/>
    <w:rsid w:val="00F23C42"/>
    <w:rsid w:val="00F240E6"/>
    <w:rsid w:val="00F30BAD"/>
    <w:rsid w:val="00F3549E"/>
    <w:rsid w:val="00F36FB5"/>
    <w:rsid w:val="00F43613"/>
    <w:rsid w:val="00F44697"/>
    <w:rsid w:val="00F55427"/>
    <w:rsid w:val="00F5730D"/>
    <w:rsid w:val="00F66FE0"/>
    <w:rsid w:val="00F71D58"/>
    <w:rsid w:val="00F73BDA"/>
    <w:rsid w:val="00F7694D"/>
    <w:rsid w:val="00F80CA1"/>
    <w:rsid w:val="00F9037B"/>
    <w:rsid w:val="00F97CB8"/>
    <w:rsid w:val="00FA16A3"/>
    <w:rsid w:val="00FA184C"/>
    <w:rsid w:val="00FA1FCE"/>
    <w:rsid w:val="00FA2FAD"/>
    <w:rsid w:val="00FA7A7E"/>
    <w:rsid w:val="00FC5752"/>
    <w:rsid w:val="00FD127F"/>
    <w:rsid w:val="00FD719F"/>
    <w:rsid w:val="00FE381B"/>
    <w:rsid w:val="00FE3AAC"/>
    <w:rsid w:val="00FF08C6"/>
    <w:rsid w:val="00FF4210"/>
    <w:rsid w:val="00FF458A"/>
    <w:rsid w:val="00FF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24D369"/>
  <w15:chartTrackingRefBased/>
  <w15:docId w15:val="{299251B9-A5BA-47D4-882A-1BFAAB1E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1063"/>
    <w:pPr>
      <w:spacing w:after="200" w:line="276" w:lineRule="auto"/>
    </w:pPr>
    <w:rPr>
      <w:sz w:val="22"/>
      <w:szCs w:val="22"/>
      <w:lang w:val="lv-LV"/>
    </w:rPr>
  </w:style>
  <w:style w:type="paragraph" w:styleId="Heading2">
    <w:name w:val="heading 2"/>
    <w:basedOn w:val="Normal"/>
    <w:next w:val="Normal"/>
    <w:link w:val="Heading2Char"/>
    <w:qFormat/>
    <w:rsid w:val="005D4DFD"/>
    <w:pPr>
      <w:keepNext/>
      <w:spacing w:after="0" w:line="240" w:lineRule="auto"/>
      <w:jc w:val="center"/>
      <w:outlineLvl w:val="1"/>
    </w:pPr>
    <w:rPr>
      <w:rFonts w:ascii="Times New Roman" w:eastAsia="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invisible">
    <w:name w:val="fb_invisible"/>
    <w:basedOn w:val="Normal"/>
    <w:rsid w:val="006C49CC"/>
    <w:pPr>
      <w:spacing w:before="100" w:beforeAutospacing="1" w:after="100" w:afterAutospacing="1" w:line="240" w:lineRule="auto"/>
    </w:pPr>
    <w:rPr>
      <w:rFonts w:ascii="Times New Roman" w:eastAsia="Times New Roman" w:hAnsi="Times New Roman"/>
      <w:vanish/>
      <w:sz w:val="24"/>
      <w:szCs w:val="24"/>
      <w:lang w:eastAsia="lv-LV"/>
    </w:rPr>
  </w:style>
  <w:style w:type="paragraph" w:customStyle="1" w:styleId="fbreset">
    <w:name w:val="fb_reset"/>
    <w:basedOn w:val="Normal"/>
    <w:rsid w:val="006C49CC"/>
    <w:pPr>
      <w:spacing w:after="0" w:line="240" w:lineRule="auto"/>
    </w:pPr>
    <w:rPr>
      <w:rFonts w:ascii="Tahoma" w:eastAsia="Times New Roman" w:hAnsi="Tahoma" w:cs="Tahoma"/>
      <w:color w:val="000000"/>
      <w:sz w:val="17"/>
      <w:szCs w:val="17"/>
      <w:lang w:eastAsia="lv-LV"/>
    </w:rPr>
  </w:style>
  <w:style w:type="paragraph" w:customStyle="1" w:styleId="fbdialogadvanced">
    <w:name w:val="fb_dialog_advanced"/>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bdialogcontent">
    <w:name w:val="fb_dialog_content"/>
    <w:basedOn w:val="Normal"/>
    <w:rsid w:val="006C49CC"/>
    <w:pPr>
      <w:shd w:val="clear" w:color="auto" w:fill="FFFFFF"/>
      <w:spacing w:before="100" w:beforeAutospacing="1" w:after="100" w:afterAutospacing="1" w:line="240" w:lineRule="auto"/>
    </w:pPr>
    <w:rPr>
      <w:rFonts w:ascii="Times New Roman" w:eastAsia="Times New Roman" w:hAnsi="Times New Roman"/>
      <w:color w:val="333333"/>
      <w:sz w:val="24"/>
      <w:szCs w:val="24"/>
      <w:lang w:eastAsia="lv-LV"/>
    </w:rPr>
  </w:style>
  <w:style w:type="paragraph" w:customStyle="1" w:styleId="fbdialogcloseicon">
    <w:name w:val="fb_dialog_close_icon"/>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bdialogpadding">
    <w:name w:val="fb_dialog_padding"/>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bdialogloader">
    <w:name w:val="fb_dialog_loader"/>
    <w:basedOn w:val="Normal"/>
    <w:rsid w:val="006C49CC"/>
    <w:pPr>
      <w:pBdr>
        <w:top w:val="single" w:sz="6" w:space="15" w:color="606060"/>
        <w:left w:val="single" w:sz="6" w:space="15" w:color="606060"/>
        <w:bottom w:val="single" w:sz="6" w:space="15" w:color="606060"/>
        <w:right w:val="single" w:sz="6" w:space="15" w:color="606060"/>
      </w:pBdr>
      <w:shd w:val="clear" w:color="auto" w:fill="F6F7F9"/>
      <w:spacing w:before="100" w:beforeAutospacing="1" w:after="100" w:afterAutospacing="1" w:line="240" w:lineRule="auto"/>
    </w:pPr>
    <w:rPr>
      <w:rFonts w:ascii="Times New Roman" w:eastAsia="Times New Roman" w:hAnsi="Times New Roman"/>
      <w:sz w:val="36"/>
      <w:szCs w:val="36"/>
      <w:lang w:eastAsia="lv-LV"/>
    </w:rPr>
  </w:style>
  <w:style w:type="paragraph" w:customStyle="1" w:styleId="fbdialogtopleft">
    <w:name w:val="fb_dialog_top_left"/>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bdialogtopright">
    <w:name w:val="fb_dialog_top_right"/>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bdialogbottomleft">
    <w:name w:val="fb_dialog_bottom_left"/>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bdialogbottomright">
    <w:name w:val="fb_dialog_bottom_right"/>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bdialogvertleft">
    <w:name w:val="fb_dialog_vert_left"/>
    <w:basedOn w:val="Normal"/>
    <w:rsid w:val="006C49CC"/>
    <w:pPr>
      <w:shd w:val="clear" w:color="auto" w:fill="525252"/>
      <w:spacing w:before="100" w:beforeAutospacing="1" w:after="100" w:afterAutospacing="1" w:line="240" w:lineRule="auto"/>
      <w:ind w:left="-150"/>
    </w:pPr>
    <w:rPr>
      <w:rFonts w:ascii="Times New Roman" w:eastAsia="Times New Roman" w:hAnsi="Times New Roman"/>
      <w:sz w:val="24"/>
      <w:szCs w:val="24"/>
      <w:lang w:eastAsia="lv-LV"/>
    </w:rPr>
  </w:style>
  <w:style w:type="paragraph" w:customStyle="1" w:styleId="fbdialogvertright">
    <w:name w:val="fb_dialog_vert_right"/>
    <w:basedOn w:val="Normal"/>
    <w:rsid w:val="006C49CC"/>
    <w:pPr>
      <w:shd w:val="clear" w:color="auto" w:fill="525252"/>
      <w:spacing w:before="100" w:beforeAutospacing="1" w:after="100" w:afterAutospacing="1" w:line="240" w:lineRule="auto"/>
      <w:ind w:right="-150"/>
    </w:pPr>
    <w:rPr>
      <w:rFonts w:ascii="Times New Roman" w:eastAsia="Times New Roman" w:hAnsi="Times New Roman"/>
      <w:sz w:val="24"/>
      <w:szCs w:val="24"/>
      <w:lang w:eastAsia="lv-LV"/>
    </w:rPr>
  </w:style>
  <w:style w:type="paragraph" w:customStyle="1" w:styleId="fbdialoghoriztop">
    <w:name w:val="fb_dialog_horiz_top"/>
    <w:basedOn w:val="Normal"/>
    <w:rsid w:val="006C49CC"/>
    <w:pPr>
      <w:shd w:val="clear" w:color="auto" w:fill="525252"/>
      <w:spacing w:after="100" w:afterAutospacing="1" w:line="240" w:lineRule="auto"/>
    </w:pPr>
    <w:rPr>
      <w:rFonts w:ascii="Times New Roman" w:eastAsia="Times New Roman" w:hAnsi="Times New Roman"/>
      <w:sz w:val="24"/>
      <w:szCs w:val="24"/>
      <w:lang w:eastAsia="lv-LV"/>
    </w:rPr>
  </w:style>
  <w:style w:type="paragraph" w:customStyle="1" w:styleId="fbdialoghorizbottom">
    <w:name w:val="fb_dialog_horiz_bottom"/>
    <w:basedOn w:val="Normal"/>
    <w:rsid w:val="006C49CC"/>
    <w:pPr>
      <w:shd w:val="clear" w:color="auto" w:fill="525252"/>
      <w:spacing w:before="100" w:beforeAutospacing="1" w:after="0" w:line="240" w:lineRule="auto"/>
    </w:pPr>
    <w:rPr>
      <w:rFonts w:ascii="Times New Roman" w:eastAsia="Times New Roman" w:hAnsi="Times New Roman"/>
      <w:sz w:val="24"/>
      <w:szCs w:val="24"/>
      <w:lang w:eastAsia="lv-LV"/>
    </w:rPr>
  </w:style>
  <w:style w:type="paragraph" w:customStyle="1" w:styleId="fbdialogiframe">
    <w:name w:val="fb_dialog_iframe"/>
    <w:basedOn w:val="Normal"/>
    <w:rsid w:val="006C49CC"/>
    <w:pPr>
      <w:spacing w:before="100" w:beforeAutospacing="1" w:after="100" w:afterAutospacing="1" w:line="0" w:lineRule="auto"/>
    </w:pPr>
    <w:rPr>
      <w:rFonts w:ascii="Times New Roman" w:eastAsia="Times New Roman" w:hAnsi="Times New Roman"/>
      <w:sz w:val="24"/>
      <w:szCs w:val="24"/>
      <w:lang w:eastAsia="lv-LV"/>
    </w:rPr>
  </w:style>
  <w:style w:type="paragraph" w:customStyle="1" w:styleId="fbiframewidgetfluid">
    <w:name w:val="fb_iframe_widget_fluid"/>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binvisibleflow">
    <w:name w:val="fb_invisible_flow"/>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bmobileoverlayactive">
    <w:name w:val="fb_mobile_overlay_active"/>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ialogtitle">
    <w:name w:val="dialog_title"/>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ialogtitlespan">
    <w:name w:val="dialog_title&gt;span"/>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ialogheader">
    <w:name w:val="dialog_header"/>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ouchablebutton">
    <w:name w:val="touchable_button"/>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ialogcontent">
    <w:name w:val="dialog_content"/>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ialogfooter">
    <w:name w:val="dialog_footer"/>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bloader">
    <w:name w:val="fb_loader"/>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headercenter">
    <w:name w:val="header_center"/>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ialogtitle1">
    <w:name w:val="dialog_title1"/>
    <w:basedOn w:val="Normal"/>
    <w:rsid w:val="006C49CC"/>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b/>
      <w:bCs/>
      <w:color w:val="FFFFFF"/>
      <w:sz w:val="21"/>
      <w:szCs w:val="21"/>
      <w:lang w:eastAsia="lv-LV"/>
    </w:rPr>
  </w:style>
  <w:style w:type="paragraph" w:customStyle="1" w:styleId="dialogtitlespan1">
    <w:name w:val="dialog_title&gt;span1"/>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styleId="NormalWeb">
    <w:name w:val="Normal (Web)"/>
    <w:basedOn w:val="Normal"/>
    <w:uiPriority w:val="99"/>
    <w:semiHidden/>
    <w:unhideWhenUsed/>
    <w:rsid w:val="006C49C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ialogheader1">
    <w:name w:val="dialog_header1"/>
    <w:basedOn w:val="Normal"/>
    <w:rsid w:val="006C49CC"/>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lv-LV"/>
    </w:rPr>
  </w:style>
  <w:style w:type="paragraph" w:customStyle="1" w:styleId="touchablebutton1">
    <w:name w:val="touchable_button1"/>
    <w:basedOn w:val="Normal"/>
    <w:rsid w:val="006C49CC"/>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sz w:val="24"/>
      <w:szCs w:val="24"/>
      <w:lang w:eastAsia="lv-LV"/>
    </w:rPr>
  </w:style>
  <w:style w:type="paragraph" w:customStyle="1" w:styleId="headercenter1">
    <w:name w:val="header_center1"/>
    <w:basedOn w:val="Normal"/>
    <w:rsid w:val="006C49CC"/>
    <w:pPr>
      <w:spacing w:before="100" w:beforeAutospacing="1" w:after="100" w:afterAutospacing="1" w:line="270" w:lineRule="atLeast"/>
      <w:jc w:val="center"/>
      <w:textAlignment w:val="center"/>
    </w:pPr>
    <w:rPr>
      <w:rFonts w:ascii="Times New Roman" w:eastAsia="Times New Roman" w:hAnsi="Times New Roman"/>
      <w:b/>
      <w:bCs/>
      <w:color w:val="FFFFFF"/>
      <w:sz w:val="24"/>
      <w:szCs w:val="24"/>
      <w:lang w:eastAsia="lv-LV"/>
    </w:rPr>
  </w:style>
  <w:style w:type="paragraph" w:customStyle="1" w:styleId="dialogcontent1">
    <w:name w:val="dialog_content1"/>
    <w:basedOn w:val="Normal"/>
    <w:rsid w:val="006C49CC"/>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ialogfooter1">
    <w:name w:val="dialog_footer1"/>
    <w:basedOn w:val="Normal"/>
    <w:rsid w:val="006C49CC"/>
    <w:pPr>
      <w:pBdr>
        <w:top w:val="single" w:sz="6" w:space="0" w:color="CCCCCC"/>
        <w:left w:val="single" w:sz="6" w:space="0" w:color="555555"/>
        <w:bottom w:val="single" w:sz="6" w:space="0" w:color="555555"/>
        <w:right w:val="single" w:sz="6" w:space="0" w:color="555555"/>
      </w:pBdr>
      <w:shd w:val="clear" w:color="auto" w:fill="F6F7F9"/>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bloader1">
    <w:name w:val="fb_loader1"/>
    <w:basedOn w:val="Normal"/>
    <w:rsid w:val="006C49CC"/>
    <w:pPr>
      <w:spacing w:before="100" w:beforeAutospacing="1" w:after="100" w:afterAutospacing="1" w:line="240" w:lineRule="auto"/>
      <w:ind w:left="-240"/>
    </w:pPr>
    <w:rPr>
      <w:rFonts w:ascii="Times New Roman" w:eastAsia="Times New Roman" w:hAnsi="Times New Roman"/>
      <w:sz w:val="24"/>
      <w:szCs w:val="24"/>
      <w:lang w:eastAsia="lv-LV"/>
    </w:rPr>
  </w:style>
  <w:style w:type="paragraph" w:customStyle="1" w:styleId="tvhtml">
    <w:name w:val="tv_html"/>
    <w:basedOn w:val="Normal"/>
    <w:rsid w:val="006C49CC"/>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uiPriority w:val="99"/>
    <w:unhideWhenUsed/>
    <w:rsid w:val="006C49CC"/>
    <w:rPr>
      <w:color w:val="0000FF"/>
      <w:u w:val="single"/>
    </w:rPr>
  </w:style>
  <w:style w:type="character" w:styleId="FollowedHyperlink">
    <w:name w:val="FollowedHyperlink"/>
    <w:uiPriority w:val="99"/>
    <w:semiHidden/>
    <w:unhideWhenUsed/>
    <w:rsid w:val="006C49CC"/>
    <w:rPr>
      <w:color w:val="800080"/>
      <w:u w:val="single"/>
    </w:rPr>
  </w:style>
  <w:style w:type="character" w:customStyle="1" w:styleId="blue">
    <w:name w:val="blue"/>
    <w:basedOn w:val="DefaultParagraphFont"/>
    <w:rsid w:val="006C49CC"/>
  </w:style>
  <w:style w:type="character" w:customStyle="1" w:styleId="fcw">
    <w:name w:val="fcw"/>
    <w:basedOn w:val="DefaultParagraphFont"/>
    <w:rsid w:val="006C49CC"/>
  </w:style>
  <w:style w:type="character" w:customStyle="1" w:styleId="Heading2Char">
    <w:name w:val="Heading 2 Char"/>
    <w:link w:val="Heading2"/>
    <w:rsid w:val="005D4DFD"/>
    <w:rPr>
      <w:rFonts w:ascii="Times New Roman" w:eastAsia="Times New Roman" w:hAnsi="Times New Roman" w:cs="Times New Roman"/>
      <w:sz w:val="28"/>
      <w:szCs w:val="20"/>
    </w:rPr>
  </w:style>
  <w:style w:type="paragraph" w:styleId="ListParagraph">
    <w:name w:val="List Paragraph"/>
    <w:basedOn w:val="Normal"/>
    <w:uiPriority w:val="34"/>
    <w:qFormat/>
    <w:rsid w:val="00EA7312"/>
    <w:pPr>
      <w:spacing w:after="0" w:line="240" w:lineRule="auto"/>
      <w:ind w:left="720"/>
      <w:contextualSpacing/>
    </w:pPr>
    <w:rPr>
      <w:rFonts w:ascii="Times New Roman" w:eastAsia="Times New Roman" w:hAnsi="Times New Roman"/>
      <w:sz w:val="24"/>
      <w:szCs w:val="24"/>
      <w:lang w:val="en-GB"/>
    </w:rPr>
  </w:style>
  <w:style w:type="paragraph" w:styleId="Header">
    <w:name w:val="header"/>
    <w:basedOn w:val="Normal"/>
    <w:link w:val="HeaderChar"/>
    <w:uiPriority w:val="99"/>
    <w:unhideWhenUsed/>
    <w:rsid w:val="002241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241CE"/>
  </w:style>
  <w:style w:type="paragraph" w:styleId="Footer">
    <w:name w:val="footer"/>
    <w:basedOn w:val="Normal"/>
    <w:link w:val="FooterChar"/>
    <w:uiPriority w:val="99"/>
    <w:unhideWhenUsed/>
    <w:rsid w:val="002241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241CE"/>
  </w:style>
  <w:style w:type="paragraph" w:styleId="BalloonText">
    <w:name w:val="Balloon Text"/>
    <w:basedOn w:val="Normal"/>
    <w:link w:val="BalloonTextChar"/>
    <w:uiPriority w:val="99"/>
    <w:semiHidden/>
    <w:unhideWhenUsed/>
    <w:rsid w:val="009E287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E2873"/>
    <w:rPr>
      <w:rFonts w:ascii="Segoe UI" w:hAnsi="Segoe UI" w:cs="Segoe UI"/>
      <w:sz w:val="18"/>
      <w:szCs w:val="18"/>
    </w:rPr>
  </w:style>
  <w:style w:type="character" w:styleId="CommentReference">
    <w:name w:val="annotation reference"/>
    <w:uiPriority w:val="99"/>
    <w:semiHidden/>
    <w:unhideWhenUsed/>
    <w:rsid w:val="00504ECD"/>
    <w:rPr>
      <w:sz w:val="16"/>
      <w:szCs w:val="16"/>
    </w:rPr>
  </w:style>
  <w:style w:type="paragraph" w:styleId="CommentText">
    <w:name w:val="annotation text"/>
    <w:basedOn w:val="Normal"/>
    <w:link w:val="CommentTextChar"/>
    <w:uiPriority w:val="99"/>
    <w:semiHidden/>
    <w:unhideWhenUsed/>
    <w:rsid w:val="00504ECD"/>
    <w:pPr>
      <w:spacing w:line="240" w:lineRule="auto"/>
    </w:pPr>
    <w:rPr>
      <w:sz w:val="20"/>
      <w:szCs w:val="20"/>
    </w:rPr>
  </w:style>
  <w:style w:type="character" w:customStyle="1" w:styleId="CommentTextChar">
    <w:name w:val="Comment Text Char"/>
    <w:link w:val="CommentText"/>
    <w:uiPriority w:val="99"/>
    <w:semiHidden/>
    <w:rsid w:val="00504ECD"/>
    <w:rPr>
      <w:sz w:val="20"/>
      <w:szCs w:val="20"/>
    </w:rPr>
  </w:style>
  <w:style w:type="paragraph" w:styleId="CommentSubject">
    <w:name w:val="annotation subject"/>
    <w:basedOn w:val="CommentText"/>
    <w:next w:val="CommentText"/>
    <w:link w:val="CommentSubjectChar"/>
    <w:uiPriority w:val="99"/>
    <w:semiHidden/>
    <w:unhideWhenUsed/>
    <w:rsid w:val="00504ECD"/>
    <w:rPr>
      <w:b/>
      <w:bCs/>
    </w:rPr>
  </w:style>
  <w:style w:type="character" w:customStyle="1" w:styleId="CommentSubjectChar">
    <w:name w:val="Comment Subject Char"/>
    <w:link w:val="CommentSubject"/>
    <w:uiPriority w:val="99"/>
    <w:semiHidden/>
    <w:rsid w:val="00504ECD"/>
    <w:rPr>
      <w:b/>
      <w:bCs/>
      <w:sz w:val="20"/>
      <w:szCs w:val="20"/>
    </w:rPr>
  </w:style>
  <w:style w:type="paragraph" w:customStyle="1" w:styleId="naiskr">
    <w:name w:val="naiskr"/>
    <w:basedOn w:val="Normal"/>
    <w:rsid w:val="00E0673A"/>
    <w:pPr>
      <w:spacing w:before="75" w:after="75" w:line="240" w:lineRule="auto"/>
    </w:pPr>
    <w:rPr>
      <w:rFonts w:ascii="Times New Roman" w:hAnsi="Times New Roman"/>
      <w:sz w:val="24"/>
      <w:szCs w:val="24"/>
      <w:lang w:eastAsia="lv-LV"/>
    </w:rPr>
  </w:style>
  <w:style w:type="paragraph" w:styleId="PlainText">
    <w:name w:val="Plain Text"/>
    <w:basedOn w:val="Normal"/>
    <w:link w:val="PlainTextChar"/>
    <w:uiPriority w:val="99"/>
    <w:unhideWhenUsed/>
    <w:rsid w:val="00CF20DF"/>
    <w:pPr>
      <w:spacing w:after="0" w:line="240" w:lineRule="auto"/>
    </w:pPr>
    <w:rPr>
      <w:szCs w:val="21"/>
    </w:rPr>
  </w:style>
  <w:style w:type="character" w:customStyle="1" w:styleId="PlainTextChar">
    <w:name w:val="Plain Text Char"/>
    <w:link w:val="PlainText"/>
    <w:uiPriority w:val="99"/>
    <w:rsid w:val="00CF20DF"/>
    <w:rPr>
      <w:sz w:val="22"/>
      <w:szCs w:val="21"/>
      <w:lang w:eastAsia="en-US"/>
    </w:rPr>
  </w:style>
  <w:style w:type="character" w:customStyle="1" w:styleId="Bodytext2">
    <w:name w:val="Body text (2)_"/>
    <w:link w:val="Bodytext21"/>
    <w:uiPriority w:val="99"/>
    <w:locked/>
    <w:rsid w:val="00395B0C"/>
    <w:rPr>
      <w:rFonts w:ascii="Times New Roman" w:hAnsi="Times New Roman"/>
      <w:shd w:val="clear" w:color="auto" w:fill="FFFFFF"/>
    </w:rPr>
  </w:style>
  <w:style w:type="paragraph" w:customStyle="1" w:styleId="Bodytext21">
    <w:name w:val="Body text (2)1"/>
    <w:basedOn w:val="Normal"/>
    <w:link w:val="Bodytext2"/>
    <w:uiPriority w:val="99"/>
    <w:rsid w:val="00395B0C"/>
    <w:pPr>
      <w:widowControl w:val="0"/>
      <w:shd w:val="clear" w:color="auto" w:fill="FFFFFF"/>
      <w:spacing w:after="0" w:line="277" w:lineRule="exact"/>
      <w:jc w:val="right"/>
    </w:pPr>
    <w:rPr>
      <w:rFonts w:ascii="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8985">
      <w:bodyDiv w:val="1"/>
      <w:marLeft w:val="0"/>
      <w:marRight w:val="0"/>
      <w:marTop w:val="0"/>
      <w:marBottom w:val="0"/>
      <w:divBdr>
        <w:top w:val="none" w:sz="0" w:space="0" w:color="auto"/>
        <w:left w:val="none" w:sz="0" w:space="0" w:color="auto"/>
        <w:bottom w:val="none" w:sz="0" w:space="0" w:color="auto"/>
        <w:right w:val="none" w:sz="0" w:space="0" w:color="auto"/>
      </w:divBdr>
    </w:div>
    <w:div w:id="149367156">
      <w:bodyDiv w:val="1"/>
      <w:marLeft w:val="0"/>
      <w:marRight w:val="0"/>
      <w:marTop w:val="0"/>
      <w:marBottom w:val="0"/>
      <w:divBdr>
        <w:top w:val="none" w:sz="0" w:space="0" w:color="auto"/>
        <w:left w:val="none" w:sz="0" w:space="0" w:color="auto"/>
        <w:bottom w:val="none" w:sz="0" w:space="0" w:color="auto"/>
        <w:right w:val="none" w:sz="0" w:space="0" w:color="auto"/>
      </w:divBdr>
    </w:div>
    <w:div w:id="276109987">
      <w:bodyDiv w:val="1"/>
      <w:marLeft w:val="0"/>
      <w:marRight w:val="0"/>
      <w:marTop w:val="0"/>
      <w:marBottom w:val="0"/>
      <w:divBdr>
        <w:top w:val="none" w:sz="0" w:space="0" w:color="auto"/>
        <w:left w:val="none" w:sz="0" w:space="0" w:color="auto"/>
        <w:bottom w:val="none" w:sz="0" w:space="0" w:color="auto"/>
        <w:right w:val="none" w:sz="0" w:space="0" w:color="auto"/>
      </w:divBdr>
    </w:div>
    <w:div w:id="465779864">
      <w:bodyDiv w:val="1"/>
      <w:marLeft w:val="0"/>
      <w:marRight w:val="0"/>
      <w:marTop w:val="0"/>
      <w:marBottom w:val="0"/>
      <w:divBdr>
        <w:top w:val="none" w:sz="0" w:space="0" w:color="auto"/>
        <w:left w:val="none" w:sz="0" w:space="0" w:color="auto"/>
        <w:bottom w:val="none" w:sz="0" w:space="0" w:color="auto"/>
        <w:right w:val="none" w:sz="0" w:space="0" w:color="auto"/>
      </w:divBdr>
    </w:div>
    <w:div w:id="1078282256">
      <w:bodyDiv w:val="1"/>
      <w:marLeft w:val="0"/>
      <w:marRight w:val="0"/>
      <w:marTop w:val="0"/>
      <w:marBottom w:val="0"/>
      <w:divBdr>
        <w:top w:val="none" w:sz="0" w:space="0" w:color="auto"/>
        <w:left w:val="none" w:sz="0" w:space="0" w:color="auto"/>
        <w:bottom w:val="none" w:sz="0" w:space="0" w:color="auto"/>
        <w:right w:val="none" w:sz="0" w:space="0" w:color="auto"/>
      </w:divBdr>
    </w:div>
    <w:div w:id="1272319438">
      <w:bodyDiv w:val="1"/>
      <w:marLeft w:val="0"/>
      <w:marRight w:val="0"/>
      <w:marTop w:val="0"/>
      <w:marBottom w:val="0"/>
      <w:divBdr>
        <w:top w:val="none" w:sz="0" w:space="0" w:color="auto"/>
        <w:left w:val="none" w:sz="0" w:space="0" w:color="auto"/>
        <w:bottom w:val="none" w:sz="0" w:space="0" w:color="auto"/>
        <w:right w:val="none" w:sz="0" w:space="0" w:color="auto"/>
      </w:divBdr>
    </w:div>
    <w:div w:id="1595240280">
      <w:bodyDiv w:val="1"/>
      <w:marLeft w:val="0"/>
      <w:marRight w:val="0"/>
      <w:marTop w:val="0"/>
      <w:marBottom w:val="0"/>
      <w:divBdr>
        <w:top w:val="none" w:sz="0" w:space="0" w:color="auto"/>
        <w:left w:val="none" w:sz="0" w:space="0" w:color="auto"/>
        <w:bottom w:val="none" w:sz="0" w:space="0" w:color="auto"/>
        <w:right w:val="none" w:sz="0" w:space="0" w:color="auto"/>
      </w:divBdr>
      <w:divsChild>
        <w:div w:id="851913416">
          <w:marLeft w:val="0"/>
          <w:marRight w:val="0"/>
          <w:marTop w:val="0"/>
          <w:marBottom w:val="0"/>
          <w:divBdr>
            <w:top w:val="none" w:sz="0" w:space="0" w:color="auto"/>
            <w:left w:val="none" w:sz="0" w:space="0" w:color="auto"/>
            <w:bottom w:val="none" w:sz="0" w:space="0" w:color="auto"/>
            <w:right w:val="none" w:sz="0" w:space="0" w:color="auto"/>
          </w:divBdr>
        </w:div>
        <w:div w:id="1496677613">
          <w:marLeft w:val="0"/>
          <w:marRight w:val="0"/>
          <w:marTop w:val="0"/>
          <w:marBottom w:val="0"/>
          <w:divBdr>
            <w:top w:val="none" w:sz="0" w:space="0" w:color="auto"/>
            <w:left w:val="none" w:sz="0" w:space="0" w:color="auto"/>
            <w:bottom w:val="none" w:sz="0" w:space="0" w:color="auto"/>
            <w:right w:val="none" w:sz="0" w:space="0" w:color="auto"/>
          </w:divBdr>
          <w:divsChild>
            <w:div w:id="1204946957">
              <w:marLeft w:val="0"/>
              <w:marRight w:val="0"/>
              <w:marTop w:val="0"/>
              <w:marBottom w:val="0"/>
              <w:divBdr>
                <w:top w:val="none" w:sz="0" w:space="0" w:color="auto"/>
                <w:left w:val="none" w:sz="0" w:space="0" w:color="auto"/>
                <w:bottom w:val="none" w:sz="0" w:space="0" w:color="auto"/>
                <w:right w:val="none" w:sz="0" w:space="0" w:color="auto"/>
              </w:divBdr>
              <w:divsChild>
                <w:div w:id="505825094">
                  <w:marLeft w:val="0"/>
                  <w:marRight w:val="0"/>
                  <w:marTop w:val="0"/>
                  <w:marBottom w:val="0"/>
                  <w:divBdr>
                    <w:top w:val="none" w:sz="0" w:space="0" w:color="auto"/>
                    <w:left w:val="none" w:sz="0" w:space="0" w:color="auto"/>
                    <w:bottom w:val="none" w:sz="0" w:space="0" w:color="auto"/>
                    <w:right w:val="none" w:sz="0" w:space="0" w:color="auto"/>
                  </w:divBdr>
                  <w:divsChild>
                    <w:div w:id="81998822">
                      <w:marLeft w:val="0"/>
                      <w:marRight w:val="0"/>
                      <w:marTop w:val="0"/>
                      <w:marBottom w:val="0"/>
                      <w:divBdr>
                        <w:top w:val="none" w:sz="0" w:space="0" w:color="auto"/>
                        <w:left w:val="none" w:sz="0" w:space="0" w:color="auto"/>
                        <w:bottom w:val="none" w:sz="0" w:space="0" w:color="auto"/>
                        <w:right w:val="none" w:sz="0" w:space="0" w:color="auto"/>
                      </w:divBdr>
                    </w:div>
                    <w:div w:id="473911665">
                      <w:marLeft w:val="0"/>
                      <w:marRight w:val="0"/>
                      <w:marTop w:val="0"/>
                      <w:marBottom w:val="0"/>
                      <w:divBdr>
                        <w:top w:val="none" w:sz="0" w:space="0" w:color="auto"/>
                        <w:left w:val="none" w:sz="0" w:space="0" w:color="auto"/>
                        <w:bottom w:val="none" w:sz="0" w:space="0" w:color="auto"/>
                        <w:right w:val="none" w:sz="0" w:space="0" w:color="auto"/>
                      </w:divBdr>
                    </w:div>
                    <w:div w:id="1835878758">
                      <w:marLeft w:val="0"/>
                      <w:marRight w:val="0"/>
                      <w:marTop w:val="0"/>
                      <w:marBottom w:val="0"/>
                      <w:divBdr>
                        <w:top w:val="none" w:sz="0" w:space="0" w:color="auto"/>
                        <w:left w:val="none" w:sz="0" w:space="0" w:color="auto"/>
                        <w:bottom w:val="none" w:sz="0" w:space="0" w:color="auto"/>
                        <w:right w:val="none" w:sz="0" w:space="0" w:color="auto"/>
                      </w:divBdr>
                    </w:div>
                    <w:div w:id="1927028909">
                      <w:marLeft w:val="0"/>
                      <w:marRight w:val="0"/>
                      <w:marTop w:val="0"/>
                      <w:marBottom w:val="0"/>
                      <w:divBdr>
                        <w:top w:val="none" w:sz="0" w:space="0" w:color="auto"/>
                        <w:left w:val="none" w:sz="0" w:space="0" w:color="auto"/>
                        <w:bottom w:val="none" w:sz="0" w:space="0" w:color="auto"/>
                        <w:right w:val="none" w:sz="0" w:space="0" w:color="auto"/>
                      </w:divBdr>
                    </w:div>
                    <w:div w:id="1995404329">
                      <w:marLeft w:val="0"/>
                      <w:marRight w:val="0"/>
                      <w:marTop w:val="0"/>
                      <w:marBottom w:val="0"/>
                      <w:divBdr>
                        <w:top w:val="none" w:sz="0" w:space="0" w:color="auto"/>
                        <w:left w:val="none" w:sz="0" w:space="0" w:color="auto"/>
                        <w:bottom w:val="none" w:sz="0" w:space="0" w:color="auto"/>
                        <w:right w:val="none" w:sz="0" w:space="0" w:color="auto"/>
                      </w:divBdr>
                    </w:div>
                  </w:divsChild>
                </w:div>
                <w:div w:id="708603315">
                  <w:marLeft w:val="0"/>
                  <w:marRight w:val="0"/>
                  <w:marTop w:val="0"/>
                  <w:marBottom w:val="0"/>
                  <w:divBdr>
                    <w:top w:val="none" w:sz="0" w:space="0" w:color="auto"/>
                    <w:left w:val="none" w:sz="0" w:space="0" w:color="auto"/>
                    <w:bottom w:val="none" w:sz="0" w:space="0" w:color="auto"/>
                    <w:right w:val="none" w:sz="0" w:space="0" w:color="auto"/>
                  </w:divBdr>
                  <w:divsChild>
                    <w:div w:id="938803251">
                      <w:marLeft w:val="0"/>
                      <w:marRight w:val="0"/>
                      <w:marTop w:val="0"/>
                      <w:marBottom w:val="0"/>
                      <w:divBdr>
                        <w:top w:val="none" w:sz="0" w:space="0" w:color="auto"/>
                        <w:left w:val="none" w:sz="0" w:space="0" w:color="auto"/>
                        <w:bottom w:val="none" w:sz="0" w:space="0" w:color="auto"/>
                        <w:right w:val="none" w:sz="0" w:space="0" w:color="auto"/>
                      </w:divBdr>
                      <w:divsChild>
                        <w:div w:id="16082534">
                          <w:marLeft w:val="0"/>
                          <w:marRight w:val="0"/>
                          <w:marTop w:val="0"/>
                          <w:marBottom w:val="0"/>
                          <w:divBdr>
                            <w:top w:val="none" w:sz="0" w:space="0" w:color="auto"/>
                            <w:left w:val="none" w:sz="0" w:space="0" w:color="auto"/>
                            <w:bottom w:val="none" w:sz="0" w:space="0" w:color="auto"/>
                            <w:right w:val="none" w:sz="0" w:space="0" w:color="auto"/>
                          </w:divBdr>
                          <w:divsChild>
                            <w:div w:id="880945091">
                              <w:marLeft w:val="0"/>
                              <w:marRight w:val="0"/>
                              <w:marTop w:val="0"/>
                              <w:marBottom w:val="0"/>
                              <w:divBdr>
                                <w:top w:val="none" w:sz="0" w:space="0" w:color="auto"/>
                                <w:left w:val="none" w:sz="0" w:space="0" w:color="auto"/>
                                <w:bottom w:val="none" w:sz="0" w:space="0" w:color="auto"/>
                                <w:right w:val="none" w:sz="0" w:space="0" w:color="auto"/>
                              </w:divBdr>
                              <w:divsChild>
                                <w:div w:id="676735389">
                                  <w:marLeft w:val="0"/>
                                  <w:marRight w:val="0"/>
                                  <w:marTop w:val="0"/>
                                  <w:marBottom w:val="0"/>
                                  <w:divBdr>
                                    <w:top w:val="none" w:sz="0" w:space="0" w:color="auto"/>
                                    <w:left w:val="none" w:sz="0" w:space="0" w:color="auto"/>
                                    <w:bottom w:val="none" w:sz="0" w:space="0" w:color="auto"/>
                                    <w:right w:val="none" w:sz="0" w:space="0" w:color="auto"/>
                                  </w:divBdr>
                                </w:div>
                                <w:div w:id="19769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243">
                          <w:marLeft w:val="0"/>
                          <w:marRight w:val="0"/>
                          <w:marTop w:val="0"/>
                          <w:marBottom w:val="0"/>
                          <w:divBdr>
                            <w:top w:val="none" w:sz="0" w:space="0" w:color="auto"/>
                            <w:left w:val="none" w:sz="0" w:space="0" w:color="auto"/>
                            <w:bottom w:val="none" w:sz="0" w:space="0" w:color="auto"/>
                            <w:right w:val="none" w:sz="0" w:space="0" w:color="auto"/>
                          </w:divBdr>
                          <w:divsChild>
                            <w:div w:id="263075407">
                              <w:marLeft w:val="0"/>
                              <w:marRight w:val="0"/>
                              <w:marTop w:val="0"/>
                              <w:marBottom w:val="0"/>
                              <w:divBdr>
                                <w:top w:val="none" w:sz="0" w:space="0" w:color="auto"/>
                                <w:left w:val="none" w:sz="0" w:space="0" w:color="auto"/>
                                <w:bottom w:val="none" w:sz="0" w:space="0" w:color="auto"/>
                                <w:right w:val="none" w:sz="0" w:space="0" w:color="auto"/>
                              </w:divBdr>
                            </w:div>
                            <w:div w:id="671643423">
                              <w:marLeft w:val="0"/>
                              <w:marRight w:val="0"/>
                              <w:marTop w:val="0"/>
                              <w:marBottom w:val="0"/>
                              <w:divBdr>
                                <w:top w:val="none" w:sz="0" w:space="0" w:color="auto"/>
                                <w:left w:val="none" w:sz="0" w:space="0" w:color="auto"/>
                                <w:bottom w:val="none" w:sz="0" w:space="0" w:color="auto"/>
                                <w:right w:val="none" w:sz="0" w:space="0" w:color="auto"/>
                              </w:divBdr>
                              <w:divsChild>
                                <w:div w:id="1748916468">
                                  <w:marLeft w:val="0"/>
                                  <w:marRight w:val="0"/>
                                  <w:marTop w:val="0"/>
                                  <w:marBottom w:val="0"/>
                                  <w:divBdr>
                                    <w:top w:val="none" w:sz="0" w:space="0" w:color="auto"/>
                                    <w:left w:val="none" w:sz="0" w:space="0" w:color="auto"/>
                                    <w:bottom w:val="none" w:sz="0" w:space="0" w:color="auto"/>
                                    <w:right w:val="none" w:sz="0" w:space="0" w:color="auto"/>
                                  </w:divBdr>
                                  <w:divsChild>
                                    <w:div w:id="1140921685">
                                      <w:marLeft w:val="0"/>
                                      <w:marRight w:val="0"/>
                                      <w:marTop w:val="0"/>
                                      <w:marBottom w:val="0"/>
                                      <w:divBdr>
                                        <w:top w:val="none" w:sz="0" w:space="0" w:color="auto"/>
                                        <w:left w:val="none" w:sz="0" w:space="0" w:color="auto"/>
                                        <w:bottom w:val="none" w:sz="0" w:space="0" w:color="auto"/>
                                        <w:right w:val="none" w:sz="0" w:space="0" w:color="auto"/>
                                      </w:divBdr>
                                      <w:divsChild>
                                        <w:div w:id="197352062">
                                          <w:marLeft w:val="0"/>
                                          <w:marRight w:val="0"/>
                                          <w:marTop w:val="0"/>
                                          <w:marBottom w:val="0"/>
                                          <w:divBdr>
                                            <w:top w:val="none" w:sz="0" w:space="0" w:color="auto"/>
                                            <w:left w:val="none" w:sz="0" w:space="0" w:color="auto"/>
                                            <w:bottom w:val="none" w:sz="0" w:space="0" w:color="auto"/>
                                            <w:right w:val="none" w:sz="0" w:space="0" w:color="auto"/>
                                          </w:divBdr>
                                        </w:div>
                                        <w:div w:id="382142364">
                                          <w:marLeft w:val="0"/>
                                          <w:marRight w:val="0"/>
                                          <w:marTop w:val="0"/>
                                          <w:marBottom w:val="0"/>
                                          <w:divBdr>
                                            <w:top w:val="none" w:sz="0" w:space="0" w:color="auto"/>
                                            <w:left w:val="none" w:sz="0" w:space="0" w:color="auto"/>
                                            <w:bottom w:val="none" w:sz="0" w:space="0" w:color="auto"/>
                                            <w:right w:val="none" w:sz="0" w:space="0" w:color="auto"/>
                                          </w:divBdr>
                                        </w:div>
                                        <w:div w:id="429543964">
                                          <w:marLeft w:val="0"/>
                                          <w:marRight w:val="0"/>
                                          <w:marTop w:val="0"/>
                                          <w:marBottom w:val="0"/>
                                          <w:divBdr>
                                            <w:top w:val="none" w:sz="0" w:space="0" w:color="auto"/>
                                            <w:left w:val="none" w:sz="0" w:space="0" w:color="auto"/>
                                            <w:bottom w:val="none" w:sz="0" w:space="0" w:color="auto"/>
                                            <w:right w:val="none" w:sz="0" w:space="0" w:color="auto"/>
                                          </w:divBdr>
                                        </w:div>
                                        <w:div w:id="885993876">
                                          <w:marLeft w:val="0"/>
                                          <w:marRight w:val="0"/>
                                          <w:marTop w:val="0"/>
                                          <w:marBottom w:val="0"/>
                                          <w:divBdr>
                                            <w:top w:val="none" w:sz="0" w:space="0" w:color="auto"/>
                                            <w:left w:val="none" w:sz="0" w:space="0" w:color="auto"/>
                                            <w:bottom w:val="none" w:sz="0" w:space="0" w:color="auto"/>
                                            <w:right w:val="none" w:sz="0" w:space="0" w:color="auto"/>
                                          </w:divBdr>
                                        </w:div>
                                        <w:div w:id="1022241158">
                                          <w:marLeft w:val="0"/>
                                          <w:marRight w:val="0"/>
                                          <w:marTop w:val="0"/>
                                          <w:marBottom w:val="0"/>
                                          <w:divBdr>
                                            <w:top w:val="none" w:sz="0" w:space="0" w:color="auto"/>
                                            <w:left w:val="none" w:sz="0" w:space="0" w:color="auto"/>
                                            <w:bottom w:val="none" w:sz="0" w:space="0" w:color="auto"/>
                                            <w:right w:val="none" w:sz="0" w:space="0" w:color="auto"/>
                                          </w:divBdr>
                                        </w:div>
                                        <w:div w:id="1844930977">
                                          <w:marLeft w:val="0"/>
                                          <w:marRight w:val="0"/>
                                          <w:marTop w:val="0"/>
                                          <w:marBottom w:val="0"/>
                                          <w:divBdr>
                                            <w:top w:val="none" w:sz="0" w:space="0" w:color="auto"/>
                                            <w:left w:val="none" w:sz="0" w:space="0" w:color="auto"/>
                                            <w:bottom w:val="none" w:sz="0" w:space="0" w:color="auto"/>
                                            <w:right w:val="none" w:sz="0" w:space="0" w:color="auto"/>
                                          </w:divBdr>
                                        </w:div>
                                        <w:div w:id="1850097947">
                                          <w:marLeft w:val="0"/>
                                          <w:marRight w:val="0"/>
                                          <w:marTop w:val="0"/>
                                          <w:marBottom w:val="0"/>
                                          <w:divBdr>
                                            <w:top w:val="none" w:sz="0" w:space="0" w:color="auto"/>
                                            <w:left w:val="none" w:sz="0" w:space="0" w:color="auto"/>
                                            <w:bottom w:val="none" w:sz="0" w:space="0" w:color="auto"/>
                                            <w:right w:val="none" w:sz="0" w:space="0" w:color="auto"/>
                                          </w:divBdr>
                                        </w:div>
                                        <w:div w:id="1853296235">
                                          <w:marLeft w:val="0"/>
                                          <w:marRight w:val="0"/>
                                          <w:marTop w:val="0"/>
                                          <w:marBottom w:val="0"/>
                                          <w:divBdr>
                                            <w:top w:val="none" w:sz="0" w:space="0" w:color="auto"/>
                                            <w:left w:val="none" w:sz="0" w:space="0" w:color="auto"/>
                                            <w:bottom w:val="none" w:sz="0" w:space="0" w:color="auto"/>
                                            <w:right w:val="none" w:sz="0" w:space="0" w:color="auto"/>
                                          </w:divBdr>
                                        </w:div>
                                        <w:div w:id="1889561684">
                                          <w:marLeft w:val="0"/>
                                          <w:marRight w:val="0"/>
                                          <w:marTop w:val="0"/>
                                          <w:marBottom w:val="0"/>
                                          <w:divBdr>
                                            <w:top w:val="none" w:sz="0" w:space="0" w:color="auto"/>
                                            <w:left w:val="none" w:sz="0" w:space="0" w:color="auto"/>
                                            <w:bottom w:val="none" w:sz="0" w:space="0" w:color="auto"/>
                                            <w:right w:val="none" w:sz="0" w:space="0" w:color="auto"/>
                                          </w:divBdr>
                                        </w:div>
                                        <w:div w:id="208838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50173">
                          <w:marLeft w:val="0"/>
                          <w:marRight w:val="0"/>
                          <w:marTop w:val="0"/>
                          <w:marBottom w:val="0"/>
                          <w:divBdr>
                            <w:top w:val="none" w:sz="0" w:space="0" w:color="auto"/>
                            <w:left w:val="none" w:sz="0" w:space="0" w:color="auto"/>
                            <w:bottom w:val="none" w:sz="0" w:space="0" w:color="auto"/>
                            <w:right w:val="none" w:sz="0" w:space="0" w:color="auto"/>
                          </w:divBdr>
                          <w:divsChild>
                            <w:div w:id="565188017">
                              <w:marLeft w:val="0"/>
                              <w:marRight w:val="0"/>
                              <w:marTop w:val="0"/>
                              <w:marBottom w:val="0"/>
                              <w:divBdr>
                                <w:top w:val="none" w:sz="0" w:space="0" w:color="auto"/>
                                <w:left w:val="none" w:sz="0" w:space="0" w:color="auto"/>
                                <w:bottom w:val="none" w:sz="0" w:space="0" w:color="auto"/>
                                <w:right w:val="none" w:sz="0" w:space="0" w:color="auto"/>
                              </w:divBdr>
                            </w:div>
                            <w:div w:id="1343124367">
                              <w:marLeft w:val="0"/>
                              <w:marRight w:val="0"/>
                              <w:marTop w:val="0"/>
                              <w:marBottom w:val="0"/>
                              <w:divBdr>
                                <w:top w:val="none" w:sz="0" w:space="0" w:color="auto"/>
                                <w:left w:val="none" w:sz="0" w:space="0" w:color="auto"/>
                                <w:bottom w:val="none" w:sz="0" w:space="0" w:color="auto"/>
                                <w:right w:val="none" w:sz="0" w:space="0" w:color="auto"/>
                              </w:divBdr>
                            </w:div>
                          </w:divsChild>
                        </w:div>
                        <w:div w:id="1708413142">
                          <w:marLeft w:val="0"/>
                          <w:marRight w:val="0"/>
                          <w:marTop w:val="0"/>
                          <w:marBottom w:val="0"/>
                          <w:divBdr>
                            <w:top w:val="none" w:sz="0" w:space="0" w:color="auto"/>
                            <w:left w:val="none" w:sz="0" w:space="0" w:color="auto"/>
                            <w:bottom w:val="none" w:sz="0" w:space="0" w:color="auto"/>
                            <w:right w:val="none" w:sz="0" w:space="0" w:color="auto"/>
                          </w:divBdr>
                          <w:divsChild>
                            <w:div w:id="1636372021">
                              <w:marLeft w:val="0"/>
                              <w:marRight w:val="0"/>
                              <w:marTop w:val="0"/>
                              <w:marBottom w:val="0"/>
                              <w:divBdr>
                                <w:top w:val="none" w:sz="0" w:space="0" w:color="auto"/>
                                <w:left w:val="none" w:sz="0" w:space="0" w:color="auto"/>
                                <w:bottom w:val="none" w:sz="0" w:space="0" w:color="auto"/>
                                <w:right w:val="none" w:sz="0" w:space="0" w:color="auto"/>
                              </w:divBdr>
                            </w:div>
                            <w:div w:id="21071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8796">
                  <w:marLeft w:val="0"/>
                  <w:marRight w:val="0"/>
                  <w:marTop w:val="0"/>
                  <w:marBottom w:val="0"/>
                  <w:divBdr>
                    <w:top w:val="none" w:sz="0" w:space="0" w:color="auto"/>
                    <w:left w:val="none" w:sz="0" w:space="0" w:color="auto"/>
                    <w:bottom w:val="none" w:sz="0" w:space="0" w:color="auto"/>
                    <w:right w:val="none" w:sz="0" w:space="0" w:color="auto"/>
                  </w:divBdr>
                  <w:divsChild>
                    <w:div w:id="3472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7553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7FCA0-8D7D-4AA7-9963-085BBBBF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7217</Words>
  <Characters>4114</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nekustamā īpašuma pirkšanu Valsts ugunsdzēsības un glābšanas diensta vajadzībām</vt:lpstr>
      <vt:lpstr>MK rīkojuma projekta "Par nekustamā īpašuma pirkšanu Valsts ugunsdzēsības un glābšanas diensta vajadzībām"sākotnējās ietekmes novērtējuma ziņojums (anotācija)</vt:lpstr>
    </vt:vector>
  </TitlesOfParts>
  <Manager/>
  <Company>Veselības ministrija</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nekustamā īpašuma pirkšanu Valsts ugunsdzēsības un glābšanas diensta vajadzībām</dc:title>
  <dc:subject>Anotācija</dc:subject>
  <dc:creator>Ieva Brūvere</dc:creator>
  <cp:keywords/>
  <dc:description>tel.67876061 ; ieva.bruvere@vm.gov.lv</dc:description>
  <cp:lastModifiedBy>Evita Bune</cp:lastModifiedBy>
  <cp:revision>2</cp:revision>
  <cp:lastPrinted>2020-03-23T15:36:00Z</cp:lastPrinted>
  <dcterms:created xsi:type="dcterms:W3CDTF">2020-05-13T13:33:00Z</dcterms:created>
  <dcterms:modified xsi:type="dcterms:W3CDTF">2020-05-13T13:33:00Z</dcterms:modified>
</cp:coreProperties>
</file>