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1B1A7" w14:textId="77777777" w:rsidR="00EA7B2A" w:rsidRPr="00FD57D9" w:rsidRDefault="00EA7B2A" w:rsidP="00EA7B2A">
      <w:pPr>
        <w:ind w:firstLine="720"/>
        <w:jc w:val="both"/>
        <w:rPr>
          <w:rFonts w:ascii="Times New Roman" w:hAnsi="Times New Roman" w:cs="Times New Roman"/>
          <w:color w:val="000000" w:themeColor="text1"/>
          <w:lang w:val="lv-LV"/>
        </w:rPr>
      </w:pPr>
      <w:bookmarkStart w:id="0" w:name="_GoBack"/>
      <w:bookmarkEnd w:id="0"/>
    </w:p>
    <w:p w14:paraId="0208E8DA" w14:textId="77777777" w:rsidR="00B23445" w:rsidRPr="00334508" w:rsidRDefault="00B23445" w:rsidP="00B23445">
      <w:pPr>
        <w:jc w:val="right"/>
        <w:rPr>
          <w:rFonts w:ascii="Times New Roman" w:hAnsi="Times New Roman" w:cs="Times New Roman"/>
          <w:i/>
          <w:sz w:val="28"/>
          <w:szCs w:val="28"/>
        </w:rPr>
      </w:pPr>
      <w:r w:rsidRPr="00334508">
        <w:rPr>
          <w:rFonts w:ascii="Times New Roman" w:hAnsi="Times New Roman" w:cs="Times New Roman"/>
          <w:i/>
          <w:sz w:val="28"/>
          <w:szCs w:val="28"/>
        </w:rPr>
        <w:t>Likumprojekts</w:t>
      </w:r>
    </w:p>
    <w:p w14:paraId="2AD9AD1E" w14:textId="77777777" w:rsidR="00B23445" w:rsidRPr="00334508" w:rsidRDefault="00B23445" w:rsidP="00B23445">
      <w:pPr>
        <w:jc w:val="right"/>
        <w:rPr>
          <w:rFonts w:ascii="Times New Roman" w:hAnsi="Times New Roman" w:cs="Times New Roman"/>
          <w:i/>
          <w:sz w:val="28"/>
          <w:szCs w:val="28"/>
        </w:rPr>
      </w:pPr>
    </w:p>
    <w:p w14:paraId="7BD31B09" w14:textId="6F888579" w:rsidR="00B23445" w:rsidRPr="00334508" w:rsidRDefault="00B23445" w:rsidP="00B23445">
      <w:pPr>
        <w:jc w:val="center"/>
        <w:rPr>
          <w:rFonts w:ascii="Times New Roman" w:hAnsi="Times New Roman" w:cs="Times New Roman"/>
          <w:b/>
          <w:sz w:val="28"/>
          <w:szCs w:val="28"/>
        </w:rPr>
      </w:pPr>
      <w:r w:rsidRPr="00334508">
        <w:rPr>
          <w:rFonts w:ascii="Times New Roman" w:hAnsi="Times New Roman" w:cs="Times New Roman"/>
          <w:b/>
          <w:sz w:val="28"/>
          <w:szCs w:val="28"/>
        </w:rPr>
        <w:t>Grozījum</w:t>
      </w:r>
      <w:r w:rsidR="0059223D">
        <w:rPr>
          <w:rFonts w:ascii="Times New Roman" w:hAnsi="Times New Roman" w:cs="Times New Roman"/>
          <w:b/>
          <w:sz w:val="28"/>
          <w:szCs w:val="28"/>
        </w:rPr>
        <w:t>s</w:t>
      </w:r>
      <w:r w:rsidRPr="00334508">
        <w:rPr>
          <w:rFonts w:ascii="Times New Roman" w:hAnsi="Times New Roman" w:cs="Times New Roman"/>
          <w:b/>
          <w:sz w:val="28"/>
          <w:szCs w:val="28"/>
        </w:rPr>
        <w:t xml:space="preserve"> likumā “Par krimināllikuma spēkā stāšanās un piemērošanas kārtību”</w:t>
      </w:r>
    </w:p>
    <w:p w14:paraId="6CC10F85" w14:textId="77777777" w:rsidR="00B23445" w:rsidRPr="00334508" w:rsidRDefault="00B23445" w:rsidP="00B23445">
      <w:pPr>
        <w:jc w:val="center"/>
        <w:rPr>
          <w:rFonts w:ascii="Times New Roman" w:hAnsi="Times New Roman" w:cs="Times New Roman"/>
          <w:b/>
          <w:sz w:val="28"/>
          <w:szCs w:val="28"/>
        </w:rPr>
      </w:pPr>
    </w:p>
    <w:p w14:paraId="457D46D8" w14:textId="65B0C028" w:rsidR="00B23445" w:rsidRDefault="00B23445" w:rsidP="00B23445">
      <w:pPr>
        <w:jc w:val="both"/>
        <w:rPr>
          <w:rFonts w:ascii="Times New Roman" w:hAnsi="Times New Roman" w:cs="Times New Roman"/>
          <w:sz w:val="28"/>
          <w:szCs w:val="28"/>
        </w:rPr>
      </w:pPr>
      <w:r w:rsidRPr="00334508">
        <w:rPr>
          <w:rFonts w:ascii="Times New Roman" w:hAnsi="Times New Roman" w:cs="Times New Roman"/>
          <w:sz w:val="28"/>
          <w:szCs w:val="28"/>
        </w:rPr>
        <w:t xml:space="preserve">Izdarīt likumā “Par krimināllikuma spēkā stāšanās un piemērošanas kārtību” (Latvijas Republikas Saeimas un Ministru Kabineta Ziņotājs, 1998, 23. nr.; 1999, 7., 23. nr.; 2000, 14. nr.; 2002, 12., 23. nr.; 2003, 2. nr.; 2007, 6., 12. nr.; 2008, 13. nr.; 2009, 14. nr.; Latvijas Vēstnesis, 2009, 193. nr.; 2010, 178. nr.; 2011, 167., 199. nr.; 2012, 121. nr.; 2013, 38., 92. nr.; </w:t>
      </w:r>
      <w:r w:rsidRPr="00DD48B5">
        <w:rPr>
          <w:rFonts w:ascii="Times New Roman" w:hAnsi="Times New Roman" w:cs="Times New Roman"/>
          <w:sz w:val="28"/>
          <w:szCs w:val="28"/>
        </w:rPr>
        <w:t>2014, 123. nr.; 2015, 104., 227. nr.; 2016, 31., 71. nr.; 2017, 36., 124., 194. nr; 2018, 244. nr.</w:t>
      </w:r>
      <w:r>
        <w:rPr>
          <w:rFonts w:ascii="Times New Roman" w:hAnsi="Times New Roman" w:cs="Times New Roman"/>
          <w:sz w:val="28"/>
          <w:szCs w:val="28"/>
        </w:rPr>
        <w:t>; 2019, 200A., 244. nr.</w:t>
      </w:r>
      <w:r w:rsidRPr="00DD48B5">
        <w:rPr>
          <w:rFonts w:ascii="Times New Roman" w:hAnsi="Times New Roman" w:cs="Times New Roman"/>
          <w:sz w:val="28"/>
          <w:szCs w:val="28"/>
        </w:rPr>
        <w:t xml:space="preserve">) </w:t>
      </w:r>
      <w:r w:rsidRPr="00334508">
        <w:rPr>
          <w:rFonts w:ascii="Times New Roman" w:hAnsi="Times New Roman" w:cs="Times New Roman"/>
          <w:sz w:val="28"/>
          <w:szCs w:val="28"/>
        </w:rPr>
        <w:t>šā</w:t>
      </w:r>
      <w:r w:rsidR="0059223D">
        <w:rPr>
          <w:rFonts w:ascii="Times New Roman" w:hAnsi="Times New Roman" w:cs="Times New Roman"/>
          <w:sz w:val="28"/>
          <w:szCs w:val="28"/>
        </w:rPr>
        <w:t>du</w:t>
      </w:r>
      <w:r w:rsidRPr="00334508">
        <w:rPr>
          <w:rFonts w:ascii="Times New Roman" w:hAnsi="Times New Roman" w:cs="Times New Roman"/>
          <w:sz w:val="28"/>
          <w:szCs w:val="28"/>
        </w:rPr>
        <w:t xml:space="preserve"> grozījumu:</w:t>
      </w:r>
    </w:p>
    <w:p w14:paraId="1A95ED0E" w14:textId="77777777" w:rsidR="00B23445" w:rsidRDefault="00B23445" w:rsidP="00B23445">
      <w:pPr>
        <w:tabs>
          <w:tab w:val="left" w:pos="7371"/>
        </w:tabs>
        <w:jc w:val="both"/>
        <w:rPr>
          <w:rFonts w:ascii="Times New Roman" w:eastAsia="Times New Roman" w:hAnsi="Times New Roman" w:cs="Times New Roman"/>
          <w:noProof/>
          <w:lang w:eastAsia="lv-LV"/>
        </w:rPr>
      </w:pPr>
    </w:p>
    <w:p w14:paraId="04B3FFF1" w14:textId="77777777" w:rsidR="00B23445" w:rsidRPr="000A449D" w:rsidRDefault="00B23445" w:rsidP="00B23445">
      <w:pPr>
        <w:tabs>
          <w:tab w:val="left" w:pos="7371"/>
        </w:tabs>
        <w:jc w:val="both"/>
        <w:rPr>
          <w:rFonts w:ascii="Times New Roman" w:eastAsia="Times New Roman" w:hAnsi="Times New Roman" w:cs="Times New Roman"/>
          <w:noProof/>
          <w:sz w:val="28"/>
          <w:szCs w:val="28"/>
          <w:lang w:eastAsia="lv-LV"/>
        </w:rPr>
      </w:pPr>
      <w:r>
        <w:rPr>
          <w:rFonts w:ascii="Times New Roman" w:eastAsia="Times New Roman" w:hAnsi="Times New Roman" w:cs="Times New Roman"/>
          <w:noProof/>
          <w:sz w:val="28"/>
          <w:szCs w:val="28"/>
          <w:lang w:eastAsia="lv-LV"/>
        </w:rPr>
        <w:t>izteikt 2. pielikumu šādā redakcijā</w:t>
      </w:r>
      <w:r w:rsidRPr="000A449D">
        <w:rPr>
          <w:rFonts w:ascii="Times New Roman" w:eastAsia="Times New Roman" w:hAnsi="Times New Roman" w:cs="Times New Roman"/>
          <w:noProof/>
          <w:sz w:val="28"/>
          <w:szCs w:val="28"/>
          <w:lang w:eastAsia="lv-LV"/>
        </w:rPr>
        <w:t>:</w:t>
      </w:r>
    </w:p>
    <w:p w14:paraId="63777F2F" w14:textId="77777777" w:rsidR="00B23445" w:rsidRDefault="00B23445" w:rsidP="00B23445">
      <w:pPr>
        <w:rPr>
          <w:rFonts w:ascii="Times New Roman" w:hAnsi="Times New Roman" w:cs="Times New Roman"/>
          <w:b/>
          <w:bCs/>
          <w:color w:val="000000" w:themeColor="text1"/>
          <w:shd w:val="clear" w:color="auto" w:fill="FFFFFF"/>
          <w:lang w:val="lv-LV"/>
        </w:rPr>
      </w:pPr>
    </w:p>
    <w:p w14:paraId="040CAEA9" w14:textId="48C8B478" w:rsidR="00572F2F" w:rsidRPr="0059223D" w:rsidRDefault="00B23445" w:rsidP="0059223D">
      <w:pPr>
        <w:jc w:val="center"/>
        <w:rPr>
          <w:rFonts w:ascii="Times New Roman" w:hAnsi="Times New Roman" w:cs="Times New Roman"/>
          <w:b/>
          <w:bCs/>
          <w:color w:val="000000" w:themeColor="text1"/>
          <w:shd w:val="clear" w:color="auto" w:fill="FFFFFF"/>
          <w:lang w:val="lv-LV"/>
        </w:rPr>
      </w:pPr>
      <w:r>
        <w:rPr>
          <w:rFonts w:ascii="Times New Roman" w:hAnsi="Times New Roman" w:cs="Times New Roman"/>
          <w:b/>
          <w:bCs/>
          <w:color w:val="000000" w:themeColor="text1"/>
          <w:shd w:val="clear" w:color="auto" w:fill="FFFFFF"/>
          <w:lang w:val="lv-LV"/>
        </w:rPr>
        <w:t>“</w:t>
      </w:r>
      <w:r w:rsidR="00EA7B2A" w:rsidRPr="00BD02CC">
        <w:rPr>
          <w:rFonts w:ascii="Times New Roman" w:hAnsi="Times New Roman" w:cs="Times New Roman"/>
          <w:b/>
          <w:bCs/>
          <w:color w:val="000000" w:themeColor="text1"/>
          <w:sz w:val="28"/>
          <w:szCs w:val="28"/>
          <w:shd w:val="clear" w:color="auto" w:fill="FFFFFF"/>
          <w:lang w:val="lv-LV"/>
        </w:rPr>
        <w:t xml:space="preserve">Latvijā kontrolējamās narkotiskās vielas, psihotropās vielas un prekursori, kā arī kritēriji </w:t>
      </w:r>
      <w:r w:rsidR="00AF08CC" w:rsidRPr="00BD02CC">
        <w:rPr>
          <w:rFonts w:ascii="Times New Roman" w:hAnsi="Times New Roman" w:cs="Times New Roman"/>
          <w:b/>
          <w:bCs/>
          <w:color w:val="000000" w:themeColor="text1"/>
          <w:sz w:val="28"/>
          <w:szCs w:val="28"/>
          <w:shd w:val="clear" w:color="auto" w:fill="FFFFFF"/>
          <w:lang w:val="lv-LV"/>
        </w:rPr>
        <w:t>minēto vielu</w:t>
      </w:r>
      <w:r w:rsidR="00EA7B2A" w:rsidRPr="00BD02CC">
        <w:rPr>
          <w:rFonts w:ascii="Times New Roman" w:hAnsi="Times New Roman" w:cs="Times New Roman"/>
          <w:b/>
          <w:bCs/>
          <w:color w:val="000000" w:themeColor="text1"/>
          <w:sz w:val="28"/>
          <w:szCs w:val="28"/>
          <w:shd w:val="clear" w:color="auto" w:fill="FFFFFF"/>
          <w:lang w:val="lv-LV"/>
        </w:rPr>
        <w:t xml:space="preserve"> nelikumīgas aprites iedalījum</w:t>
      </w:r>
      <w:r w:rsidR="008849B0" w:rsidRPr="00BD02CC">
        <w:rPr>
          <w:rFonts w:ascii="Times New Roman" w:hAnsi="Times New Roman" w:cs="Times New Roman"/>
          <w:b/>
          <w:bCs/>
          <w:color w:val="000000" w:themeColor="text1"/>
          <w:sz w:val="28"/>
          <w:szCs w:val="28"/>
          <w:shd w:val="clear" w:color="auto" w:fill="FFFFFF"/>
          <w:lang w:val="lv-LV"/>
        </w:rPr>
        <w:t>u</w:t>
      </w:r>
      <w:r w:rsidR="00EA7B2A" w:rsidRPr="00BD02CC">
        <w:rPr>
          <w:rFonts w:ascii="Times New Roman" w:hAnsi="Times New Roman" w:cs="Times New Roman"/>
          <w:b/>
          <w:bCs/>
          <w:color w:val="000000" w:themeColor="text1"/>
          <w:sz w:val="28"/>
          <w:szCs w:val="28"/>
          <w:shd w:val="clear" w:color="auto" w:fill="FFFFFF"/>
          <w:lang w:val="lv-LV"/>
        </w:rPr>
        <w:t xml:space="preserve"> apmēriem</w:t>
      </w:r>
    </w:p>
    <w:p w14:paraId="3F0EEB0C" w14:textId="1540476D" w:rsidR="00EA7B2A" w:rsidRDefault="00EA7B2A" w:rsidP="00617F8F">
      <w:pPr>
        <w:jc w:val="center"/>
        <w:rPr>
          <w:rFonts w:ascii="Times New Roman" w:hAnsi="Times New Roman" w:cs="Times New Roman"/>
          <w:color w:val="000000" w:themeColor="text1"/>
          <w:sz w:val="28"/>
          <w:szCs w:val="28"/>
          <w:lang w:val="lv-LV"/>
        </w:rPr>
      </w:pPr>
    </w:p>
    <w:p w14:paraId="5E00D1F9" w14:textId="77777777" w:rsidR="00E206EC" w:rsidRPr="00BD02CC" w:rsidRDefault="00E206EC" w:rsidP="00617F8F">
      <w:pPr>
        <w:jc w:val="center"/>
        <w:rPr>
          <w:rFonts w:ascii="Times New Roman" w:hAnsi="Times New Roman" w:cs="Times New Roman"/>
          <w:color w:val="000000" w:themeColor="text1"/>
          <w:sz w:val="28"/>
          <w:szCs w:val="28"/>
          <w:lang w:val="lv-LV"/>
        </w:rPr>
      </w:pPr>
    </w:p>
    <w:p w14:paraId="45B62AEE" w14:textId="796DFA3D" w:rsidR="00F11D2E" w:rsidRPr="00BD02CC" w:rsidRDefault="00617F8F" w:rsidP="007A40C5">
      <w:pPr>
        <w:jc w:val="center"/>
        <w:rPr>
          <w:rFonts w:ascii="Times New Roman" w:hAnsi="Times New Roman" w:cs="Times New Roman"/>
          <w:b/>
          <w:color w:val="000000" w:themeColor="text1"/>
          <w:sz w:val="28"/>
          <w:szCs w:val="28"/>
          <w:lang w:val="lv-LV"/>
        </w:rPr>
      </w:pPr>
      <w:r w:rsidRPr="00BD02CC">
        <w:rPr>
          <w:rFonts w:ascii="Times New Roman" w:hAnsi="Times New Roman" w:cs="Times New Roman"/>
          <w:b/>
          <w:color w:val="000000" w:themeColor="text1"/>
          <w:sz w:val="28"/>
          <w:szCs w:val="28"/>
          <w:lang w:val="lv-LV"/>
        </w:rPr>
        <w:t>I. </w:t>
      </w:r>
      <w:r w:rsidR="00F11D2E" w:rsidRPr="00BD02CC">
        <w:rPr>
          <w:rFonts w:ascii="Times New Roman" w:hAnsi="Times New Roman" w:cs="Times New Roman"/>
          <w:b/>
          <w:color w:val="000000" w:themeColor="text1"/>
          <w:sz w:val="28"/>
          <w:szCs w:val="28"/>
          <w:lang w:val="lv-LV"/>
        </w:rPr>
        <w:t>Vispārīgie jautājumi</w:t>
      </w:r>
    </w:p>
    <w:p w14:paraId="5653D545" w14:textId="77777777" w:rsidR="004664F0" w:rsidRPr="00BD02CC" w:rsidRDefault="004664F0" w:rsidP="004664F0">
      <w:pPr>
        <w:rPr>
          <w:rFonts w:ascii="Times New Roman" w:hAnsi="Times New Roman" w:cs="Times New Roman"/>
          <w:b/>
          <w:color w:val="000000" w:themeColor="text1"/>
          <w:sz w:val="28"/>
          <w:szCs w:val="28"/>
          <w:lang w:val="lv-LV"/>
        </w:rPr>
      </w:pPr>
    </w:p>
    <w:p w14:paraId="2F7FE17E" w14:textId="4026437F" w:rsidR="004541D2" w:rsidRPr="00BD02CC" w:rsidRDefault="00D9212C" w:rsidP="004664F0">
      <w:pPr>
        <w:jc w:val="both"/>
        <w:rPr>
          <w:rFonts w:ascii="Times New Roman" w:hAnsi="Times New Roman" w:cs="Times New Roman"/>
          <w:color w:val="000000" w:themeColor="text1"/>
          <w:sz w:val="28"/>
          <w:szCs w:val="28"/>
          <w:shd w:val="clear" w:color="auto" w:fill="FFFFFF"/>
          <w:lang w:val="lv-LV"/>
        </w:rPr>
      </w:pPr>
      <w:r w:rsidRPr="00BD02CC">
        <w:rPr>
          <w:rFonts w:ascii="Times New Roman" w:hAnsi="Times New Roman" w:cs="Times New Roman"/>
          <w:color w:val="000000" w:themeColor="text1"/>
          <w:sz w:val="28"/>
          <w:szCs w:val="28"/>
          <w:shd w:val="clear" w:color="auto" w:fill="FFFFFF"/>
          <w:lang w:val="lv-LV"/>
        </w:rPr>
        <w:t>1</w:t>
      </w:r>
      <w:r w:rsidR="00E630BF" w:rsidRPr="00BD02CC">
        <w:rPr>
          <w:rFonts w:ascii="Times New Roman" w:hAnsi="Times New Roman" w:cs="Times New Roman"/>
          <w:color w:val="000000" w:themeColor="text1"/>
          <w:sz w:val="28"/>
          <w:szCs w:val="28"/>
          <w:shd w:val="clear" w:color="auto" w:fill="FFFFFF"/>
          <w:lang w:val="lv-LV"/>
        </w:rPr>
        <w:t xml:space="preserve">. Latvijā kontrolējamo narkotisko vielu, psihotropo vielu un prekursoru I, II, III un IV sarakstā iekļauto narkotisko </w:t>
      </w:r>
      <w:r w:rsidR="00647AD7" w:rsidRPr="00BD02CC">
        <w:rPr>
          <w:rFonts w:ascii="Times New Roman" w:hAnsi="Times New Roman" w:cs="Times New Roman"/>
          <w:color w:val="000000" w:themeColor="text1"/>
          <w:sz w:val="28"/>
          <w:szCs w:val="28"/>
          <w:shd w:val="clear" w:color="auto" w:fill="FFFFFF"/>
          <w:lang w:val="lv-LV"/>
        </w:rPr>
        <w:t xml:space="preserve">augu, </w:t>
      </w:r>
      <w:r w:rsidR="00E630BF" w:rsidRPr="00BD02CC">
        <w:rPr>
          <w:rFonts w:ascii="Times New Roman" w:hAnsi="Times New Roman" w:cs="Times New Roman"/>
          <w:color w:val="000000" w:themeColor="text1"/>
          <w:sz w:val="28"/>
          <w:szCs w:val="28"/>
          <w:shd w:val="clear" w:color="auto" w:fill="FFFFFF"/>
          <w:lang w:val="lv-LV"/>
        </w:rPr>
        <w:t>vielu</w:t>
      </w:r>
      <w:r w:rsidR="00647AD7" w:rsidRPr="00BD02CC">
        <w:rPr>
          <w:rFonts w:ascii="Times New Roman" w:hAnsi="Times New Roman" w:cs="Times New Roman"/>
          <w:color w:val="000000" w:themeColor="text1"/>
          <w:sz w:val="28"/>
          <w:szCs w:val="28"/>
          <w:shd w:val="clear" w:color="auto" w:fill="FFFFFF"/>
          <w:lang w:val="lv-LV"/>
        </w:rPr>
        <w:t xml:space="preserve"> un zāļu un</w:t>
      </w:r>
      <w:r w:rsidR="00E630BF" w:rsidRPr="00BD02CC">
        <w:rPr>
          <w:rFonts w:ascii="Times New Roman" w:hAnsi="Times New Roman" w:cs="Times New Roman"/>
          <w:color w:val="000000" w:themeColor="text1"/>
          <w:sz w:val="28"/>
          <w:szCs w:val="28"/>
          <w:shd w:val="clear" w:color="auto" w:fill="FFFFFF"/>
          <w:lang w:val="lv-LV"/>
        </w:rPr>
        <w:t xml:space="preserve"> psihotropo vielu</w:t>
      </w:r>
      <w:r w:rsidR="00647AD7" w:rsidRPr="00BD02CC">
        <w:rPr>
          <w:rFonts w:ascii="Times New Roman" w:hAnsi="Times New Roman" w:cs="Times New Roman"/>
          <w:color w:val="000000" w:themeColor="text1"/>
          <w:sz w:val="28"/>
          <w:szCs w:val="28"/>
          <w:shd w:val="clear" w:color="auto" w:fill="FFFFFF"/>
          <w:lang w:val="lv-LV"/>
        </w:rPr>
        <w:t xml:space="preserve"> un</w:t>
      </w:r>
      <w:r w:rsidR="00E630BF" w:rsidRPr="00BD02CC">
        <w:rPr>
          <w:rFonts w:ascii="Times New Roman" w:hAnsi="Times New Roman" w:cs="Times New Roman"/>
          <w:color w:val="000000" w:themeColor="text1"/>
          <w:sz w:val="28"/>
          <w:szCs w:val="28"/>
          <w:shd w:val="clear" w:color="auto" w:fill="FFFFFF"/>
          <w:lang w:val="lv-LV"/>
        </w:rPr>
        <w:t xml:space="preserve"> zāļu</w:t>
      </w:r>
      <w:r w:rsidR="00647AD7" w:rsidRPr="00BD02CC">
        <w:rPr>
          <w:rFonts w:ascii="Times New Roman" w:hAnsi="Times New Roman" w:cs="Times New Roman"/>
          <w:color w:val="000000" w:themeColor="text1"/>
          <w:sz w:val="28"/>
          <w:szCs w:val="28"/>
          <w:shd w:val="clear" w:color="auto" w:fill="FFFFFF"/>
          <w:lang w:val="lv-LV"/>
        </w:rPr>
        <w:t>, kā arī</w:t>
      </w:r>
      <w:r w:rsidR="00E630BF" w:rsidRPr="00BD02CC">
        <w:rPr>
          <w:rFonts w:ascii="Times New Roman" w:hAnsi="Times New Roman" w:cs="Times New Roman"/>
          <w:color w:val="000000" w:themeColor="text1"/>
          <w:sz w:val="28"/>
          <w:szCs w:val="28"/>
          <w:shd w:val="clear" w:color="auto" w:fill="FFFFFF"/>
          <w:lang w:val="lv-LV"/>
        </w:rPr>
        <w:t xml:space="preserve"> prekursoru iedalījumu apmēri noteikti, ņemot vērā nelikumīgā apritē esošo narkotisko un psihotropo vielu kaitējumu cilvēka veselībai un bīstamības pakāpi</w:t>
      </w:r>
      <w:r w:rsidR="00381A62">
        <w:rPr>
          <w:rFonts w:ascii="Times New Roman" w:hAnsi="Times New Roman" w:cs="Times New Roman"/>
          <w:color w:val="000000" w:themeColor="text1"/>
          <w:sz w:val="28"/>
          <w:szCs w:val="28"/>
          <w:shd w:val="clear" w:color="auto" w:fill="FFFFFF"/>
          <w:lang w:val="lv-LV"/>
        </w:rPr>
        <w:t xml:space="preserve"> atbilstoši I, II, III un IV sarakstam</w:t>
      </w:r>
      <w:r w:rsidR="00D0791E" w:rsidRPr="00BD02CC">
        <w:rPr>
          <w:rFonts w:ascii="Times New Roman" w:hAnsi="Times New Roman" w:cs="Times New Roman"/>
          <w:color w:val="000000" w:themeColor="text1"/>
          <w:sz w:val="28"/>
          <w:szCs w:val="28"/>
          <w:shd w:val="clear" w:color="auto" w:fill="FFFFFF"/>
          <w:lang w:val="lv-LV"/>
        </w:rPr>
        <w:t>.</w:t>
      </w:r>
    </w:p>
    <w:p w14:paraId="5196B5C7" w14:textId="2E4F829A" w:rsidR="00F54241" w:rsidRPr="00BD02CC" w:rsidRDefault="007623F9" w:rsidP="00F54241">
      <w:pPr>
        <w:spacing w:before="120" w:after="120"/>
        <w:jc w:val="both"/>
        <w:rPr>
          <w:rFonts w:ascii="Times New Roman" w:hAnsi="Times New Roman" w:cs="Times New Roman"/>
          <w:color w:val="000000" w:themeColor="text1"/>
          <w:sz w:val="28"/>
          <w:szCs w:val="28"/>
          <w:shd w:val="clear" w:color="auto" w:fill="FFFFFF"/>
          <w:lang w:val="lv-LV"/>
        </w:rPr>
      </w:pPr>
      <w:r w:rsidRPr="00BD02CC">
        <w:rPr>
          <w:rFonts w:ascii="Times New Roman" w:hAnsi="Times New Roman" w:cs="Times New Roman"/>
          <w:color w:val="000000" w:themeColor="text1"/>
          <w:sz w:val="28"/>
          <w:szCs w:val="28"/>
          <w:shd w:val="clear" w:color="auto" w:fill="FFFFFF"/>
          <w:lang w:val="lv-LV"/>
        </w:rPr>
        <w:t>2</w:t>
      </w:r>
      <w:r w:rsidR="00E630BF" w:rsidRPr="00BD02CC">
        <w:rPr>
          <w:rFonts w:ascii="Times New Roman" w:hAnsi="Times New Roman" w:cs="Times New Roman"/>
          <w:color w:val="000000" w:themeColor="text1"/>
          <w:sz w:val="28"/>
          <w:szCs w:val="28"/>
          <w:shd w:val="clear" w:color="auto" w:fill="FFFFFF"/>
          <w:lang w:val="lv-LV"/>
        </w:rPr>
        <w:t>.</w:t>
      </w:r>
      <w:r w:rsidR="004541D2" w:rsidRPr="00BD02CC">
        <w:rPr>
          <w:rFonts w:ascii="Times New Roman" w:hAnsi="Times New Roman" w:cs="Times New Roman"/>
          <w:color w:val="000000" w:themeColor="text1"/>
          <w:sz w:val="28"/>
          <w:szCs w:val="28"/>
          <w:shd w:val="clear" w:color="auto" w:fill="FFFFFF"/>
          <w:lang w:val="lv-LV"/>
        </w:rPr>
        <w:t xml:space="preserve"> </w:t>
      </w:r>
      <w:r w:rsidR="003579F5">
        <w:rPr>
          <w:rFonts w:ascii="Times New Roman" w:hAnsi="Times New Roman" w:cs="Times New Roman"/>
          <w:color w:val="000000" w:themeColor="text1"/>
          <w:sz w:val="28"/>
          <w:szCs w:val="28"/>
          <w:shd w:val="clear" w:color="auto" w:fill="FFFFFF"/>
          <w:lang w:val="lv-LV"/>
        </w:rPr>
        <w:t xml:space="preserve">Noteiktie </w:t>
      </w:r>
      <w:r w:rsidR="004541D2" w:rsidRPr="00BD02CC">
        <w:rPr>
          <w:rFonts w:ascii="Times New Roman" w:hAnsi="Times New Roman" w:cs="Times New Roman"/>
          <w:color w:val="000000" w:themeColor="text1"/>
          <w:sz w:val="28"/>
          <w:szCs w:val="28"/>
          <w:shd w:val="clear" w:color="auto" w:fill="FFFFFF"/>
          <w:lang w:val="lv-LV"/>
        </w:rPr>
        <w:t xml:space="preserve">vielu daudzumi attiecināmi </w:t>
      </w:r>
      <w:r w:rsidR="00211BE4" w:rsidRPr="00BD02CC">
        <w:rPr>
          <w:rFonts w:ascii="Times New Roman" w:hAnsi="Times New Roman" w:cs="Times New Roman"/>
          <w:color w:val="000000" w:themeColor="text1"/>
          <w:sz w:val="28"/>
          <w:szCs w:val="28"/>
          <w:shd w:val="clear" w:color="auto" w:fill="FFFFFF"/>
          <w:lang w:val="lv-LV"/>
        </w:rPr>
        <w:t xml:space="preserve">arī </w:t>
      </w:r>
      <w:r w:rsidR="004541D2" w:rsidRPr="00BD02CC">
        <w:rPr>
          <w:rFonts w:ascii="Times New Roman" w:hAnsi="Times New Roman" w:cs="Times New Roman"/>
          <w:color w:val="000000" w:themeColor="text1"/>
          <w:sz w:val="28"/>
          <w:szCs w:val="28"/>
          <w:shd w:val="clear" w:color="auto" w:fill="FFFFFF"/>
          <w:lang w:val="lv-LV"/>
        </w:rPr>
        <w:t>uz</w:t>
      </w:r>
      <w:r w:rsidR="00BF0C5C" w:rsidRPr="00BD02CC">
        <w:rPr>
          <w:rFonts w:ascii="Times New Roman" w:hAnsi="Times New Roman" w:cs="Times New Roman"/>
          <w:color w:val="000000" w:themeColor="text1"/>
          <w:sz w:val="28"/>
          <w:szCs w:val="28"/>
          <w:shd w:val="clear" w:color="auto" w:fill="FFFFFF"/>
          <w:lang w:val="lv-LV"/>
        </w:rPr>
        <w:t>:</w:t>
      </w:r>
    </w:p>
    <w:p w14:paraId="7A7A3AC0" w14:textId="38380376" w:rsidR="008313F1" w:rsidRDefault="003579F5" w:rsidP="003579F5">
      <w:pPr>
        <w:pStyle w:val="ListParagraph"/>
        <w:numPr>
          <w:ilvl w:val="0"/>
          <w:numId w:val="11"/>
        </w:numPr>
        <w:spacing w:before="120" w:after="120"/>
        <w:ind w:left="850" w:hanging="425"/>
        <w:jc w:val="both"/>
        <w:rPr>
          <w:rFonts w:ascii="Times New Roman" w:hAnsi="Times New Roman" w:cs="Times New Roman"/>
          <w:color w:val="000000" w:themeColor="text1"/>
          <w:sz w:val="28"/>
          <w:szCs w:val="28"/>
          <w:shd w:val="clear" w:color="auto" w:fill="FFFFFF"/>
          <w:lang w:val="lv-LV"/>
        </w:rPr>
      </w:pPr>
      <w:r>
        <w:rPr>
          <w:rFonts w:ascii="Times New Roman" w:hAnsi="Times New Roman" w:cs="Times New Roman"/>
          <w:color w:val="000000" w:themeColor="text1"/>
          <w:sz w:val="28"/>
          <w:szCs w:val="28"/>
          <w:shd w:val="clear" w:color="auto" w:fill="FFFFFF"/>
          <w:lang w:val="lv-LV"/>
        </w:rPr>
        <w:t>I, II un III sarakstā iekļauto vielu atvasinājumiem, izomēriem, struktūranalogiem, aktīvajiem metabolītiem, esteriem, ēteriem un sāļiem, ieskaitot atvasinājumu, izomēru, struktūranalogu, aktīvo metabolītu, esteru un ēteru sāļus;</w:t>
      </w:r>
    </w:p>
    <w:p w14:paraId="400FA3B5" w14:textId="17A0F03D" w:rsidR="00BF0C5C" w:rsidRDefault="004541D2" w:rsidP="003579F5">
      <w:pPr>
        <w:pStyle w:val="ListParagraph"/>
        <w:numPr>
          <w:ilvl w:val="0"/>
          <w:numId w:val="11"/>
        </w:numPr>
        <w:spacing w:before="120" w:after="120"/>
        <w:ind w:left="850" w:hanging="425"/>
        <w:jc w:val="both"/>
        <w:rPr>
          <w:rFonts w:ascii="Times New Roman" w:hAnsi="Times New Roman" w:cs="Times New Roman"/>
          <w:color w:val="000000" w:themeColor="text1"/>
          <w:sz w:val="28"/>
          <w:szCs w:val="28"/>
          <w:shd w:val="clear" w:color="auto" w:fill="FFFFFF"/>
          <w:lang w:val="lv-LV"/>
        </w:rPr>
      </w:pPr>
      <w:r w:rsidRPr="00BD02CC">
        <w:rPr>
          <w:rFonts w:ascii="Times New Roman" w:hAnsi="Times New Roman" w:cs="Times New Roman"/>
          <w:color w:val="000000" w:themeColor="text1"/>
          <w:sz w:val="28"/>
          <w:szCs w:val="28"/>
          <w:shd w:val="clear" w:color="auto" w:fill="FFFFFF"/>
          <w:lang w:val="lv-LV"/>
        </w:rPr>
        <w:t>zālēm, kas satur</w:t>
      </w:r>
      <w:r w:rsidR="001F68CD" w:rsidRPr="00BD02CC">
        <w:rPr>
          <w:rFonts w:ascii="Times New Roman" w:hAnsi="Times New Roman" w:cs="Times New Roman"/>
          <w:color w:val="000000" w:themeColor="text1"/>
          <w:sz w:val="28"/>
          <w:szCs w:val="28"/>
          <w:shd w:val="clear" w:color="auto" w:fill="FFFFFF"/>
          <w:lang w:val="lv-LV"/>
        </w:rPr>
        <w:t xml:space="preserve"> II un III</w:t>
      </w:r>
      <w:r w:rsidR="00707B3C" w:rsidRPr="00BD02CC">
        <w:rPr>
          <w:rFonts w:ascii="Times New Roman" w:hAnsi="Times New Roman" w:cs="Times New Roman"/>
          <w:color w:val="000000" w:themeColor="text1"/>
          <w:sz w:val="28"/>
          <w:szCs w:val="28"/>
          <w:shd w:val="clear" w:color="auto" w:fill="FFFFFF"/>
          <w:lang w:val="lv-LV"/>
        </w:rPr>
        <w:t xml:space="preserve"> sarakstā</w:t>
      </w:r>
      <w:r w:rsidRPr="00BD02CC">
        <w:rPr>
          <w:rFonts w:ascii="Times New Roman" w:hAnsi="Times New Roman" w:cs="Times New Roman"/>
          <w:color w:val="000000" w:themeColor="text1"/>
          <w:sz w:val="28"/>
          <w:szCs w:val="28"/>
          <w:shd w:val="clear" w:color="auto" w:fill="FFFFFF"/>
          <w:lang w:val="lv-LV"/>
        </w:rPr>
        <w:t xml:space="preserve"> iekļautās vielas, ja normatīvajos aktos nav noteikti izņēmumi</w:t>
      </w:r>
      <w:r w:rsidR="00BF0C5C" w:rsidRPr="00BD02CC">
        <w:rPr>
          <w:rFonts w:ascii="Times New Roman" w:hAnsi="Times New Roman" w:cs="Times New Roman"/>
          <w:color w:val="000000" w:themeColor="text1"/>
          <w:sz w:val="28"/>
          <w:szCs w:val="28"/>
          <w:shd w:val="clear" w:color="auto" w:fill="FFFFFF"/>
          <w:lang w:val="lv-LV"/>
        </w:rPr>
        <w:t>;</w:t>
      </w:r>
    </w:p>
    <w:p w14:paraId="212C7157" w14:textId="7BA23AB9" w:rsidR="00E541E6" w:rsidRPr="00BD02CC" w:rsidRDefault="00284A94" w:rsidP="003579F5">
      <w:pPr>
        <w:pStyle w:val="ListParagraph"/>
        <w:numPr>
          <w:ilvl w:val="0"/>
          <w:numId w:val="11"/>
        </w:numPr>
        <w:spacing w:before="120" w:after="120"/>
        <w:ind w:left="850" w:hanging="425"/>
        <w:jc w:val="both"/>
        <w:rPr>
          <w:rFonts w:ascii="Times New Roman" w:hAnsi="Times New Roman" w:cs="Times New Roman"/>
          <w:color w:val="000000" w:themeColor="text1"/>
          <w:sz w:val="28"/>
          <w:szCs w:val="28"/>
          <w:shd w:val="clear" w:color="auto" w:fill="FFFFFF"/>
          <w:lang w:val="lv-LV"/>
        </w:rPr>
      </w:pPr>
      <w:r w:rsidRPr="00BD02CC">
        <w:rPr>
          <w:rFonts w:ascii="Times New Roman" w:hAnsi="Times New Roman" w:cs="Times New Roman"/>
          <w:color w:val="000000" w:themeColor="text1"/>
          <w:sz w:val="28"/>
          <w:szCs w:val="28"/>
          <w:lang w:val="lv-LV"/>
        </w:rPr>
        <w:t xml:space="preserve">IV saraksta </w:t>
      </w:r>
      <w:r w:rsidR="00135015" w:rsidRPr="00BD02CC">
        <w:rPr>
          <w:rFonts w:ascii="Times New Roman" w:hAnsi="Times New Roman" w:cs="Times New Roman"/>
          <w:color w:val="000000" w:themeColor="text1"/>
          <w:sz w:val="28"/>
          <w:szCs w:val="28"/>
          <w:lang w:val="lv-LV"/>
        </w:rPr>
        <w:t>18</w:t>
      </w:r>
      <w:r w:rsidRPr="00BD02CC">
        <w:rPr>
          <w:rFonts w:ascii="Times New Roman" w:hAnsi="Times New Roman" w:cs="Times New Roman"/>
          <w:color w:val="000000" w:themeColor="text1"/>
          <w:sz w:val="28"/>
          <w:szCs w:val="28"/>
          <w:lang w:val="lv-LV"/>
        </w:rPr>
        <w:t>. punktā iekļauto vielu</w:t>
      </w:r>
      <w:r w:rsidR="003579F5">
        <w:rPr>
          <w:rFonts w:ascii="Times New Roman" w:hAnsi="Times New Roman" w:cs="Times New Roman"/>
          <w:color w:val="000000" w:themeColor="text1"/>
          <w:sz w:val="28"/>
          <w:szCs w:val="28"/>
          <w:lang w:val="lv-LV"/>
        </w:rPr>
        <w:t xml:space="preserve"> (</w:t>
      </w:r>
      <w:r w:rsidRPr="00BD02CC">
        <w:rPr>
          <w:rFonts w:ascii="Times New Roman" w:hAnsi="Times New Roman" w:cs="Times New Roman"/>
          <w:color w:val="000000" w:themeColor="text1"/>
          <w:sz w:val="28"/>
          <w:szCs w:val="28"/>
          <w:lang w:val="lv-LV"/>
        </w:rPr>
        <w:t>izņemot katīnu</w:t>
      </w:r>
      <w:r w:rsidR="003579F5">
        <w:rPr>
          <w:rFonts w:ascii="Times New Roman" w:hAnsi="Times New Roman" w:cs="Times New Roman"/>
          <w:color w:val="000000" w:themeColor="text1"/>
          <w:sz w:val="28"/>
          <w:szCs w:val="28"/>
          <w:lang w:val="lv-LV"/>
        </w:rPr>
        <w:t>)</w:t>
      </w:r>
      <w:r w:rsidRPr="00BD02CC">
        <w:rPr>
          <w:rFonts w:ascii="Times New Roman" w:hAnsi="Times New Roman" w:cs="Times New Roman"/>
          <w:color w:val="000000" w:themeColor="text1"/>
          <w:sz w:val="28"/>
          <w:szCs w:val="28"/>
          <w:lang w:val="lv-LV"/>
        </w:rPr>
        <w:t xml:space="preserve"> stereoizomēriem, ja vien tie ir iespējami, un </w:t>
      </w:r>
      <w:r w:rsidR="00135015" w:rsidRPr="00BD02CC">
        <w:rPr>
          <w:rFonts w:ascii="Times New Roman" w:hAnsi="Times New Roman" w:cs="Times New Roman"/>
          <w:color w:val="000000" w:themeColor="text1"/>
          <w:sz w:val="28"/>
          <w:szCs w:val="28"/>
          <w:lang w:val="lv-LV"/>
        </w:rPr>
        <w:t>18</w:t>
      </w:r>
      <w:r w:rsidRPr="00BD02CC">
        <w:rPr>
          <w:rFonts w:ascii="Times New Roman" w:hAnsi="Times New Roman" w:cs="Times New Roman"/>
          <w:color w:val="000000" w:themeColor="text1"/>
          <w:sz w:val="28"/>
          <w:szCs w:val="28"/>
          <w:lang w:val="lv-LV"/>
        </w:rPr>
        <w:t xml:space="preserve">., </w:t>
      </w:r>
      <w:r w:rsidR="00135015" w:rsidRPr="00BD02CC">
        <w:rPr>
          <w:rFonts w:ascii="Times New Roman" w:hAnsi="Times New Roman" w:cs="Times New Roman"/>
          <w:color w:val="000000" w:themeColor="text1"/>
          <w:sz w:val="28"/>
          <w:szCs w:val="28"/>
          <w:lang w:val="lv-LV"/>
        </w:rPr>
        <w:t>19</w:t>
      </w:r>
      <w:r w:rsidRPr="00BD02CC">
        <w:rPr>
          <w:rFonts w:ascii="Times New Roman" w:hAnsi="Times New Roman" w:cs="Times New Roman"/>
          <w:color w:val="000000" w:themeColor="text1"/>
          <w:sz w:val="28"/>
          <w:szCs w:val="28"/>
          <w:lang w:val="lv-LV"/>
        </w:rPr>
        <w:t>. un 2</w:t>
      </w:r>
      <w:r w:rsidR="00135015" w:rsidRPr="00BD02CC">
        <w:rPr>
          <w:rFonts w:ascii="Times New Roman" w:hAnsi="Times New Roman" w:cs="Times New Roman"/>
          <w:color w:val="000000" w:themeColor="text1"/>
          <w:sz w:val="28"/>
          <w:szCs w:val="28"/>
          <w:lang w:val="lv-LV"/>
        </w:rPr>
        <w:t>0</w:t>
      </w:r>
      <w:r w:rsidRPr="00BD02CC">
        <w:rPr>
          <w:rFonts w:ascii="Times New Roman" w:hAnsi="Times New Roman" w:cs="Times New Roman"/>
          <w:color w:val="000000" w:themeColor="text1"/>
          <w:sz w:val="28"/>
          <w:szCs w:val="28"/>
          <w:lang w:val="lv-LV"/>
        </w:rPr>
        <w:t>. punktā iekļauto vielu sāļiem, ja vien tie ir iespējami un ja tie nav katīna, sālskābes un sērskābes sāļi.</w:t>
      </w:r>
      <w:r w:rsidRPr="00BD02CC">
        <w:rPr>
          <w:rFonts w:ascii="Times New Roman" w:hAnsi="Times New Roman" w:cs="Times New Roman"/>
          <w:color w:val="000000" w:themeColor="text1"/>
          <w:sz w:val="28"/>
          <w:szCs w:val="28"/>
          <w:shd w:val="clear" w:color="auto" w:fill="FFFFFF"/>
          <w:lang w:val="lv-LV"/>
        </w:rPr>
        <w:t xml:space="preserve"> </w:t>
      </w:r>
    </w:p>
    <w:p w14:paraId="274015A5" w14:textId="7D9FC5C6" w:rsidR="00EA7B2A" w:rsidRPr="00BD02CC" w:rsidRDefault="006E3D39" w:rsidP="008F475B">
      <w:pPr>
        <w:spacing w:before="120" w:after="120"/>
        <w:jc w:val="both"/>
        <w:rPr>
          <w:rFonts w:ascii="Times New Roman" w:hAnsi="Times New Roman" w:cs="Times New Roman"/>
          <w:color w:val="000000" w:themeColor="text1"/>
          <w:sz w:val="28"/>
          <w:szCs w:val="28"/>
          <w:shd w:val="clear" w:color="auto" w:fill="FFFFFF"/>
          <w:lang w:val="lv-LV"/>
        </w:rPr>
      </w:pPr>
      <w:r w:rsidRPr="00BD02CC">
        <w:rPr>
          <w:rFonts w:ascii="Times New Roman" w:hAnsi="Times New Roman" w:cs="Times New Roman"/>
          <w:color w:val="000000" w:themeColor="text1"/>
          <w:sz w:val="28"/>
          <w:szCs w:val="28"/>
          <w:shd w:val="clear" w:color="auto" w:fill="FFFFFF"/>
          <w:lang w:val="lv-LV"/>
        </w:rPr>
        <w:t>3</w:t>
      </w:r>
      <w:r w:rsidR="00DC3FB8" w:rsidRPr="00BD02CC">
        <w:rPr>
          <w:rFonts w:ascii="Times New Roman" w:hAnsi="Times New Roman" w:cs="Times New Roman"/>
          <w:color w:val="000000" w:themeColor="text1"/>
          <w:sz w:val="28"/>
          <w:szCs w:val="28"/>
          <w:shd w:val="clear" w:color="auto" w:fill="FFFFFF"/>
          <w:lang w:val="lv-LV"/>
        </w:rPr>
        <w:t>.</w:t>
      </w:r>
      <w:r w:rsidR="00C838F7" w:rsidRPr="00BD02CC">
        <w:rPr>
          <w:rFonts w:ascii="Times New Roman" w:hAnsi="Times New Roman" w:cs="Times New Roman"/>
          <w:color w:val="000000" w:themeColor="text1"/>
          <w:sz w:val="28"/>
          <w:szCs w:val="28"/>
          <w:shd w:val="clear" w:color="auto" w:fill="FFFFFF"/>
          <w:lang w:val="lv-LV"/>
        </w:rPr>
        <w:t> </w:t>
      </w:r>
      <w:r w:rsidR="00EA7B2A" w:rsidRPr="00BD02CC">
        <w:rPr>
          <w:rFonts w:ascii="Times New Roman" w:hAnsi="Times New Roman" w:cs="Times New Roman"/>
          <w:color w:val="000000" w:themeColor="text1"/>
          <w:sz w:val="28"/>
          <w:szCs w:val="28"/>
          <w:shd w:val="clear" w:color="auto" w:fill="FFFFFF"/>
          <w:lang w:val="lv-LV"/>
        </w:rPr>
        <w:t>Noteiktais vielas daudzums tiek aprēķināts jebkurā zāļu formā, vielu maisījumā, šķidrumā, ekstraktā, uzlējumā un novārījumā</w:t>
      </w:r>
      <w:r w:rsidR="00B86571" w:rsidRPr="00BD02CC">
        <w:rPr>
          <w:rFonts w:ascii="Times New Roman" w:hAnsi="Times New Roman" w:cs="Times New Roman"/>
          <w:color w:val="000000" w:themeColor="text1"/>
          <w:sz w:val="28"/>
          <w:szCs w:val="28"/>
          <w:shd w:val="clear" w:color="auto" w:fill="FFFFFF"/>
          <w:lang w:val="lv-LV"/>
        </w:rPr>
        <w:t>,</w:t>
      </w:r>
      <w:r w:rsidR="00EA7B2A" w:rsidRPr="00BD02CC">
        <w:rPr>
          <w:rFonts w:ascii="Times New Roman" w:hAnsi="Times New Roman" w:cs="Times New Roman"/>
          <w:color w:val="000000" w:themeColor="text1"/>
          <w:sz w:val="28"/>
          <w:szCs w:val="28"/>
          <w:shd w:val="clear" w:color="auto" w:fill="FFFFFF"/>
          <w:lang w:val="lv-LV"/>
        </w:rPr>
        <w:t xml:space="preserve"> neatkarīgi no šīs vielas izgatavošanas procesā radušos piemaisījumu daudzuma</w:t>
      </w:r>
      <w:r w:rsidR="004D3340" w:rsidRPr="00BD02CC">
        <w:rPr>
          <w:rFonts w:ascii="Times New Roman" w:hAnsi="Times New Roman" w:cs="Times New Roman"/>
          <w:color w:val="000000" w:themeColor="text1"/>
          <w:sz w:val="28"/>
          <w:szCs w:val="28"/>
          <w:shd w:val="clear" w:color="auto" w:fill="FFFFFF"/>
          <w:lang w:val="lv-LV"/>
        </w:rPr>
        <w:t xml:space="preserve">, </w:t>
      </w:r>
      <w:r w:rsidR="004D3340" w:rsidRPr="00BD02CC">
        <w:rPr>
          <w:rFonts w:ascii="Times New Roman" w:hAnsi="Times New Roman" w:cs="Times New Roman"/>
          <w:sz w:val="28"/>
          <w:szCs w:val="28"/>
          <w:lang w:val="lv-LV"/>
        </w:rPr>
        <w:t>ja likumā nav noteikti izņēmumi</w:t>
      </w:r>
      <w:r w:rsidR="00BE7752" w:rsidRPr="00BD02CC">
        <w:rPr>
          <w:rFonts w:ascii="Times New Roman" w:hAnsi="Times New Roman" w:cs="Times New Roman"/>
          <w:sz w:val="28"/>
          <w:szCs w:val="28"/>
          <w:lang w:val="lv-LV"/>
        </w:rPr>
        <w:t>.</w:t>
      </w:r>
    </w:p>
    <w:p w14:paraId="6E492407" w14:textId="68081697" w:rsidR="00416A1C" w:rsidRPr="00BD02CC" w:rsidRDefault="000A7679" w:rsidP="00110DB8">
      <w:pPr>
        <w:spacing w:before="120" w:after="120"/>
        <w:jc w:val="both"/>
        <w:rPr>
          <w:rFonts w:ascii="Times New Roman" w:hAnsi="Times New Roman" w:cs="Times New Roman"/>
          <w:color w:val="000000" w:themeColor="text1"/>
          <w:sz w:val="28"/>
          <w:szCs w:val="28"/>
          <w:shd w:val="clear" w:color="auto" w:fill="FFFFFF"/>
          <w:lang w:val="lv-LV"/>
        </w:rPr>
      </w:pPr>
      <w:r w:rsidRPr="00BD02CC">
        <w:rPr>
          <w:rFonts w:ascii="Times New Roman" w:hAnsi="Times New Roman" w:cs="Times New Roman"/>
          <w:color w:val="000000" w:themeColor="text1"/>
          <w:sz w:val="28"/>
          <w:szCs w:val="28"/>
          <w:shd w:val="clear" w:color="auto" w:fill="FFFFFF"/>
          <w:lang w:val="lv-LV"/>
        </w:rPr>
        <w:lastRenderedPageBreak/>
        <w:t>4</w:t>
      </w:r>
      <w:r w:rsidR="00EA7B2A" w:rsidRPr="00BD02CC">
        <w:rPr>
          <w:rFonts w:ascii="Times New Roman" w:hAnsi="Times New Roman" w:cs="Times New Roman"/>
          <w:color w:val="000000" w:themeColor="text1"/>
          <w:sz w:val="28"/>
          <w:szCs w:val="28"/>
          <w:shd w:val="clear" w:color="auto" w:fill="FFFFFF"/>
          <w:lang w:val="lv-LV"/>
        </w:rPr>
        <w:t>.</w:t>
      </w:r>
      <w:r w:rsidR="00C838F7" w:rsidRPr="00BD02CC">
        <w:rPr>
          <w:rFonts w:ascii="Times New Roman" w:hAnsi="Times New Roman" w:cs="Times New Roman"/>
          <w:color w:val="000000" w:themeColor="text1"/>
          <w:sz w:val="28"/>
          <w:szCs w:val="28"/>
          <w:shd w:val="clear" w:color="auto" w:fill="FFFFFF"/>
          <w:lang w:val="lv-LV"/>
        </w:rPr>
        <w:t> </w:t>
      </w:r>
      <w:r w:rsidR="00EA7B2A" w:rsidRPr="00BD02CC">
        <w:rPr>
          <w:rFonts w:ascii="Times New Roman" w:hAnsi="Times New Roman" w:cs="Times New Roman"/>
          <w:color w:val="000000" w:themeColor="text1"/>
          <w:sz w:val="28"/>
          <w:szCs w:val="28"/>
          <w:shd w:val="clear" w:color="auto" w:fill="FFFFFF"/>
          <w:lang w:val="lv-LV"/>
        </w:rPr>
        <w:t xml:space="preserve">Ja viela, kas iekļauta II, III vai IV sarakstā, </w:t>
      </w:r>
      <w:r w:rsidR="00AD35DF" w:rsidRPr="00BD02CC">
        <w:rPr>
          <w:rFonts w:ascii="Times New Roman" w:hAnsi="Times New Roman" w:cs="Times New Roman"/>
          <w:color w:val="000000" w:themeColor="text1"/>
          <w:sz w:val="28"/>
          <w:szCs w:val="28"/>
          <w:shd w:val="clear" w:color="auto" w:fill="FFFFFF"/>
          <w:lang w:val="lv-LV"/>
        </w:rPr>
        <w:t>minēta</w:t>
      </w:r>
      <w:r w:rsidR="00EA7B2A" w:rsidRPr="00BD02CC">
        <w:rPr>
          <w:rFonts w:ascii="Times New Roman" w:hAnsi="Times New Roman" w:cs="Times New Roman"/>
          <w:color w:val="000000" w:themeColor="text1"/>
          <w:sz w:val="28"/>
          <w:szCs w:val="28"/>
          <w:shd w:val="clear" w:color="auto" w:fill="FFFFFF"/>
          <w:lang w:val="lv-LV"/>
        </w:rPr>
        <w:t xml:space="preserve"> arī I sarakstā</w:t>
      </w:r>
      <w:r w:rsidR="00AD35DF" w:rsidRPr="00BD02CC">
        <w:rPr>
          <w:rFonts w:ascii="Times New Roman" w:hAnsi="Times New Roman" w:cs="Times New Roman"/>
          <w:color w:val="000000" w:themeColor="text1"/>
          <w:sz w:val="28"/>
          <w:szCs w:val="28"/>
          <w:shd w:val="clear" w:color="auto" w:fill="FFFFFF"/>
          <w:lang w:val="lv-LV"/>
        </w:rPr>
        <w:t xml:space="preserve">, </w:t>
      </w:r>
      <w:r w:rsidR="00EA7B2A" w:rsidRPr="00BD02CC">
        <w:rPr>
          <w:rFonts w:ascii="Times New Roman" w:hAnsi="Times New Roman" w:cs="Times New Roman"/>
          <w:color w:val="000000" w:themeColor="text1"/>
          <w:sz w:val="28"/>
          <w:szCs w:val="28"/>
          <w:shd w:val="clear" w:color="auto" w:fill="FFFFFF"/>
          <w:lang w:val="lv-LV"/>
        </w:rPr>
        <w:t>uz šo vielu nav attiecinām</w:t>
      </w:r>
      <w:r w:rsidR="00116E84" w:rsidRPr="00BD02CC">
        <w:rPr>
          <w:rFonts w:ascii="Times New Roman" w:hAnsi="Times New Roman" w:cs="Times New Roman"/>
          <w:color w:val="000000" w:themeColor="text1"/>
          <w:sz w:val="28"/>
          <w:szCs w:val="28"/>
          <w:shd w:val="clear" w:color="auto" w:fill="FFFFFF"/>
          <w:lang w:val="lv-LV"/>
        </w:rPr>
        <w:t>i</w:t>
      </w:r>
      <w:r w:rsidR="000E5F62" w:rsidRPr="00BD02CC">
        <w:rPr>
          <w:rFonts w:ascii="Times New Roman" w:hAnsi="Times New Roman" w:cs="Times New Roman"/>
          <w:color w:val="000000" w:themeColor="text1"/>
          <w:sz w:val="28"/>
          <w:szCs w:val="28"/>
          <w:shd w:val="clear" w:color="auto" w:fill="FFFFFF"/>
          <w:lang w:val="lv-LV"/>
        </w:rPr>
        <w:t xml:space="preserve"> I sarakst</w:t>
      </w:r>
      <w:r w:rsidR="00116E84" w:rsidRPr="00BD02CC">
        <w:rPr>
          <w:rFonts w:ascii="Times New Roman" w:hAnsi="Times New Roman" w:cs="Times New Roman"/>
          <w:color w:val="000000" w:themeColor="text1"/>
          <w:sz w:val="28"/>
          <w:szCs w:val="28"/>
          <w:shd w:val="clear" w:color="auto" w:fill="FFFFFF"/>
          <w:lang w:val="lv-LV"/>
        </w:rPr>
        <w:t>a nosacījumi</w:t>
      </w:r>
      <w:r w:rsidR="009768FD" w:rsidRPr="00BD02CC">
        <w:rPr>
          <w:rFonts w:ascii="Times New Roman" w:hAnsi="Times New Roman" w:cs="Times New Roman"/>
          <w:color w:val="000000" w:themeColor="text1"/>
          <w:sz w:val="28"/>
          <w:szCs w:val="28"/>
          <w:shd w:val="clear" w:color="auto" w:fill="FFFFFF"/>
          <w:lang w:val="lv-LV"/>
        </w:rPr>
        <w:t>.</w:t>
      </w:r>
    </w:p>
    <w:p w14:paraId="0DB4A115" w14:textId="77777777" w:rsidR="00987ECC" w:rsidRPr="00BD02CC" w:rsidRDefault="00987ECC" w:rsidP="00EA7B2A">
      <w:pPr>
        <w:jc w:val="both"/>
        <w:rPr>
          <w:rFonts w:ascii="Times New Roman" w:hAnsi="Times New Roman" w:cs="Times New Roman"/>
          <w:color w:val="000000" w:themeColor="text1"/>
          <w:sz w:val="28"/>
          <w:szCs w:val="28"/>
          <w:shd w:val="clear" w:color="auto" w:fill="FFFFFF"/>
          <w:lang w:val="lv-LV"/>
        </w:rPr>
      </w:pPr>
    </w:p>
    <w:p w14:paraId="719B6E16" w14:textId="392AA258" w:rsidR="00EA7B2A" w:rsidRPr="00BD02CC" w:rsidRDefault="003566B6" w:rsidP="00EA7B2A">
      <w:pPr>
        <w:jc w:val="center"/>
        <w:rPr>
          <w:rFonts w:ascii="Times New Roman" w:hAnsi="Times New Roman" w:cs="Times New Roman"/>
          <w:b/>
          <w:color w:val="000000" w:themeColor="text1"/>
          <w:sz w:val="28"/>
          <w:szCs w:val="28"/>
          <w:lang w:val="lv-LV"/>
        </w:rPr>
      </w:pPr>
      <w:r w:rsidRPr="00BD02CC">
        <w:rPr>
          <w:rFonts w:ascii="Times New Roman" w:hAnsi="Times New Roman" w:cs="Times New Roman"/>
          <w:b/>
          <w:color w:val="000000" w:themeColor="text1"/>
          <w:sz w:val="28"/>
          <w:szCs w:val="28"/>
          <w:shd w:val="clear" w:color="auto" w:fill="FFFFFF"/>
          <w:lang w:val="lv-LV"/>
        </w:rPr>
        <w:t>II. </w:t>
      </w:r>
      <w:r w:rsidR="00EA7B2A" w:rsidRPr="00BD02CC">
        <w:rPr>
          <w:rFonts w:ascii="Times New Roman" w:hAnsi="Times New Roman" w:cs="Times New Roman"/>
          <w:b/>
          <w:color w:val="000000" w:themeColor="text1"/>
          <w:sz w:val="28"/>
          <w:szCs w:val="28"/>
          <w:shd w:val="clear" w:color="auto" w:fill="FFFFFF"/>
          <w:lang w:val="lv-LV"/>
        </w:rPr>
        <w:t>I sarakst</w:t>
      </w:r>
      <w:r w:rsidRPr="00BD02CC">
        <w:rPr>
          <w:rFonts w:ascii="Times New Roman" w:hAnsi="Times New Roman" w:cs="Times New Roman"/>
          <w:b/>
          <w:color w:val="000000" w:themeColor="text1"/>
          <w:sz w:val="28"/>
          <w:szCs w:val="28"/>
          <w:shd w:val="clear" w:color="auto" w:fill="FFFFFF"/>
          <w:lang w:val="lv-LV"/>
        </w:rPr>
        <w:t>s</w:t>
      </w:r>
      <w:r w:rsidR="0087550D" w:rsidRPr="00BD02CC">
        <w:rPr>
          <w:rFonts w:ascii="Times New Roman" w:hAnsi="Times New Roman" w:cs="Times New Roman"/>
          <w:b/>
          <w:color w:val="000000" w:themeColor="text1"/>
          <w:sz w:val="28"/>
          <w:szCs w:val="28"/>
          <w:shd w:val="clear" w:color="auto" w:fill="FFFFFF"/>
          <w:lang w:val="lv-LV"/>
        </w:rPr>
        <w:t xml:space="preserve"> (aizliegtās sevišķi bīstamās narkotiskās vielas un tām pielīdzinātās psihotropās vielas, kuru nelegāla aprite un ļaunprātīga lietošana apdraud veselību)</w:t>
      </w:r>
    </w:p>
    <w:p w14:paraId="72DB257F" w14:textId="65945C52" w:rsidR="00EA7B2A" w:rsidRPr="00977ECC" w:rsidRDefault="00036A6F" w:rsidP="00D358E3">
      <w:pPr>
        <w:shd w:val="clear" w:color="auto" w:fill="FFFFFF"/>
        <w:spacing w:before="100" w:beforeAutospacing="1" w:after="100" w:afterAutospacing="1" w:line="293" w:lineRule="atLeast"/>
        <w:rPr>
          <w:rFonts w:ascii="Times New Roman" w:eastAsia="Times New Roman" w:hAnsi="Times New Roman" w:cs="Times New Roman"/>
          <w:color w:val="000000" w:themeColor="text1"/>
          <w:lang w:val="lv-LV" w:eastAsia="lv-LV"/>
        </w:rPr>
      </w:pPr>
      <w:r w:rsidRPr="00BD02CC">
        <w:rPr>
          <w:rFonts w:ascii="Times New Roman" w:eastAsia="Times New Roman" w:hAnsi="Times New Roman" w:cs="Times New Roman"/>
          <w:color w:val="000000" w:themeColor="text1"/>
          <w:lang w:val="lv-LV" w:eastAsia="lv-LV"/>
        </w:rPr>
        <w:t>5.</w:t>
      </w:r>
      <w:r w:rsidR="001E71F1" w:rsidRPr="00BD02CC">
        <w:rPr>
          <w:rFonts w:ascii="Times New Roman" w:eastAsia="Times New Roman" w:hAnsi="Times New Roman" w:cs="Times New Roman"/>
          <w:color w:val="000000" w:themeColor="text1"/>
          <w:lang w:val="lv-LV" w:eastAsia="lv-LV"/>
        </w:rPr>
        <w:t xml:space="preserve"> </w:t>
      </w:r>
      <w:r w:rsidR="00EA7B2A" w:rsidRPr="00BD02CC">
        <w:rPr>
          <w:rFonts w:ascii="Times New Roman" w:eastAsia="Times New Roman" w:hAnsi="Times New Roman" w:cs="Times New Roman"/>
          <w:color w:val="000000" w:themeColor="text1"/>
          <w:lang w:val="lv-LV" w:eastAsia="lv-LV"/>
        </w:rPr>
        <w:t xml:space="preserve">Sintētiskie opioīdie analgētiķi: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418"/>
        <w:gridCol w:w="1701"/>
        <w:gridCol w:w="1984"/>
        <w:gridCol w:w="2977"/>
        <w:gridCol w:w="1027"/>
        <w:gridCol w:w="897"/>
      </w:tblGrid>
      <w:tr w:rsidR="00EA7B2A" w:rsidRPr="00FD57D9" w14:paraId="064C96DE" w14:textId="77777777" w:rsidTr="00E01053">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3A5B5E"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Nr.</w:t>
            </w:r>
          </w:p>
        </w:tc>
        <w:tc>
          <w:tcPr>
            <w:tcW w:w="1701"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D00415"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Starptautiskais neaizsargātais vielas nosaukums (SNN)/triviālais vielas nosaukums</w:t>
            </w:r>
          </w:p>
        </w:tc>
        <w:tc>
          <w:tcPr>
            <w:tcW w:w="198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978C9"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Numurs ķīmisko vielu reģistrā </w:t>
            </w:r>
            <w:r w:rsidRPr="00FD57D9">
              <w:rPr>
                <w:rFonts w:ascii="Times New Roman" w:eastAsia="Times New Roman" w:hAnsi="Times New Roman" w:cs="Times New Roman"/>
                <w:i/>
                <w:iCs/>
                <w:color w:val="000000" w:themeColor="text1"/>
                <w:lang w:val="lv-LV" w:eastAsia="lv-LV"/>
              </w:rPr>
              <w:t>Chemical Abstracts Service</w:t>
            </w:r>
            <w:r w:rsidRPr="00FD57D9">
              <w:rPr>
                <w:rFonts w:ascii="Times New Roman" w:eastAsia="Times New Roman" w:hAnsi="Times New Roman" w:cs="Times New Roman"/>
                <w:color w:val="000000" w:themeColor="text1"/>
                <w:lang w:val="lv-LV" w:eastAsia="lv-LV"/>
              </w:rPr>
              <w:t> (turpmāk — CAS Nr.)</w:t>
            </w:r>
          </w:p>
        </w:tc>
        <w:tc>
          <w:tcPr>
            <w:tcW w:w="297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DBAB16"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Ķīmiskais vielas nosaukums</w:t>
            </w:r>
          </w:p>
        </w:tc>
        <w:tc>
          <w:tcPr>
            <w:tcW w:w="102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3F2C55"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Apmērs, līdz kuram daudzumi atzīstami par nelieliem</w:t>
            </w:r>
          </w:p>
        </w:tc>
        <w:tc>
          <w:tcPr>
            <w:tcW w:w="89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947B58"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Apmērs, sākot ar kuru daudzumi atzīstami par lieliem</w:t>
            </w:r>
          </w:p>
        </w:tc>
      </w:tr>
      <w:tr w:rsidR="00EA7B2A" w:rsidRPr="00FD57D9" w14:paraId="47063938" w14:textId="77777777" w:rsidTr="00E01053">
        <w:tc>
          <w:tcPr>
            <w:tcW w:w="418" w:type="dxa"/>
            <w:tcBorders>
              <w:top w:val="outset" w:sz="6" w:space="0" w:color="414142"/>
              <w:left w:val="outset" w:sz="6" w:space="0" w:color="414142"/>
              <w:bottom w:val="outset" w:sz="6" w:space="0" w:color="414142"/>
              <w:right w:val="outset" w:sz="6" w:space="0" w:color="414142"/>
            </w:tcBorders>
            <w:shd w:val="clear" w:color="auto" w:fill="FFFFFF"/>
            <w:hideMark/>
          </w:tcPr>
          <w:p w14:paraId="43448975"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w:t>
            </w:r>
          </w:p>
        </w:tc>
        <w:tc>
          <w:tcPr>
            <w:tcW w:w="1701" w:type="dxa"/>
            <w:tcBorders>
              <w:top w:val="outset" w:sz="6" w:space="0" w:color="414142"/>
              <w:left w:val="outset" w:sz="6" w:space="0" w:color="414142"/>
              <w:bottom w:val="outset" w:sz="6" w:space="0" w:color="414142"/>
              <w:right w:val="outset" w:sz="6" w:space="0" w:color="414142"/>
            </w:tcBorders>
            <w:shd w:val="clear" w:color="auto" w:fill="FFFFFF"/>
            <w:hideMark/>
          </w:tcPr>
          <w:p w14:paraId="375A19EE"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alfacetilmetadols (SNN)</w:t>
            </w:r>
          </w:p>
        </w:tc>
        <w:tc>
          <w:tcPr>
            <w:tcW w:w="1984" w:type="dxa"/>
            <w:tcBorders>
              <w:top w:val="outset" w:sz="6" w:space="0" w:color="414142"/>
              <w:left w:val="outset" w:sz="6" w:space="0" w:color="414142"/>
              <w:bottom w:val="outset" w:sz="6" w:space="0" w:color="414142"/>
              <w:right w:val="outset" w:sz="6" w:space="0" w:color="414142"/>
            </w:tcBorders>
            <w:shd w:val="clear" w:color="auto" w:fill="FFFFFF"/>
            <w:hideMark/>
          </w:tcPr>
          <w:p w14:paraId="16A1A3CB"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1553-31-7</w:t>
            </w:r>
          </w:p>
        </w:tc>
        <w:tc>
          <w:tcPr>
            <w:tcW w:w="2977" w:type="dxa"/>
            <w:tcBorders>
              <w:top w:val="outset" w:sz="6" w:space="0" w:color="414142"/>
              <w:left w:val="outset" w:sz="6" w:space="0" w:color="414142"/>
              <w:bottom w:val="outset" w:sz="6" w:space="0" w:color="414142"/>
              <w:right w:val="outset" w:sz="6" w:space="0" w:color="414142"/>
            </w:tcBorders>
            <w:shd w:val="clear" w:color="auto" w:fill="FFFFFF"/>
            <w:hideMark/>
          </w:tcPr>
          <w:p w14:paraId="52155E8A"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[(3</w:t>
            </w:r>
            <w:r w:rsidRPr="00FD57D9">
              <w:rPr>
                <w:rFonts w:ascii="Times New Roman" w:eastAsia="Times New Roman" w:hAnsi="Times New Roman" w:cs="Times New Roman"/>
                <w:i/>
                <w:iCs/>
                <w:color w:val="000000" w:themeColor="text1"/>
                <w:lang w:val="lv-LV" w:eastAsia="lv-LV"/>
              </w:rPr>
              <w:t>R</w:t>
            </w:r>
            <w:r w:rsidRPr="00FD57D9">
              <w:rPr>
                <w:rFonts w:ascii="Times New Roman" w:eastAsia="Times New Roman" w:hAnsi="Times New Roman" w:cs="Times New Roman"/>
                <w:color w:val="000000" w:themeColor="text1"/>
                <w:lang w:val="lv-LV" w:eastAsia="lv-LV"/>
              </w:rPr>
              <w:t>*,6</w:t>
            </w:r>
            <w:r w:rsidRPr="00FD57D9">
              <w:rPr>
                <w:rFonts w:ascii="Times New Roman" w:eastAsia="Times New Roman" w:hAnsi="Times New Roman" w:cs="Times New Roman"/>
                <w:i/>
                <w:iCs/>
                <w:color w:val="000000" w:themeColor="text1"/>
                <w:lang w:val="lv-LV" w:eastAsia="lv-LV"/>
              </w:rPr>
              <w:t>R</w:t>
            </w:r>
            <w:r w:rsidRPr="00FD57D9">
              <w:rPr>
                <w:rFonts w:ascii="Times New Roman" w:eastAsia="Times New Roman" w:hAnsi="Times New Roman" w:cs="Times New Roman"/>
                <w:color w:val="000000" w:themeColor="text1"/>
                <w:lang w:val="lv-LV" w:eastAsia="lv-LV"/>
              </w:rPr>
              <w:t>*)-6-dimetilamino-4,4-di(fenil)heptan-3-il] acetāts</w:t>
            </w:r>
          </w:p>
        </w:tc>
        <w:tc>
          <w:tcPr>
            <w:tcW w:w="1027" w:type="dxa"/>
            <w:tcBorders>
              <w:top w:val="outset" w:sz="6" w:space="0" w:color="414142"/>
              <w:left w:val="outset" w:sz="6" w:space="0" w:color="414142"/>
              <w:bottom w:val="outset" w:sz="6" w:space="0" w:color="414142"/>
              <w:right w:val="outset" w:sz="6" w:space="0" w:color="414142"/>
            </w:tcBorders>
            <w:shd w:val="clear" w:color="auto" w:fill="FFFFFF"/>
            <w:hideMark/>
          </w:tcPr>
          <w:p w14:paraId="18D8AC07"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0,1 g</w:t>
            </w:r>
          </w:p>
        </w:tc>
        <w:tc>
          <w:tcPr>
            <w:tcW w:w="897" w:type="dxa"/>
            <w:tcBorders>
              <w:top w:val="outset" w:sz="6" w:space="0" w:color="414142"/>
              <w:left w:val="outset" w:sz="6" w:space="0" w:color="414142"/>
              <w:bottom w:val="outset" w:sz="6" w:space="0" w:color="414142"/>
              <w:right w:val="outset" w:sz="6" w:space="0" w:color="414142"/>
            </w:tcBorders>
            <w:shd w:val="clear" w:color="auto" w:fill="FFFFFF"/>
            <w:hideMark/>
          </w:tcPr>
          <w:p w14:paraId="4B4C3E7E"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 g</w:t>
            </w:r>
          </w:p>
        </w:tc>
      </w:tr>
      <w:tr w:rsidR="00EA7B2A" w:rsidRPr="00FD57D9" w14:paraId="385D1AB7" w14:textId="77777777" w:rsidTr="00E01053">
        <w:tc>
          <w:tcPr>
            <w:tcW w:w="418" w:type="dxa"/>
            <w:tcBorders>
              <w:top w:val="outset" w:sz="6" w:space="0" w:color="414142"/>
              <w:left w:val="outset" w:sz="6" w:space="0" w:color="414142"/>
              <w:bottom w:val="outset" w:sz="6" w:space="0" w:color="414142"/>
              <w:right w:val="outset" w:sz="6" w:space="0" w:color="414142"/>
            </w:tcBorders>
            <w:shd w:val="clear" w:color="auto" w:fill="FFFFFF"/>
            <w:hideMark/>
          </w:tcPr>
          <w:p w14:paraId="54CE0431"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2)</w:t>
            </w:r>
          </w:p>
        </w:tc>
        <w:tc>
          <w:tcPr>
            <w:tcW w:w="1701" w:type="dxa"/>
            <w:tcBorders>
              <w:top w:val="outset" w:sz="6" w:space="0" w:color="414142"/>
              <w:left w:val="outset" w:sz="6" w:space="0" w:color="414142"/>
              <w:bottom w:val="outset" w:sz="6" w:space="0" w:color="414142"/>
              <w:right w:val="outset" w:sz="6" w:space="0" w:color="414142"/>
            </w:tcBorders>
            <w:shd w:val="clear" w:color="auto" w:fill="FFFFFF"/>
            <w:hideMark/>
          </w:tcPr>
          <w:p w14:paraId="7E83A663"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MPPP, dezmetilprodīns</w:t>
            </w:r>
          </w:p>
        </w:tc>
        <w:tc>
          <w:tcPr>
            <w:tcW w:w="1984" w:type="dxa"/>
            <w:tcBorders>
              <w:top w:val="outset" w:sz="6" w:space="0" w:color="414142"/>
              <w:left w:val="outset" w:sz="6" w:space="0" w:color="414142"/>
              <w:bottom w:val="outset" w:sz="6" w:space="0" w:color="414142"/>
              <w:right w:val="outset" w:sz="6" w:space="0" w:color="414142"/>
            </w:tcBorders>
            <w:shd w:val="clear" w:color="auto" w:fill="FFFFFF"/>
            <w:hideMark/>
          </w:tcPr>
          <w:p w14:paraId="1B9314F6"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13147-09-6</w:t>
            </w:r>
          </w:p>
        </w:tc>
        <w:tc>
          <w:tcPr>
            <w:tcW w:w="2977" w:type="dxa"/>
            <w:tcBorders>
              <w:top w:val="outset" w:sz="6" w:space="0" w:color="414142"/>
              <w:left w:val="outset" w:sz="6" w:space="0" w:color="414142"/>
              <w:bottom w:val="outset" w:sz="6" w:space="0" w:color="414142"/>
              <w:right w:val="outset" w:sz="6" w:space="0" w:color="414142"/>
            </w:tcBorders>
            <w:shd w:val="clear" w:color="auto" w:fill="FFFFFF"/>
            <w:hideMark/>
          </w:tcPr>
          <w:p w14:paraId="7497D18B"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(4-fenil-1-metilpiperidin-4-il)propanoāts</w:t>
            </w:r>
          </w:p>
        </w:tc>
        <w:tc>
          <w:tcPr>
            <w:tcW w:w="1027" w:type="dxa"/>
            <w:tcBorders>
              <w:top w:val="outset" w:sz="6" w:space="0" w:color="414142"/>
              <w:left w:val="outset" w:sz="6" w:space="0" w:color="414142"/>
              <w:bottom w:val="outset" w:sz="6" w:space="0" w:color="414142"/>
              <w:right w:val="outset" w:sz="6" w:space="0" w:color="414142"/>
            </w:tcBorders>
            <w:shd w:val="clear" w:color="auto" w:fill="FFFFFF"/>
            <w:hideMark/>
          </w:tcPr>
          <w:p w14:paraId="7F4EB9D4"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0,1 g</w:t>
            </w:r>
          </w:p>
        </w:tc>
        <w:tc>
          <w:tcPr>
            <w:tcW w:w="897" w:type="dxa"/>
            <w:tcBorders>
              <w:top w:val="outset" w:sz="6" w:space="0" w:color="414142"/>
              <w:left w:val="outset" w:sz="6" w:space="0" w:color="414142"/>
              <w:bottom w:val="outset" w:sz="6" w:space="0" w:color="414142"/>
              <w:right w:val="outset" w:sz="6" w:space="0" w:color="414142"/>
            </w:tcBorders>
            <w:shd w:val="clear" w:color="auto" w:fill="FFFFFF"/>
            <w:hideMark/>
          </w:tcPr>
          <w:p w14:paraId="0A3BEF6F"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 g</w:t>
            </w:r>
          </w:p>
        </w:tc>
      </w:tr>
      <w:tr w:rsidR="00EA7B2A" w:rsidRPr="00FD57D9" w14:paraId="552E8B6B" w14:textId="77777777" w:rsidTr="00E01053">
        <w:tc>
          <w:tcPr>
            <w:tcW w:w="418" w:type="dxa"/>
            <w:tcBorders>
              <w:top w:val="outset" w:sz="6" w:space="0" w:color="414142"/>
              <w:left w:val="outset" w:sz="6" w:space="0" w:color="414142"/>
              <w:bottom w:val="outset" w:sz="6" w:space="0" w:color="414142"/>
              <w:right w:val="outset" w:sz="6" w:space="0" w:color="414142"/>
            </w:tcBorders>
            <w:shd w:val="clear" w:color="auto" w:fill="FFFFFF"/>
            <w:hideMark/>
          </w:tcPr>
          <w:p w14:paraId="66D6AA75"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3)</w:t>
            </w:r>
          </w:p>
        </w:tc>
        <w:tc>
          <w:tcPr>
            <w:tcW w:w="1701" w:type="dxa"/>
            <w:tcBorders>
              <w:top w:val="outset" w:sz="6" w:space="0" w:color="414142"/>
              <w:left w:val="outset" w:sz="6" w:space="0" w:color="414142"/>
              <w:bottom w:val="outset" w:sz="6" w:space="0" w:color="414142"/>
              <w:right w:val="outset" w:sz="6" w:space="0" w:color="414142"/>
            </w:tcBorders>
            <w:shd w:val="clear" w:color="auto" w:fill="FFFFFF"/>
            <w:hideMark/>
          </w:tcPr>
          <w:p w14:paraId="54562B63"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PEPAP</w:t>
            </w:r>
          </w:p>
        </w:tc>
        <w:tc>
          <w:tcPr>
            <w:tcW w:w="1984" w:type="dxa"/>
            <w:tcBorders>
              <w:top w:val="outset" w:sz="6" w:space="0" w:color="414142"/>
              <w:left w:val="outset" w:sz="6" w:space="0" w:color="414142"/>
              <w:bottom w:val="outset" w:sz="6" w:space="0" w:color="414142"/>
              <w:right w:val="outset" w:sz="6" w:space="0" w:color="414142"/>
            </w:tcBorders>
            <w:shd w:val="clear" w:color="auto" w:fill="FFFFFF"/>
            <w:hideMark/>
          </w:tcPr>
          <w:p w14:paraId="08CB497D"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64-52-8</w:t>
            </w:r>
          </w:p>
        </w:tc>
        <w:tc>
          <w:tcPr>
            <w:tcW w:w="2977" w:type="dxa"/>
            <w:tcBorders>
              <w:top w:val="outset" w:sz="6" w:space="0" w:color="414142"/>
              <w:left w:val="outset" w:sz="6" w:space="0" w:color="414142"/>
              <w:bottom w:val="outset" w:sz="6" w:space="0" w:color="414142"/>
              <w:right w:val="outset" w:sz="6" w:space="0" w:color="414142"/>
            </w:tcBorders>
            <w:shd w:val="clear" w:color="auto" w:fill="FFFFFF"/>
            <w:hideMark/>
          </w:tcPr>
          <w:p w14:paraId="79CEEFB0"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4-fenil-1-(2-feniletil)piperidin-4-ilacetāts</w:t>
            </w:r>
          </w:p>
        </w:tc>
        <w:tc>
          <w:tcPr>
            <w:tcW w:w="1027" w:type="dxa"/>
            <w:tcBorders>
              <w:top w:val="outset" w:sz="6" w:space="0" w:color="414142"/>
              <w:left w:val="outset" w:sz="6" w:space="0" w:color="414142"/>
              <w:bottom w:val="outset" w:sz="6" w:space="0" w:color="414142"/>
              <w:right w:val="outset" w:sz="6" w:space="0" w:color="414142"/>
            </w:tcBorders>
            <w:shd w:val="clear" w:color="auto" w:fill="FFFFFF"/>
            <w:hideMark/>
          </w:tcPr>
          <w:p w14:paraId="12CE2462"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0,1 g</w:t>
            </w:r>
          </w:p>
        </w:tc>
        <w:tc>
          <w:tcPr>
            <w:tcW w:w="897" w:type="dxa"/>
            <w:tcBorders>
              <w:top w:val="outset" w:sz="6" w:space="0" w:color="414142"/>
              <w:left w:val="outset" w:sz="6" w:space="0" w:color="414142"/>
              <w:bottom w:val="outset" w:sz="6" w:space="0" w:color="414142"/>
              <w:right w:val="outset" w:sz="6" w:space="0" w:color="414142"/>
            </w:tcBorders>
            <w:shd w:val="clear" w:color="auto" w:fill="FFFFFF"/>
            <w:hideMark/>
          </w:tcPr>
          <w:p w14:paraId="09567761"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 g</w:t>
            </w:r>
          </w:p>
        </w:tc>
      </w:tr>
      <w:tr w:rsidR="00EA7B2A" w:rsidRPr="00FD57D9" w14:paraId="51D8F2F9" w14:textId="77777777" w:rsidTr="00E01053">
        <w:tc>
          <w:tcPr>
            <w:tcW w:w="418" w:type="dxa"/>
            <w:tcBorders>
              <w:top w:val="outset" w:sz="6" w:space="0" w:color="414142"/>
              <w:left w:val="outset" w:sz="6" w:space="0" w:color="414142"/>
              <w:bottom w:val="outset" w:sz="6" w:space="0" w:color="414142"/>
              <w:right w:val="outset" w:sz="6" w:space="0" w:color="414142"/>
            </w:tcBorders>
            <w:shd w:val="clear" w:color="auto" w:fill="FFFFFF"/>
            <w:hideMark/>
          </w:tcPr>
          <w:p w14:paraId="75A77723"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4)</w:t>
            </w:r>
          </w:p>
        </w:tc>
        <w:tc>
          <w:tcPr>
            <w:tcW w:w="1701" w:type="dxa"/>
            <w:tcBorders>
              <w:top w:val="outset" w:sz="6" w:space="0" w:color="414142"/>
              <w:left w:val="outset" w:sz="6" w:space="0" w:color="414142"/>
              <w:bottom w:val="outset" w:sz="6" w:space="0" w:color="414142"/>
              <w:right w:val="outset" w:sz="6" w:space="0" w:color="414142"/>
            </w:tcBorders>
            <w:shd w:val="clear" w:color="auto" w:fill="FFFFFF"/>
            <w:hideMark/>
          </w:tcPr>
          <w:p w14:paraId="34926FCE"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AH-7921</w:t>
            </w:r>
          </w:p>
        </w:tc>
        <w:tc>
          <w:tcPr>
            <w:tcW w:w="1984" w:type="dxa"/>
            <w:tcBorders>
              <w:top w:val="outset" w:sz="6" w:space="0" w:color="414142"/>
              <w:left w:val="outset" w:sz="6" w:space="0" w:color="414142"/>
              <w:bottom w:val="outset" w:sz="6" w:space="0" w:color="414142"/>
              <w:right w:val="outset" w:sz="6" w:space="0" w:color="414142"/>
            </w:tcBorders>
            <w:shd w:val="clear" w:color="auto" w:fill="FFFFFF"/>
            <w:hideMark/>
          </w:tcPr>
          <w:p w14:paraId="70D7EF80"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55154-30-8</w:t>
            </w:r>
          </w:p>
        </w:tc>
        <w:tc>
          <w:tcPr>
            <w:tcW w:w="2977" w:type="dxa"/>
            <w:tcBorders>
              <w:top w:val="outset" w:sz="6" w:space="0" w:color="414142"/>
              <w:left w:val="outset" w:sz="6" w:space="0" w:color="414142"/>
              <w:bottom w:val="outset" w:sz="6" w:space="0" w:color="414142"/>
              <w:right w:val="outset" w:sz="6" w:space="0" w:color="414142"/>
            </w:tcBorders>
            <w:shd w:val="clear" w:color="auto" w:fill="FFFFFF"/>
            <w:hideMark/>
          </w:tcPr>
          <w:p w14:paraId="270BEE26"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3,4-dihlor-N-[[1-(dimetilamino)cikloheksil]metil]benzamīds</w:t>
            </w:r>
          </w:p>
        </w:tc>
        <w:tc>
          <w:tcPr>
            <w:tcW w:w="1027" w:type="dxa"/>
            <w:tcBorders>
              <w:top w:val="outset" w:sz="6" w:space="0" w:color="414142"/>
              <w:left w:val="outset" w:sz="6" w:space="0" w:color="414142"/>
              <w:bottom w:val="outset" w:sz="6" w:space="0" w:color="414142"/>
              <w:right w:val="outset" w:sz="6" w:space="0" w:color="414142"/>
            </w:tcBorders>
            <w:shd w:val="clear" w:color="auto" w:fill="FFFFFF"/>
            <w:hideMark/>
          </w:tcPr>
          <w:p w14:paraId="0FBBE9F8"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0,1 g</w:t>
            </w:r>
          </w:p>
        </w:tc>
        <w:tc>
          <w:tcPr>
            <w:tcW w:w="897" w:type="dxa"/>
            <w:tcBorders>
              <w:top w:val="outset" w:sz="6" w:space="0" w:color="414142"/>
              <w:left w:val="outset" w:sz="6" w:space="0" w:color="414142"/>
              <w:bottom w:val="outset" w:sz="6" w:space="0" w:color="414142"/>
              <w:right w:val="outset" w:sz="6" w:space="0" w:color="414142"/>
            </w:tcBorders>
            <w:shd w:val="clear" w:color="auto" w:fill="FFFFFF"/>
            <w:hideMark/>
          </w:tcPr>
          <w:p w14:paraId="370B917B"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 g</w:t>
            </w:r>
          </w:p>
        </w:tc>
      </w:tr>
      <w:tr w:rsidR="00EA7B2A" w:rsidRPr="00FD57D9" w14:paraId="4C04546B" w14:textId="77777777" w:rsidTr="00E01053">
        <w:tc>
          <w:tcPr>
            <w:tcW w:w="418" w:type="dxa"/>
            <w:tcBorders>
              <w:top w:val="outset" w:sz="6" w:space="0" w:color="414142"/>
              <w:left w:val="outset" w:sz="6" w:space="0" w:color="414142"/>
              <w:bottom w:val="outset" w:sz="6" w:space="0" w:color="414142"/>
              <w:right w:val="outset" w:sz="6" w:space="0" w:color="414142"/>
            </w:tcBorders>
            <w:shd w:val="clear" w:color="auto" w:fill="FFFFFF"/>
            <w:hideMark/>
          </w:tcPr>
          <w:p w14:paraId="0AEE2BC1"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5)</w:t>
            </w:r>
          </w:p>
        </w:tc>
        <w:tc>
          <w:tcPr>
            <w:tcW w:w="1701" w:type="dxa"/>
            <w:tcBorders>
              <w:top w:val="outset" w:sz="6" w:space="0" w:color="414142"/>
              <w:left w:val="outset" w:sz="6" w:space="0" w:color="414142"/>
              <w:bottom w:val="outset" w:sz="6" w:space="0" w:color="414142"/>
              <w:right w:val="outset" w:sz="6" w:space="0" w:color="414142"/>
            </w:tcBorders>
            <w:shd w:val="clear" w:color="auto" w:fill="FFFFFF"/>
            <w:hideMark/>
          </w:tcPr>
          <w:p w14:paraId="6E1130CD"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U-47700</w:t>
            </w:r>
          </w:p>
        </w:tc>
        <w:tc>
          <w:tcPr>
            <w:tcW w:w="1984" w:type="dxa"/>
            <w:tcBorders>
              <w:top w:val="outset" w:sz="6" w:space="0" w:color="414142"/>
              <w:left w:val="outset" w:sz="6" w:space="0" w:color="414142"/>
              <w:bottom w:val="outset" w:sz="6" w:space="0" w:color="414142"/>
              <w:right w:val="outset" w:sz="6" w:space="0" w:color="414142"/>
            </w:tcBorders>
            <w:shd w:val="clear" w:color="auto" w:fill="FFFFFF"/>
            <w:hideMark/>
          </w:tcPr>
          <w:p w14:paraId="248A1053"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82657-23-6</w:t>
            </w:r>
          </w:p>
        </w:tc>
        <w:tc>
          <w:tcPr>
            <w:tcW w:w="2977" w:type="dxa"/>
            <w:tcBorders>
              <w:top w:val="outset" w:sz="6" w:space="0" w:color="414142"/>
              <w:left w:val="outset" w:sz="6" w:space="0" w:color="414142"/>
              <w:bottom w:val="outset" w:sz="6" w:space="0" w:color="414142"/>
              <w:right w:val="outset" w:sz="6" w:space="0" w:color="414142"/>
            </w:tcBorders>
            <w:shd w:val="clear" w:color="auto" w:fill="FFFFFF"/>
            <w:hideMark/>
          </w:tcPr>
          <w:p w14:paraId="5FA110B3"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3,4-dihlor-</w:t>
            </w:r>
            <w:r w:rsidRPr="00FD57D9">
              <w:rPr>
                <w:rFonts w:ascii="Times New Roman" w:eastAsia="Times New Roman" w:hAnsi="Times New Roman" w:cs="Times New Roman"/>
                <w:i/>
                <w:iCs/>
                <w:color w:val="000000" w:themeColor="text1"/>
                <w:lang w:val="lv-LV" w:eastAsia="lv-LV"/>
              </w:rPr>
              <w:t>N</w:t>
            </w:r>
            <w:r w:rsidRPr="00FD57D9">
              <w:rPr>
                <w:rFonts w:ascii="Times New Roman" w:eastAsia="Times New Roman" w:hAnsi="Times New Roman" w:cs="Times New Roman"/>
                <w:color w:val="000000" w:themeColor="text1"/>
                <w:lang w:val="lv-LV" w:eastAsia="lv-LV"/>
              </w:rPr>
              <w:t>-[(1R,2R)-2-(dimetilamino)cikloheksil]-</w:t>
            </w:r>
            <w:r w:rsidRPr="00FD57D9">
              <w:rPr>
                <w:rFonts w:ascii="Times New Roman" w:eastAsia="Times New Roman" w:hAnsi="Times New Roman" w:cs="Times New Roman"/>
                <w:i/>
                <w:iCs/>
                <w:color w:val="000000" w:themeColor="text1"/>
                <w:lang w:val="lv-LV" w:eastAsia="lv-LV"/>
              </w:rPr>
              <w:t>N</w:t>
            </w:r>
            <w:r w:rsidRPr="00FD57D9">
              <w:rPr>
                <w:rFonts w:ascii="Times New Roman" w:eastAsia="Times New Roman" w:hAnsi="Times New Roman" w:cs="Times New Roman"/>
                <w:color w:val="000000" w:themeColor="text1"/>
                <w:lang w:val="lv-LV" w:eastAsia="lv-LV"/>
              </w:rPr>
              <w:t>-metilbenzamīds</w:t>
            </w:r>
          </w:p>
        </w:tc>
        <w:tc>
          <w:tcPr>
            <w:tcW w:w="1027" w:type="dxa"/>
            <w:tcBorders>
              <w:top w:val="outset" w:sz="6" w:space="0" w:color="414142"/>
              <w:left w:val="outset" w:sz="6" w:space="0" w:color="414142"/>
              <w:bottom w:val="outset" w:sz="6" w:space="0" w:color="414142"/>
              <w:right w:val="outset" w:sz="6" w:space="0" w:color="414142"/>
            </w:tcBorders>
            <w:shd w:val="clear" w:color="auto" w:fill="FFFFFF"/>
            <w:hideMark/>
          </w:tcPr>
          <w:p w14:paraId="410A86FB"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0,1 g</w:t>
            </w:r>
          </w:p>
        </w:tc>
        <w:tc>
          <w:tcPr>
            <w:tcW w:w="897" w:type="dxa"/>
            <w:tcBorders>
              <w:top w:val="outset" w:sz="6" w:space="0" w:color="414142"/>
              <w:left w:val="outset" w:sz="6" w:space="0" w:color="414142"/>
              <w:bottom w:val="outset" w:sz="6" w:space="0" w:color="414142"/>
              <w:right w:val="outset" w:sz="6" w:space="0" w:color="414142"/>
            </w:tcBorders>
            <w:shd w:val="clear" w:color="auto" w:fill="FFFFFF"/>
            <w:hideMark/>
          </w:tcPr>
          <w:p w14:paraId="4BE930DC"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 g</w:t>
            </w:r>
          </w:p>
        </w:tc>
      </w:tr>
      <w:tr w:rsidR="00EA7B2A" w:rsidRPr="00FD57D9" w14:paraId="0553F169" w14:textId="77777777" w:rsidTr="00E01053">
        <w:tc>
          <w:tcPr>
            <w:tcW w:w="418" w:type="dxa"/>
            <w:tcBorders>
              <w:top w:val="outset" w:sz="6" w:space="0" w:color="414142"/>
              <w:left w:val="outset" w:sz="6" w:space="0" w:color="414142"/>
              <w:bottom w:val="outset" w:sz="6" w:space="0" w:color="414142"/>
              <w:right w:val="outset" w:sz="6" w:space="0" w:color="414142"/>
            </w:tcBorders>
            <w:shd w:val="clear" w:color="auto" w:fill="FFFFFF"/>
            <w:hideMark/>
          </w:tcPr>
          <w:p w14:paraId="5D27674F"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6)</w:t>
            </w:r>
          </w:p>
        </w:tc>
        <w:tc>
          <w:tcPr>
            <w:tcW w:w="1701" w:type="dxa"/>
            <w:tcBorders>
              <w:top w:val="outset" w:sz="6" w:space="0" w:color="414142"/>
              <w:left w:val="outset" w:sz="6" w:space="0" w:color="414142"/>
              <w:bottom w:val="outset" w:sz="6" w:space="0" w:color="414142"/>
              <w:right w:val="outset" w:sz="6" w:space="0" w:color="414142"/>
            </w:tcBorders>
            <w:shd w:val="clear" w:color="auto" w:fill="FFFFFF"/>
            <w:hideMark/>
          </w:tcPr>
          <w:p w14:paraId="4BB324C1"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U-51754</w:t>
            </w:r>
          </w:p>
        </w:tc>
        <w:tc>
          <w:tcPr>
            <w:tcW w:w="1984" w:type="dxa"/>
            <w:tcBorders>
              <w:top w:val="outset" w:sz="6" w:space="0" w:color="414142"/>
              <w:left w:val="outset" w:sz="6" w:space="0" w:color="414142"/>
              <w:bottom w:val="outset" w:sz="6" w:space="0" w:color="414142"/>
              <w:right w:val="outset" w:sz="6" w:space="0" w:color="414142"/>
            </w:tcBorders>
            <w:shd w:val="clear" w:color="auto" w:fill="FFFFFF"/>
            <w:hideMark/>
          </w:tcPr>
          <w:p w14:paraId="3295DEE6"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121279-74-1</w:t>
            </w:r>
          </w:p>
        </w:tc>
        <w:tc>
          <w:tcPr>
            <w:tcW w:w="2977" w:type="dxa"/>
            <w:tcBorders>
              <w:top w:val="outset" w:sz="6" w:space="0" w:color="414142"/>
              <w:left w:val="outset" w:sz="6" w:space="0" w:color="414142"/>
              <w:bottom w:val="outset" w:sz="6" w:space="0" w:color="414142"/>
              <w:right w:val="outset" w:sz="6" w:space="0" w:color="414142"/>
            </w:tcBorders>
            <w:shd w:val="clear" w:color="auto" w:fill="FFFFFF"/>
            <w:hideMark/>
          </w:tcPr>
          <w:p w14:paraId="3A94EEC7"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2-(3,4-dihlorfenil)-</w:t>
            </w:r>
            <w:r w:rsidRPr="00FD57D9">
              <w:rPr>
                <w:rFonts w:ascii="Times New Roman" w:eastAsia="Times New Roman" w:hAnsi="Times New Roman" w:cs="Times New Roman"/>
                <w:i/>
                <w:iCs/>
                <w:color w:val="000000" w:themeColor="text1"/>
                <w:lang w:val="lv-LV" w:eastAsia="lv-LV"/>
              </w:rPr>
              <w:t>N</w:t>
            </w:r>
            <w:r w:rsidRPr="00FD57D9">
              <w:rPr>
                <w:rFonts w:ascii="Times New Roman" w:eastAsia="Times New Roman" w:hAnsi="Times New Roman" w:cs="Times New Roman"/>
                <w:color w:val="000000" w:themeColor="text1"/>
                <w:lang w:val="lv-LV" w:eastAsia="lv-LV"/>
              </w:rPr>
              <w:t>-[2-(dimetilamino)cikloheksil]-</w:t>
            </w:r>
            <w:r w:rsidRPr="00FD57D9">
              <w:rPr>
                <w:rFonts w:ascii="Times New Roman" w:eastAsia="Times New Roman" w:hAnsi="Times New Roman" w:cs="Times New Roman"/>
                <w:i/>
                <w:iCs/>
                <w:color w:val="000000" w:themeColor="text1"/>
                <w:lang w:val="lv-LV" w:eastAsia="lv-LV"/>
              </w:rPr>
              <w:t>N</w:t>
            </w:r>
            <w:r w:rsidRPr="00FD57D9">
              <w:rPr>
                <w:rFonts w:ascii="Times New Roman" w:eastAsia="Times New Roman" w:hAnsi="Times New Roman" w:cs="Times New Roman"/>
                <w:color w:val="000000" w:themeColor="text1"/>
                <w:lang w:val="lv-LV" w:eastAsia="lv-LV"/>
              </w:rPr>
              <w:t>-metil-acetamīds</w:t>
            </w:r>
          </w:p>
        </w:tc>
        <w:tc>
          <w:tcPr>
            <w:tcW w:w="1027" w:type="dxa"/>
            <w:tcBorders>
              <w:top w:val="outset" w:sz="6" w:space="0" w:color="414142"/>
              <w:left w:val="outset" w:sz="6" w:space="0" w:color="414142"/>
              <w:bottom w:val="outset" w:sz="6" w:space="0" w:color="414142"/>
              <w:right w:val="outset" w:sz="6" w:space="0" w:color="414142"/>
            </w:tcBorders>
            <w:shd w:val="clear" w:color="auto" w:fill="FFFFFF"/>
            <w:hideMark/>
          </w:tcPr>
          <w:p w14:paraId="7E991E3B"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0,1 g</w:t>
            </w:r>
          </w:p>
        </w:tc>
        <w:tc>
          <w:tcPr>
            <w:tcW w:w="897" w:type="dxa"/>
            <w:tcBorders>
              <w:top w:val="outset" w:sz="6" w:space="0" w:color="414142"/>
              <w:left w:val="outset" w:sz="6" w:space="0" w:color="414142"/>
              <w:bottom w:val="outset" w:sz="6" w:space="0" w:color="414142"/>
              <w:right w:val="outset" w:sz="6" w:space="0" w:color="414142"/>
            </w:tcBorders>
            <w:shd w:val="clear" w:color="auto" w:fill="FFFFFF"/>
            <w:hideMark/>
          </w:tcPr>
          <w:p w14:paraId="5329CABF"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 g</w:t>
            </w:r>
          </w:p>
        </w:tc>
      </w:tr>
      <w:tr w:rsidR="00EA7B2A" w:rsidRPr="00FD57D9" w14:paraId="54D42755" w14:textId="77777777" w:rsidTr="00E01053">
        <w:tc>
          <w:tcPr>
            <w:tcW w:w="418" w:type="dxa"/>
            <w:tcBorders>
              <w:top w:val="outset" w:sz="6" w:space="0" w:color="414142"/>
              <w:left w:val="outset" w:sz="6" w:space="0" w:color="414142"/>
              <w:bottom w:val="outset" w:sz="6" w:space="0" w:color="414142"/>
              <w:right w:val="outset" w:sz="6" w:space="0" w:color="414142"/>
            </w:tcBorders>
            <w:shd w:val="clear" w:color="auto" w:fill="FFFFFF"/>
            <w:hideMark/>
          </w:tcPr>
          <w:p w14:paraId="0060EB77"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hideMark/>
          </w:tcPr>
          <w:p w14:paraId="2135EF0D"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3,4-metilēndioksi-U-47700</w:t>
            </w:r>
          </w:p>
        </w:tc>
        <w:tc>
          <w:tcPr>
            <w:tcW w:w="1984" w:type="dxa"/>
            <w:tcBorders>
              <w:top w:val="outset" w:sz="6" w:space="0" w:color="414142"/>
              <w:left w:val="outset" w:sz="6" w:space="0" w:color="414142"/>
              <w:bottom w:val="outset" w:sz="6" w:space="0" w:color="414142"/>
              <w:right w:val="outset" w:sz="6" w:space="0" w:color="414142"/>
            </w:tcBorders>
            <w:shd w:val="clear" w:color="auto" w:fill="FFFFFF"/>
            <w:hideMark/>
          </w:tcPr>
          <w:p w14:paraId="2D208FC1"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Nav pieejams</w:t>
            </w:r>
          </w:p>
        </w:tc>
        <w:tc>
          <w:tcPr>
            <w:tcW w:w="2977" w:type="dxa"/>
            <w:tcBorders>
              <w:top w:val="outset" w:sz="6" w:space="0" w:color="414142"/>
              <w:left w:val="outset" w:sz="6" w:space="0" w:color="414142"/>
              <w:bottom w:val="outset" w:sz="6" w:space="0" w:color="414142"/>
              <w:right w:val="outset" w:sz="6" w:space="0" w:color="414142"/>
            </w:tcBorders>
            <w:shd w:val="clear" w:color="auto" w:fill="FFFFFF"/>
            <w:hideMark/>
          </w:tcPr>
          <w:p w14:paraId="5537B2A8"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N-(2-(dimetilamino)cikloheksil)-N-metilbenzo[d][1,3]dioksol-5-karboksamīds</w:t>
            </w:r>
          </w:p>
        </w:tc>
        <w:tc>
          <w:tcPr>
            <w:tcW w:w="1027" w:type="dxa"/>
            <w:tcBorders>
              <w:top w:val="outset" w:sz="6" w:space="0" w:color="414142"/>
              <w:left w:val="outset" w:sz="6" w:space="0" w:color="414142"/>
              <w:bottom w:val="outset" w:sz="6" w:space="0" w:color="414142"/>
              <w:right w:val="outset" w:sz="6" w:space="0" w:color="414142"/>
            </w:tcBorders>
            <w:shd w:val="clear" w:color="auto" w:fill="FFFFFF"/>
            <w:hideMark/>
          </w:tcPr>
          <w:p w14:paraId="54CDC52D"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0,1 g</w:t>
            </w:r>
          </w:p>
        </w:tc>
        <w:tc>
          <w:tcPr>
            <w:tcW w:w="897" w:type="dxa"/>
            <w:tcBorders>
              <w:top w:val="outset" w:sz="6" w:space="0" w:color="414142"/>
              <w:left w:val="outset" w:sz="6" w:space="0" w:color="414142"/>
              <w:bottom w:val="outset" w:sz="6" w:space="0" w:color="414142"/>
              <w:right w:val="outset" w:sz="6" w:space="0" w:color="414142"/>
            </w:tcBorders>
            <w:shd w:val="clear" w:color="auto" w:fill="FFFFFF"/>
            <w:hideMark/>
          </w:tcPr>
          <w:p w14:paraId="751229A2" w14:textId="77777777" w:rsidR="00EA7B2A" w:rsidRPr="00FD57D9" w:rsidRDefault="00EA7B2A" w:rsidP="009F2407">
            <w:pPr>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 g</w:t>
            </w:r>
          </w:p>
        </w:tc>
      </w:tr>
    </w:tbl>
    <w:p w14:paraId="69F5CEE7" w14:textId="0C2C7A5D" w:rsidR="00EA7B2A" w:rsidRPr="00FD57D9" w:rsidRDefault="00036A6F" w:rsidP="00D358E3">
      <w:pPr>
        <w:pStyle w:val="tvhtml"/>
        <w:shd w:val="clear" w:color="auto" w:fill="FFFFFF"/>
        <w:spacing w:line="293" w:lineRule="atLeast"/>
        <w:jc w:val="both"/>
        <w:rPr>
          <w:color w:val="000000" w:themeColor="text1"/>
        </w:rPr>
      </w:pPr>
      <w:r w:rsidRPr="00BD02CC">
        <w:rPr>
          <w:color w:val="000000" w:themeColor="text1"/>
        </w:rPr>
        <w:t>6</w:t>
      </w:r>
      <w:r w:rsidR="00EA7B2A" w:rsidRPr="00BD02CC">
        <w:rPr>
          <w:color w:val="000000" w:themeColor="text1"/>
        </w:rPr>
        <w:t>. Morfināna atvasinājumi:</w:t>
      </w:r>
      <w:r w:rsidR="00EA7B2A" w:rsidRPr="00FD57D9">
        <w:rPr>
          <w:color w:val="000000" w:themeColor="text1"/>
        </w:rPr>
        <w:t xml:space="preserve">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501"/>
        <w:gridCol w:w="2693"/>
        <w:gridCol w:w="1749"/>
        <w:gridCol w:w="1555"/>
        <w:gridCol w:w="995"/>
        <w:gridCol w:w="1511"/>
      </w:tblGrid>
      <w:tr w:rsidR="00EA7B2A" w:rsidRPr="00FD57D9" w14:paraId="3EEE25DB" w14:textId="77777777" w:rsidTr="009F2407">
        <w:tc>
          <w:tcPr>
            <w:tcW w:w="51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0F6AC2"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Nr.</w:t>
            </w:r>
          </w:p>
        </w:tc>
        <w:tc>
          <w:tcPr>
            <w:tcW w:w="2741"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7F4B19"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Starptautiskais neaizsargātais vielas nosaukums (SNN)/triviālais vielas nosaukums</w:t>
            </w:r>
          </w:p>
        </w:tc>
        <w:tc>
          <w:tcPr>
            <w:tcW w:w="185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70E7E1"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CAS Nr.</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7C8EDC"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Ķīmiskais vielas nosaukums</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816BF6"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 xml:space="preserve">Apmērs, līdz kuram daudzumi atzīstami </w:t>
            </w:r>
            <w:r w:rsidRPr="00FD57D9">
              <w:rPr>
                <w:rFonts w:ascii="Times New Roman" w:eastAsia="Times New Roman" w:hAnsi="Times New Roman" w:cs="Times New Roman"/>
                <w:color w:val="000000" w:themeColor="text1"/>
                <w:lang w:val="lv-LV" w:eastAsia="lv-LV"/>
              </w:rPr>
              <w:lastRenderedPageBreak/>
              <w:t>par nelieliem</w:t>
            </w:r>
          </w:p>
        </w:tc>
        <w:tc>
          <w:tcPr>
            <w:tcW w:w="156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176E46"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lastRenderedPageBreak/>
              <w:t>Apmērs, sākot ar kuru daudzumi atzīstami par lieliem</w:t>
            </w:r>
          </w:p>
        </w:tc>
      </w:tr>
      <w:tr w:rsidR="00EA7B2A" w:rsidRPr="00FD57D9" w14:paraId="029F8185" w14:textId="77777777" w:rsidTr="009F2407">
        <w:tc>
          <w:tcPr>
            <w:tcW w:w="515" w:type="dxa"/>
            <w:tcBorders>
              <w:top w:val="outset" w:sz="6" w:space="0" w:color="414142"/>
              <w:left w:val="outset" w:sz="6" w:space="0" w:color="414142"/>
              <w:bottom w:val="outset" w:sz="6" w:space="0" w:color="414142"/>
              <w:right w:val="outset" w:sz="6" w:space="0" w:color="414142"/>
            </w:tcBorders>
            <w:shd w:val="clear" w:color="auto" w:fill="FFFFFF"/>
            <w:hideMark/>
          </w:tcPr>
          <w:p w14:paraId="512F25C3"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w:t>
            </w:r>
          </w:p>
        </w:tc>
        <w:tc>
          <w:tcPr>
            <w:tcW w:w="2741" w:type="dxa"/>
            <w:tcBorders>
              <w:top w:val="outset" w:sz="6" w:space="0" w:color="414142"/>
              <w:left w:val="outset" w:sz="6" w:space="0" w:color="414142"/>
              <w:bottom w:val="outset" w:sz="6" w:space="0" w:color="414142"/>
              <w:right w:val="outset" w:sz="6" w:space="0" w:color="414142"/>
            </w:tcBorders>
            <w:shd w:val="clear" w:color="auto" w:fill="FFFFFF"/>
            <w:hideMark/>
          </w:tcPr>
          <w:p w14:paraId="18C89690"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heroīns, morfīna diacetāts (SNN)</w:t>
            </w:r>
          </w:p>
        </w:tc>
        <w:tc>
          <w:tcPr>
            <w:tcW w:w="1853" w:type="dxa"/>
            <w:tcBorders>
              <w:top w:val="outset" w:sz="6" w:space="0" w:color="414142"/>
              <w:left w:val="outset" w:sz="6" w:space="0" w:color="414142"/>
              <w:bottom w:val="outset" w:sz="6" w:space="0" w:color="414142"/>
              <w:right w:val="outset" w:sz="6" w:space="0" w:color="414142"/>
            </w:tcBorders>
            <w:shd w:val="clear" w:color="auto" w:fill="FFFFFF"/>
            <w:hideMark/>
          </w:tcPr>
          <w:p w14:paraId="6244DB4A"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561-27-3</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069DA2F1"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(5α,6α)-7,8-didehidro-4,5-epoksi-17-metilmorfinan-3,6-diola diacetāts</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6880B118"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0,001 g</w:t>
            </w:r>
          </w:p>
        </w:tc>
        <w:tc>
          <w:tcPr>
            <w:tcW w:w="1563" w:type="dxa"/>
            <w:tcBorders>
              <w:top w:val="outset" w:sz="6" w:space="0" w:color="414142"/>
              <w:left w:val="outset" w:sz="6" w:space="0" w:color="414142"/>
              <w:bottom w:val="outset" w:sz="6" w:space="0" w:color="414142"/>
              <w:right w:val="outset" w:sz="6" w:space="0" w:color="414142"/>
            </w:tcBorders>
            <w:shd w:val="clear" w:color="auto" w:fill="FFFFFF"/>
            <w:hideMark/>
          </w:tcPr>
          <w:p w14:paraId="2C16D2BE"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 g</w:t>
            </w:r>
          </w:p>
        </w:tc>
      </w:tr>
      <w:tr w:rsidR="00EA7B2A" w:rsidRPr="00FD57D9" w14:paraId="1378F7E3" w14:textId="77777777" w:rsidTr="009F2407">
        <w:tc>
          <w:tcPr>
            <w:tcW w:w="515" w:type="dxa"/>
            <w:tcBorders>
              <w:top w:val="outset" w:sz="6" w:space="0" w:color="414142"/>
              <w:left w:val="outset" w:sz="6" w:space="0" w:color="414142"/>
              <w:bottom w:val="outset" w:sz="6" w:space="0" w:color="414142"/>
              <w:right w:val="outset" w:sz="6" w:space="0" w:color="414142"/>
            </w:tcBorders>
            <w:shd w:val="clear" w:color="auto" w:fill="FFFFFF"/>
            <w:hideMark/>
          </w:tcPr>
          <w:p w14:paraId="3C386B29"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2)</w:t>
            </w:r>
          </w:p>
        </w:tc>
        <w:tc>
          <w:tcPr>
            <w:tcW w:w="2741" w:type="dxa"/>
            <w:tcBorders>
              <w:top w:val="outset" w:sz="6" w:space="0" w:color="414142"/>
              <w:left w:val="outset" w:sz="6" w:space="0" w:color="414142"/>
              <w:bottom w:val="outset" w:sz="6" w:space="0" w:color="414142"/>
              <w:right w:val="outset" w:sz="6" w:space="0" w:color="414142"/>
            </w:tcBorders>
            <w:shd w:val="clear" w:color="auto" w:fill="FFFFFF"/>
            <w:hideMark/>
          </w:tcPr>
          <w:p w14:paraId="5B73E54D"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dezomorfīns, </w:t>
            </w:r>
            <w:r w:rsidRPr="00FD57D9">
              <w:rPr>
                <w:rFonts w:ascii="Times New Roman" w:eastAsia="Times New Roman" w:hAnsi="Times New Roman" w:cs="Times New Roman"/>
                <w:i/>
                <w:iCs/>
                <w:color w:val="000000" w:themeColor="text1"/>
                <w:lang w:val="lv-LV" w:eastAsia="lv-LV"/>
              </w:rPr>
              <w:t>Krokodil</w:t>
            </w:r>
          </w:p>
        </w:tc>
        <w:tc>
          <w:tcPr>
            <w:tcW w:w="1853" w:type="dxa"/>
            <w:tcBorders>
              <w:top w:val="outset" w:sz="6" w:space="0" w:color="414142"/>
              <w:left w:val="outset" w:sz="6" w:space="0" w:color="414142"/>
              <w:bottom w:val="outset" w:sz="6" w:space="0" w:color="414142"/>
              <w:right w:val="outset" w:sz="6" w:space="0" w:color="414142"/>
            </w:tcBorders>
            <w:shd w:val="clear" w:color="auto" w:fill="FFFFFF"/>
            <w:hideMark/>
          </w:tcPr>
          <w:p w14:paraId="0830B0EA"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427-00-9</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EFFB0BD"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4,5-α-epoksi-17-metilmorfinan-3-ols</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22C112F"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0,1 g</w:t>
            </w:r>
          </w:p>
        </w:tc>
        <w:tc>
          <w:tcPr>
            <w:tcW w:w="1563" w:type="dxa"/>
            <w:tcBorders>
              <w:top w:val="outset" w:sz="6" w:space="0" w:color="414142"/>
              <w:left w:val="outset" w:sz="6" w:space="0" w:color="414142"/>
              <w:bottom w:val="outset" w:sz="6" w:space="0" w:color="414142"/>
              <w:right w:val="outset" w:sz="6" w:space="0" w:color="414142"/>
            </w:tcBorders>
            <w:shd w:val="clear" w:color="auto" w:fill="FFFFFF"/>
            <w:hideMark/>
          </w:tcPr>
          <w:p w14:paraId="2F9C1FB4"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 g</w:t>
            </w:r>
          </w:p>
        </w:tc>
      </w:tr>
      <w:tr w:rsidR="00EA7B2A" w:rsidRPr="00FD57D9" w14:paraId="216EA364" w14:textId="77777777" w:rsidTr="009F2407">
        <w:tc>
          <w:tcPr>
            <w:tcW w:w="515" w:type="dxa"/>
            <w:tcBorders>
              <w:top w:val="outset" w:sz="6" w:space="0" w:color="414142"/>
              <w:left w:val="outset" w:sz="6" w:space="0" w:color="414142"/>
              <w:bottom w:val="outset" w:sz="6" w:space="0" w:color="414142"/>
              <w:right w:val="outset" w:sz="6" w:space="0" w:color="414142"/>
            </w:tcBorders>
            <w:shd w:val="clear" w:color="auto" w:fill="FFFFFF"/>
            <w:hideMark/>
          </w:tcPr>
          <w:p w14:paraId="22CA7B7C"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3)</w:t>
            </w:r>
          </w:p>
        </w:tc>
        <w:tc>
          <w:tcPr>
            <w:tcW w:w="2741" w:type="dxa"/>
            <w:tcBorders>
              <w:top w:val="outset" w:sz="6" w:space="0" w:color="414142"/>
              <w:left w:val="outset" w:sz="6" w:space="0" w:color="414142"/>
              <w:bottom w:val="outset" w:sz="6" w:space="0" w:color="414142"/>
              <w:right w:val="outset" w:sz="6" w:space="0" w:color="414142"/>
            </w:tcBorders>
            <w:shd w:val="clear" w:color="auto" w:fill="FFFFFF"/>
            <w:hideMark/>
          </w:tcPr>
          <w:p w14:paraId="4CF00A7B"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etorfīns, </w:t>
            </w:r>
            <w:r w:rsidRPr="00FD57D9">
              <w:rPr>
                <w:rFonts w:ascii="Times New Roman" w:eastAsia="Times New Roman" w:hAnsi="Times New Roman" w:cs="Times New Roman"/>
                <w:i/>
                <w:iCs/>
                <w:color w:val="000000" w:themeColor="text1"/>
                <w:lang w:val="lv-LV" w:eastAsia="lv-LV"/>
              </w:rPr>
              <w:t>Immobilon</w:t>
            </w:r>
            <w:r w:rsidRPr="00FD57D9">
              <w:rPr>
                <w:rFonts w:ascii="Times New Roman" w:eastAsia="Times New Roman" w:hAnsi="Times New Roman" w:cs="Times New Roman"/>
                <w:color w:val="000000" w:themeColor="text1"/>
                <w:lang w:val="lv-LV" w:eastAsia="lv-LV"/>
              </w:rPr>
              <w:t>, M99</w:t>
            </w:r>
          </w:p>
        </w:tc>
        <w:tc>
          <w:tcPr>
            <w:tcW w:w="1853" w:type="dxa"/>
            <w:tcBorders>
              <w:top w:val="outset" w:sz="6" w:space="0" w:color="414142"/>
              <w:left w:val="outset" w:sz="6" w:space="0" w:color="414142"/>
              <w:bottom w:val="outset" w:sz="6" w:space="0" w:color="414142"/>
              <w:right w:val="outset" w:sz="6" w:space="0" w:color="414142"/>
            </w:tcBorders>
            <w:shd w:val="clear" w:color="auto" w:fill="FFFFFF"/>
            <w:hideMark/>
          </w:tcPr>
          <w:p w14:paraId="2FCEE0A2"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14521-96-1</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E8C796D"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(5alfa,7alfa)-7-(2-hidroksipentan-2-il)-6-metoksi-17-metil-4,5-epoksi-6,14-etenomorfinan-3-ols</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5E1B0484"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0,1 g</w:t>
            </w:r>
          </w:p>
        </w:tc>
        <w:tc>
          <w:tcPr>
            <w:tcW w:w="1563" w:type="dxa"/>
            <w:tcBorders>
              <w:top w:val="outset" w:sz="6" w:space="0" w:color="414142"/>
              <w:left w:val="outset" w:sz="6" w:space="0" w:color="414142"/>
              <w:bottom w:val="outset" w:sz="6" w:space="0" w:color="414142"/>
              <w:right w:val="outset" w:sz="6" w:space="0" w:color="414142"/>
            </w:tcBorders>
            <w:shd w:val="clear" w:color="auto" w:fill="FFFFFF"/>
            <w:hideMark/>
          </w:tcPr>
          <w:p w14:paraId="4D892574"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 g</w:t>
            </w:r>
          </w:p>
        </w:tc>
      </w:tr>
      <w:tr w:rsidR="00EA7B2A" w:rsidRPr="00FD57D9" w14:paraId="680F5CD6" w14:textId="77777777" w:rsidTr="009F2407">
        <w:tc>
          <w:tcPr>
            <w:tcW w:w="515" w:type="dxa"/>
            <w:tcBorders>
              <w:top w:val="outset" w:sz="6" w:space="0" w:color="414142"/>
              <w:left w:val="outset" w:sz="6" w:space="0" w:color="414142"/>
              <w:bottom w:val="outset" w:sz="6" w:space="0" w:color="414142"/>
              <w:right w:val="outset" w:sz="6" w:space="0" w:color="414142"/>
            </w:tcBorders>
            <w:shd w:val="clear" w:color="auto" w:fill="FFFFFF"/>
            <w:hideMark/>
          </w:tcPr>
          <w:p w14:paraId="2C7EFB69"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4)</w:t>
            </w:r>
          </w:p>
        </w:tc>
        <w:tc>
          <w:tcPr>
            <w:tcW w:w="2741" w:type="dxa"/>
            <w:tcBorders>
              <w:top w:val="outset" w:sz="6" w:space="0" w:color="414142"/>
              <w:left w:val="outset" w:sz="6" w:space="0" w:color="414142"/>
              <w:bottom w:val="outset" w:sz="6" w:space="0" w:color="414142"/>
              <w:right w:val="outset" w:sz="6" w:space="0" w:color="414142"/>
            </w:tcBorders>
            <w:shd w:val="clear" w:color="auto" w:fill="FFFFFF"/>
            <w:hideMark/>
          </w:tcPr>
          <w:p w14:paraId="1E7FBAF2"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acetorfīns</w:t>
            </w:r>
          </w:p>
        </w:tc>
        <w:tc>
          <w:tcPr>
            <w:tcW w:w="1853" w:type="dxa"/>
            <w:tcBorders>
              <w:top w:val="outset" w:sz="6" w:space="0" w:color="414142"/>
              <w:left w:val="outset" w:sz="6" w:space="0" w:color="414142"/>
              <w:bottom w:val="outset" w:sz="6" w:space="0" w:color="414142"/>
              <w:right w:val="outset" w:sz="6" w:space="0" w:color="414142"/>
            </w:tcBorders>
            <w:shd w:val="clear" w:color="auto" w:fill="FFFFFF"/>
            <w:hideMark/>
          </w:tcPr>
          <w:p w14:paraId="25339A8D"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25333-77-1</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7BCD562" w14:textId="77777777" w:rsidR="00EA7B2A" w:rsidRPr="00FD57D9" w:rsidRDefault="00EA7B2A" w:rsidP="009F2407">
            <w:pP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4,5α-epoksi-7α-(1-hidroksi-1-metilbutil)-6-metoksi-17-metil-6,14-endoeteno-morfinan-3-il acetāts</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252F95A"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0,1 g</w:t>
            </w:r>
          </w:p>
        </w:tc>
        <w:tc>
          <w:tcPr>
            <w:tcW w:w="1563" w:type="dxa"/>
            <w:tcBorders>
              <w:top w:val="outset" w:sz="6" w:space="0" w:color="414142"/>
              <w:left w:val="outset" w:sz="6" w:space="0" w:color="414142"/>
              <w:bottom w:val="outset" w:sz="6" w:space="0" w:color="414142"/>
              <w:right w:val="outset" w:sz="6" w:space="0" w:color="414142"/>
            </w:tcBorders>
            <w:shd w:val="clear" w:color="auto" w:fill="FFFFFF"/>
            <w:hideMark/>
          </w:tcPr>
          <w:p w14:paraId="3434C8FD" w14:textId="77777777" w:rsidR="00EA7B2A" w:rsidRPr="00FD57D9" w:rsidRDefault="00EA7B2A" w:rsidP="009F2407">
            <w:pPr>
              <w:spacing w:before="100" w:beforeAutospacing="1" w:after="100" w:afterAutospacing="1" w:line="293" w:lineRule="atLeast"/>
              <w:jc w:val="center"/>
              <w:rPr>
                <w:rFonts w:ascii="Times New Roman" w:eastAsia="Times New Roman" w:hAnsi="Times New Roman" w:cs="Times New Roman"/>
                <w:color w:val="000000" w:themeColor="text1"/>
                <w:lang w:val="lv-LV" w:eastAsia="lv-LV"/>
              </w:rPr>
            </w:pPr>
            <w:r w:rsidRPr="00FD57D9">
              <w:rPr>
                <w:rFonts w:ascii="Times New Roman" w:eastAsia="Times New Roman" w:hAnsi="Times New Roman" w:cs="Times New Roman"/>
                <w:color w:val="000000" w:themeColor="text1"/>
                <w:lang w:val="lv-LV" w:eastAsia="lv-LV"/>
              </w:rPr>
              <w:t>1 g</w:t>
            </w:r>
          </w:p>
        </w:tc>
      </w:tr>
    </w:tbl>
    <w:p w14:paraId="30697029" w14:textId="57A346D3" w:rsidR="00EA7B2A" w:rsidRPr="00FD57D9" w:rsidRDefault="00036A6F" w:rsidP="00D358E3">
      <w:pPr>
        <w:pStyle w:val="tvhtml"/>
        <w:shd w:val="clear" w:color="auto" w:fill="FFFFFF"/>
        <w:spacing w:line="293" w:lineRule="atLeast"/>
        <w:jc w:val="both"/>
        <w:rPr>
          <w:color w:val="000000" w:themeColor="text1"/>
        </w:rPr>
      </w:pPr>
      <w:r w:rsidRPr="00BD02CC">
        <w:rPr>
          <w:color w:val="000000" w:themeColor="text1"/>
        </w:rPr>
        <w:t>7</w:t>
      </w:r>
      <w:r w:rsidR="00EA7B2A" w:rsidRPr="00BD02CC">
        <w:rPr>
          <w:color w:val="000000" w:themeColor="text1"/>
        </w:rPr>
        <w:t>. Augu valsts produkti ar narkotisku iedarbību:</w:t>
      </w:r>
      <w:r w:rsidR="00EA7B2A" w:rsidRPr="00FD57D9">
        <w:rPr>
          <w:color w:val="000000" w:themeColor="text1"/>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55"/>
        <w:gridCol w:w="4918"/>
        <w:gridCol w:w="1666"/>
        <w:gridCol w:w="1665"/>
      </w:tblGrid>
      <w:tr w:rsidR="00EA7B2A" w:rsidRPr="00FD57D9" w14:paraId="2A7F2F56" w14:textId="77777777" w:rsidTr="009F2407">
        <w:tc>
          <w:tcPr>
            <w:tcW w:w="756" w:type="dxa"/>
            <w:tcBorders>
              <w:top w:val="outset" w:sz="6" w:space="0" w:color="414142"/>
              <w:left w:val="outset" w:sz="6" w:space="0" w:color="414142"/>
              <w:bottom w:val="outset" w:sz="6" w:space="0" w:color="414142"/>
              <w:right w:val="outset" w:sz="6" w:space="0" w:color="414142"/>
            </w:tcBorders>
            <w:vAlign w:val="center"/>
            <w:hideMark/>
          </w:tcPr>
          <w:p w14:paraId="58009661" w14:textId="77777777" w:rsidR="00EA7B2A" w:rsidRPr="00FD57D9" w:rsidRDefault="00EA7B2A" w:rsidP="009F2407">
            <w:pPr>
              <w:pStyle w:val="tvhtml"/>
              <w:spacing w:line="293" w:lineRule="atLeast"/>
              <w:jc w:val="center"/>
              <w:rPr>
                <w:color w:val="000000" w:themeColor="text1"/>
              </w:rPr>
            </w:pPr>
            <w:r w:rsidRPr="00FD57D9">
              <w:rPr>
                <w:color w:val="000000" w:themeColor="text1"/>
              </w:rPr>
              <w:t>Nr.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95FE00" w14:textId="77777777" w:rsidR="00EA7B2A" w:rsidRPr="00FD57D9" w:rsidRDefault="00EA7B2A" w:rsidP="009F2407">
            <w:pPr>
              <w:pStyle w:val="tvhtml"/>
              <w:spacing w:line="293" w:lineRule="atLeast"/>
              <w:jc w:val="center"/>
              <w:rPr>
                <w:color w:val="000000" w:themeColor="text1"/>
              </w:rPr>
            </w:pPr>
            <w:r w:rsidRPr="00FD57D9">
              <w:rPr>
                <w:color w:val="000000" w:themeColor="text1"/>
              </w:rPr>
              <w:t>Produkta nosaukums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3E1C04" w14:textId="77777777" w:rsidR="00EA7B2A" w:rsidRPr="00FD57D9" w:rsidRDefault="00EA7B2A" w:rsidP="009F2407">
            <w:pPr>
              <w:pStyle w:val="tvhtml"/>
              <w:spacing w:line="293" w:lineRule="atLeast"/>
              <w:jc w:val="center"/>
              <w:rPr>
                <w:color w:val="000000" w:themeColor="text1"/>
              </w:rPr>
            </w:pPr>
            <w:r w:rsidRPr="00FD57D9">
              <w:rPr>
                <w:color w:val="000000" w:themeColor="text1"/>
              </w:rPr>
              <w:t>Apmērs, līdz kuram daudzumi atzīstami par nelieliem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C5B360" w14:textId="77777777" w:rsidR="00EA7B2A" w:rsidRPr="00FD57D9" w:rsidRDefault="00EA7B2A" w:rsidP="009F2407">
            <w:pPr>
              <w:pStyle w:val="tvhtml"/>
              <w:spacing w:line="293" w:lineRule="atLeast"/>
              <w:jc w:val="center"/>
              <w:rPr>
                <w:color w:val="000000" w:themeColor="text1"/>
              </w:rPr>
            </w:pPr>
            <w:r w:rsidRPr="00FD57D9">
              <w:rPr>
                <w:color w:val="000000" w:themeColor="text1"/>
              </w:rPr>
              <w:t>Apmērs, sākot ar kuru daudzumi atzīstami par lieliem</w:t>
            </w:r>
          </w:p>
        </w:tc>
      </w:tr>
      <w:tr w:rsidR="00EA7B2A" w:rsidRPr="00FD57D9" w14:paraId="29E95CC3"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6C47B854"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w:t>
            </w:r>
          </w:p>
        </w:tc>
        <w:tc>
          <w:tcPr>
            <w:tcW w:w="0" w:type="auto"/>
            <w:tcBorders>
              <w:top w:val="outset" w:sz="6" w:space="0" w:color="414142"/>
              <w:left w:val="outset" w:sz="6" w:space="0" w:color="414142"/>
              <w:bottom w:val="outset" w:sz="6" w:space="0" w:color="414142"/>
              <w:right w:val="outset" w:sz="6" w:space="0" w:color="414142"/>
            </w:tcBorders>
            <w:hideMark/>
          </w:tcPr>
          <w:p w14:paraId="1677504D"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jēlopijs</w:t>
            </w:r>
          </w:p>
        </w:tc>
        <w:tc>
          <w:tcPr>
            <w:tcW w:w="0" w:type="auto"/>
            <w:tcBorders>
              <w:top w:val="outset" w:sz="6" w:space="0" w:color="414142"/>
              <w:left w:val="outset" w:sz="6" w:space="0" w:color="414142"/>
              <w:bottom w:val="outset" w:sz="6" w:space="0" w:color="414142"/>
              <w:right w:val="outset" w:sz="6" w:space="0" w:color="414142"/>
            </w:tcBorders>
            <w:hideMark/>
          </w:tcPr>
          <w:p w14:paraId="7A504F18"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0,2 g</w:t>
            </w:r>
          </w:p>
        </w:tc>
        <w:tc>
          <w:tcPr>
            <w:tcW w:w="0" w:type="auto"/>
            <w:tcBorders>
              <w:top w:val="outset" w:sz="6" w:space="0" w:color="414142"/>
              <w:left w:val="outset" w:sz="6" w:space="0" w:color="414142"/>
              <w:bottom w:val="outset" w:sz="6" w:space="0" w:color="414142"/>
              <w:right w:val="outset" w:sz="6" w:space="0" w:color="414142"/>
            </w:tcBorders>
            <w:hideMark/>
          </w:tcPr>
          <w:p w14:paraId="75F7439A"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10 g</w:t>
            </w:r>
          </w:p>
        </w:tc>
      </w:tr>
      <w:tr w:rsidR="00EA7B2A" w:rsidRPr="00FD57D9" w14:paraId="25738C4D"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78987B61" w14:textId="77777777" w:rsidR="00EA7B2A" w:rsidRPr="00FD57D9" w:rsidRDefault="00EA7B2A" w:rsidP="009F2407">
            <w:pPr>
              <w:pStyle w:val="tvhtml"/>
              <w:spacing w:line="293" w:lineRule="atLeast"/>
              <w:jc w:val="center"/>
              <w:rPr>
                <w:color w:val="000000" w:themeColor="text1"/>
              </w:rPr>
            </w:pPr>
            <w:r w:rsidRPr="00FD57D9">
              <w:rPr>
                <w:color w:val="000000" w:themeColor="text1"/>
              </w:rPr>
              <w:t>2)</w:t>
            </w:r>
          </w:p>
        </w:tc>
        <w:tc>
          <w:tcPr>
            <w:tcW w:w="0" w:type="auto"/>
            <w:tcBorders>
              <w:top w:val="outset" w:sz="6" w:space="0" w:color="414142"/>
              <w:left w:val="outset" w:sz="6" w:space="0" w:color="414142"/>
              <w:bottom w:val="outset" w:sz="6" w:space="0" w:color="414142"/>
              <w:right w:val="outset" w:sz="6" w:space="0" w:color="414142"/>
            </w:tcBorders>
            <w:hideMark/>
          </w:tcPr>
          <w:p w14:paraId="0CC23094"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magoņu salmi:</w:t>
            </w:r>
          </w:p>
        </w:tc>
        <w:tc>
          <w:tcPr>
            <w:tcW w:w="0" w:type="auto"/>
            <w:tcBorders>
              <w:top w:val="outset" w:sz="6" w:space="0" w:color="414142"/>
              <w:left w:val="outset" w:sz="6" w:space="0" w:color="414142"/>
              <w:bottom w:val="outset" w:sz="6" w:space="0" w:color="414142"/>
              <w:right w:val="outset" w:sz="6" w:space="0" w:color="414142"/>
            </w:tcBorders>
            <w:hideMark/>
          </w:tcPr>
          <w:p w14:paraId="10CE4674"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 </w:t>
            </w:r>
          </w:p>
        </w:tc>
        <w:tc>
          <w:tcPr>
            <w:tcW w:w="0" w:type="auto"/>
            <w:tcBorders>
              <w:top w:val="outset" w:sz="6" w:space="0" w:color="414142"/>
              <w:left w:val="outset" w:sz="6" w:space="0" w:color="414142"/>
              <w:bottom w:val="outset" w:sz="6" w:space="0" w:color="414142"/>
              <w:right w:val="outset" w:sz="6" w:space="0" w:color="414142"/>
            </w:tcBorders>
            <w:hideMark/>
          </w:tcPr>
          <w:p w14:paraId="54719BD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 </w:t>
            </w:r>
          </w:p>
        </w:tc>
      </w:tr>
      <w:tr w:rsidR="00EA7B2A" w:rsidRPr="00FD57D9" w14:paraId="3A1DB491"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5CDA249C" w14:textId="77777777" w:rsidR="00EA7B2A" w:rsidRPr="00FD57D9" w:rsidRDefault="00EA7B2A" w:rsidP="009F2407">
            <w:pPr>
              <w:pStyle w:val="tvhtml"/>
              <w:spacing w:line="293" w:lineRule="atLeast"/>
              <w:jc w:val="center"/>
              <w:rPr>
                <w:color w:val="000000" w:themeColor="text1"/>
              </w:rPr>
            </w:pPr>
            <w:r w:rsidRPr="00FD57D9">
              <w:rPr>
                <w:color w:val="000000" w:themeColor="text1"/>
              </w:rPr>
              <w:t>a)</w:t>
            </w:r>
          </w:p>
        </w:tc>
        <w:tc>
          <w:tcPr>
            <w:tcW w:w="0" w:type="auto"/>
            <w:tcBorders>
              <w:top w:val="outset" w:sz="6" w:space="0" w:color="414142"/>
              <w:left w:val="outset" w:sz="6" w:space="0" w:color="414142"/>
              <w:bottom w:val="outset" w:sz="6" w:space="0" w:color="414142"/>
              <w:right w:val="outset" w:sz="6" w:space="0" w:color="414142"/>
            </w:tcBorders>
            <w:hideMark/>
          </w:tcPr>
          <w:p w14:paraId="37BB6F2E" w14:textId="6E96E48D" w:rsidR="00EA7B2A" w:rsidRPr="00BB5E8D" w:rsidRDefault="004541D2" w:rsidP="009F2407">
            <w:pPr>
              <w:rPr>
                <w:rFonts w:ascii="Times New Roman" w:hAnsi="Times New Roman" w:cs="Times New Roman"/>
                <w:color w:val="000000" w:themeColor="text1"/>
                <w:highlight w:val="yellow"/>
              </w:rPr>
            </w:pPr>
            <w:r w:rsidRPr="00D358E3">
              <w:rPr>
                <w:rFonts w:ascii="Times New Roman" w:hAnsi="Times New Roman" w:cs="Times New Roman"/>
                <w:color w:val="000000" w:themeColor="text1"/>
              </w:rPr>
              <w:t xml:space="preserve">izžāvēti </w:t>
            </w:r>
          </w:p>
        </w:tc>
        <w:tc>
          <w:tcPr>
            <w:tcW w:w="0" w:type="auto"/>
            <w:tcBorders>
              <w:top w:val="outset" w:sz="6" w:space="0" w:color="414142"/>
              <w:left w:val="outset" w:sz="6" w:space="0" w:color="414142"/>
              <w:bottom w:val="outset" w:sz="6" w:space="0" w:color="414142"/>
              <w:right w:val="outset" w:sz="6" w:space="0" w:color="414142"/>
            </w:tcBorders>
            <w:hideMark/>
          </w:tcPr>
          <w:p w14:paraId="2CA510E1" w14:textId="77777777" w:rsidR="00EA7B2A" w:rsidRPr="00FD57D9" w:rsidRDefault="00EA7B2A" w:rsidP="009F2407">
            <w:pPr>
              <w:pStyle w:val="tvhtml"/>
              <w:spacing w:line="293" w:lineRule="atLeast"/>
              <w:jc w:val="center"/>
              <w:rPr>
                <w:color w:val="000000" w:themeColor="text1"/>
              </w:rPr>
            </w:pPr>
            <w:r w:rsidRPr="00FD57D9">
              <w:rPr>
                <w:color w:val="000000" w:themeColor="text1"/>
              </w:rPr>
              <w:t>20 g</w:t>
            </w:r>
          </w:p>
        </w:tc>
        <w:tc>
          <w:tcPr>
            <w:tcW w:w="0" w:type="auto"/>
            <w:tcBorders>
              <w:top w:val="outset" w:sz="6" w:space="0" w:color="414142"/>
              <w:left w:val="outset" w:sz="6" w:space="0" w:color="414142"/>
              <w:bottom w:val="outset" w:sz="6" w:space="0" w:color="414142"/>
              <w:right w:val="outset" w:sz="6" w:space="0" w:color="414142"/>
            </w:tcBorders>
            <w:hideMark/>
          </w:tcPr>
          <w:p w14:paraId="5385410F"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500 g</w:t>
            </w:r>
          </w:p>
        </w:tc>
      </w:tr>
      <w:tr w:rsidR="00EA7B2A" w:rsidRPr="00FD57D9" w14:paraId="2BDAEC89"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20A4E988" w14:textId="77777777" w:rsidR="00EA7B2A" w:rsidRPr="00FD57D9" w:rsidRDefault="00EA7B2A" w:rsidP="009F2407">
            <w:pPr>
              <w:pStyle w:val="tvhtml"/>
              <w:spacing w:line="293" w:lineRule="atLeast"/>
              <w:jc w:val="center"/>
              <w:rPr>
                <w:color w:val="000000" w:themeColor="text1"/>
              </w:rPr>
            </w:pPr>
            <w:r w:rsidRPr="00FD57D9">
              <w:rPr>
                <w:color w:val="000000" w:themeColor="text1"/>
              </w:rPr>
              <w:t>b)</w:t>
            </w:r>
          </w:p>
        </w:tc>
        <w:tc>
          <w:tcPr>
            <w:tcW w:w="0" w:type="auto"/>
            <w:tcBorders>
              <w:top w:val="outset" w:sz="6" w:space="0" w:color="414142"/>
              <w:left w:val="outset" w:sz="6" w:space="0" w:color="414142"/>
              <w:bottom w:val="outset" w:sz="6" w:space="0" w:color="414142"/>
              <w:right w:val="outset" w:sz="6" w:space="0" w:color="414142"/>
            </w:tcBorders>
            <w:hideMark/>
          </w:tcPr>
          <w:p w14:paraId="719FCB7D" w14:textId="6AA53DDA" w:rsidR="00EA7B2A" w:rsidRPr="00BB5E8D" w:rsidRDefault="004541D2" w:rsidP="009F2407">
            <w:pPr>
              <w:rPr>
                <w:rFonts w:ascii="Times New Roman" w:hAnsi="Times New Roman" w:cs="Times New Roman"/>
                <w:color w:val="000000" w:themeColor="text1"/>
                <w:highlight w:val="yellow"/>
              </w:rPr>
            </w:pPr>
            <w:r w:rsidRPr="00D358E3">
              <w:rPr>
                <w:rFonts w:ascii="Times New Roman" w:hAnsi="Times New Roman" w:cs="Times New Roman"/>
                <w:color w:val="000000" w:themeColor="text1"/>
              </w:rPr>
              <w:t>neizžāvēti</w:t>
            </w:r>
            <w:r w:rsidR="00EA7B2A" w:rsidRPr="00D358E3">
              <w:rPr>
                <w:rFonts w:ascii="Times New Roman" w:hAnsi="Times New Roman" w:cs="Times New Roman"/>
                <w:color w:val="000000" w:themeColor="text1"/>
              </w:rPr>
              <w:t xml:space="preserve"> </w:t>
            </w:r>
          </w:p>
        </w:tc>
        <w:tc>
          <w:tcPr>
            <w:tcW w:w="0" w:type="auto"/>
            <w:tcBorders>
              <w:top w:val="outset" w:sz="6" w:space="0" w:color="414142"/>
              <w:left w:val="outset" w:sz="6" w:space="0" w:color="414142"/>
              <w:bottom w:val="outset" w:sz="6" w:space="0" w:color="414142"/>
              <w:right w:val="outset" w:sz="6" w:space="0" w:color="414142"/>
            </w:tcBorders>
            <w:hideMark/>
          </w:tcPr>
          <w:p w14:paraId="1A4E6662"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100 g</w:t>
            </w:r>
          </w:p>
        </w:tc>
        <w:tc>
          <w:tcPr>
            <w:tcW w:w="0" w:type="auto"/>
            <w:tcBorders>
              <w:top w:val="outset" w:sz="6" w:space="0" w:color="414142"/>
              <w:left w:val="outset" w:sz="6" w:space="0" w:color="414142"/>
              <w:bottom w:val="outset" w:sz="6" w:space="0" w:color="414142"/>
              <w:right w:val="outset" w:sz="6" w:space="0" w:color="414142"/>
            </w:tcBorders>
            <w:hideMark/>
          </w:tcPr>
          <w:p w14:paraId="4CBA8DB3"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1500 g</w:t>
            </w:r>
          </w:p>
        </w:tc>
      </w:tr>
      <w:tr w:rsidR="00EA7B2A" w:rsidRPr="00AA74A5" w14:paraId="7E430E33"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08B11BD0" w14:textId="77777777" w:rsidR="00EA7B2A" w:rsidRPr="00FD57D9" w:rsidRDefault="00EA7B2A" w:rsidP="009F2407">
            <w:pPr>
              <w:pStyle w:val="tvhtml"/>
              <w:spacing w:line="293" w:lineRule="atLeast"/>
              <w:jc w:val="center"/>
              <w:rPr>
                <w:color w:val="000000" w:themeColor="text1"/>
              </w:rPr>
            </w:pPr>
            <w:r w:rsidRPr="00FD57D9">
              <w:rPr>
                <w:color w:val="000000" w:themeColor="text1"/>
              </w:rPr>
              <w:t>3)</w:t>
            </w:r>
          </w:p>
        </w:tc>
        <w:tc>
          <w:tcPr>
            <w:tcW w:w="0" w:type="auto"/>
            <w:tcBorders>
              <w:top w:val="outset" w:sz="6" w:space="0" w:color="414142"/>
              <w:left w:val="outset" w:sz="6" w:space="0" w:color="414142"/>
              <w:bottom w:val="outset" w:sz="6" w:space="0" w:color="414142"/>
              <w:right w:val="outset" w:sz="6" w:space="0" w:color="414142"/>
            </w:tcBorders>
            <w:hideMark/>
          </w:tcPr>
          <w:p w14:paraId="0D84BE73" w14:textId="77777777" w:rsidR="00EA7B2A" w:rsidRPr="00BB5E8D" w:rsidRDefault="00EA7B2A" w:rsidP="009F2407">
            <w:pPr>
              <w:rPr>
                <w:rFonts w:ascii="Times New Roman" w:hAnsi="Times New Roman" w:cs="Times New Roman"/>
                <w:color w:val="000000" w:themeColor="text1"/>
                <w:lang w:val="lv-LV"/>
              </w:rPr>
            </w:pPr>
            <w:r w:rsidRPr="00BB5E8D">
              <w:rPr>
                <w:rFonts w:ascii="Times New Roman" w:hAnsi="Times New Roman" w:cs="Times New Roman"/>
                <w:color w:val="000000" w:themeColor="text1"/>
                <w:lang w:val="lv-LV"/>
              </w:rPr>
              <w:t>preparāti, kas izgatavoti no jebkura veida magonēm, ja tie satur narkotiski aktīvos opija alkaloīdus: morfīnu, kodeīnu, tebaīnu (ekstrakti, uzlējumi un novārījumi ar aktīvās vielas saturu jebkurā daudzumā):</w:t>
            </w:r>
          </w:p>
        </w:tc>
        <w:tc>
          <w:tcPr>
            <w:tcW w:w="0" w:type="auto"/>
            <w:tcBorders>
              <w:top w:val="outset" w:sz="6" w:space="0" w:color="414142"/>
              <w:left w:val="outset" w:sz="6" w:space="0" w:color="414142"/>
              <w:bottom w:val="outset" w:sz="6" w:space="0" w:color="414142"/>
              <w:right w:val="outset" w:sz="6" w:space="0" w:color="414142"/>
            </w:tcBorders>
            <w:hideMark/>
          </w:tcPr>
          <w:p w14:paraId="388B0AFC" w14:textId="77777777" w:rsidR="00EA7B2A" w:rsidRPr="00BB5E8D" w:rsidRDefault="00EA7B2A" w:rsidP="009F2407">
            <w:pPr>
              <w:jc w:val="center"/>
              <w:rPr>
                <w:rFonts w:ascii="Times New Roman" w:hAnsi="Times New Roman" w:cs="Times New Roman"/>
                <w:color w:val="000000" w:themeColor="text1"/>
                <w:lang w:val="lv-LV"/>
              </w:rPr>
            </w:pPr>
            <w:r w:rsidRPr="00BB5E8D">
              <w:rPr>
                <w:rFonts w:ascii="Times New Roman" w:hAnsi="Times New Roman" w:cs="Times New Roman"/>
                <w:color w:val="000000" w:themeColor="text1"/>
                <w:lang w:val="lv-LV"/>
              </w:rPr>
              <w:t> </w:t>
            </w:r>
          </w:p>
        </w:tc>
        <w:tc>
          <w:tcPr>
            <w:tcW w:w="0" w:type="auto"/>
            <w:tcBorders>
              <w:top w:val="outset" w:sz="6" w:space="0" w:color="414142"/>
              <w:left w:val="outset" w:sz="6" w:space="0" w:color="414142"/>
              <w:bottom w:val="outset" w:sz="6" w:space="0" w:color="414142"/>
              <w:right w:val="outset" w:sz="6" w:space="0" w:color="414142"/>
            </w:tcBorders>
            <w:hideMark/>
          </w:tcPr>
          <w:p w14:paraId="49312AC8" w14:textId="77777777" w:rsidR="00EA7B2A" w:rsidRPr="00BB5E8D" w:rsidRDefault="00EA7B2A" w:rsidP="009F2407">
            <w:pPr>
              <w:jc w:val="center"/>
              <w:rPr>
                <w:rFonts w:ascii="Times New Roman" w:hAnsi="Times New Roman" w:cs="Times New Roman"/>
                <w:color w:val="000000" w:themeColor="text1"/>
                <w:lang w:val="lv-LV"/>
              </w:rPr>
            </w:pPr>
            <w:r w:rsidRPr="00BB5E8D">
              <w:rPr>
                <w:rFonts w:ascii="Times New Roman" w:hAnsi="Times New Roman" w:cs="Times New Roman"/>
                <w:color w:val="000000" w:themeColor="text1"/>
                <w:lang w:val="lv-LV"/>
              </w:rPr>
              <w:t> </w:t>
            </w:r>
          </w:p>
        </w:tc>
      </w:tr>
      <w:tr w:rsidR="00EA7B2A" w:rsidRPr="00FD57D9" w14:paraId="652648E2"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6D84A8AB" w14:textId="77777777" w:rsidR="00EA7B2A" w:rsidRPr="00FD57D9" w:rsidRDefault="00EA7B2A" w:rsidP="009F2407">
            <w:pPr>
              <w:pStyle w:val="tvhtml"/>
              <w:spacing w:line="293" w:lineRule="atLeast"/>
              <w:jc w:val="center"/>
              <w:rPr>
                <w:color w:val="000000" w:themeColor="text1"/>
              </w:rPr>
            </w:pPr>
            <w:r w:rsidRPr="00FD57D9">
              <w:rPr>
                <w:color w:val="000000" w:themeColor="text1"/>
              </w:rPr>
              <w:lastRenderedPageBreak/>
              <w:t>a)</w:t>
            </w:r>
          </w:p>
        </w:tc>
        <w:tc>
          <w:tcPr>
            <w:tcW w:w="0" w:type="auto"/>
            <w:tcBorders>
              <w:top w:val="outset" w:sz="6" w:space="0" w:color="414142"/>
              <w:left w:val="outset" w:sz="6" w:space="0" w:color="414142"/>
              <w:bottom w:val="outset" w:sz="6" w:space="0" w:color="414142"/>
              <w:right w:val="outset" w:sz="6" w:space="0" w:color="414142"/>
            </w:tcBorders>
            <w:hideMark/>
          </w:tcPr>
          <w:p w14:paraId="1547A8ED"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magoņu salmu ekstrakts</w:t>
            </w:r>
          </w:p>
        </w:tc>
        <w:tc>
          <w:tcPr>
            <w:tcW w:w="0" w:type="auto"/>
            <w:tcBorders>
              <w:top w:val="outset" w:sz="6" w:space="0" w:color="414142"/>
              <w:left w:val="outset" w:sz="6" w:space="0" w:color="414142"/>
              <w:bottom w:val="outset" w:sz="6" w:space="0" w:color="414142"/>
              <w:right w:val="outset" w:sz="6" w:space="0" w:color="414142"/>
            </w:tcBorders>
            <w:hideMark/>
          </w:tcPr>
          <w:p w14:paraId="792848DD" w14:textId="77777777" w:rsidR="00EA7B2A" w:rsidRPr="00FD57D9" w:rsidRDefault="00EA7B2A" w:rsidP="009F2407">
            <w:pPr>
              <w:pStyle w:val="tvhtml"/>
              <w:spacing w:line="293" w:lineRule="atLeast"/>
              <w:jc w:val="center"/>
              <w:rPr>
                <w:color w:val="000000" w:themeColor="text1"/>
              </w:rPr>
            </w:pPr>
            <w:r w:rsidRPr="00FD57D9">
              <w:rPr>
                <w:color w:val="000000" w:themeColor="text1"/>
              </w:rPr>
              <w:t>30 ml</w:t>
            </w:r>
          </w:p>
        </w:tc>
        <w:tc>
          <w:tcPr>
            <w:tcW w:w="0" w:type="auto"/>
            <w:tcBorders>
              <w:top w:val="outset" w:sz="6" w:space="0" w:color="414142"/>
              <w:left w:val="outset" w:sz="6" w:space="0" w:color="414142"/>
              <w:bottom w:val="outset" w:sz="6" w:space="0" w:color="414142"/>
              <w:right w:val="outset" w:sz="6" w:space="0" w:color="414142"/>
            </w:tcBorders>
            <w:hideMark/>
          </w:tcPr>
          <w:p w14:paraId="19802C0A" w14:textId="77777777" w:rsidR="00EA7B2A" w:rsidRPr="00FD57D9" w:rsidRDefault="00EA7B2A" w:rsidP="009F2407">
            <w:pPr>
              <w:pStyle w:val="tvhtml"/>
              <w:spacing w:line="293" w:lineRule="atLeast"/>
              <w:jc w:val="center"/>
              <w:rPr>
                <w:color w:val="000000" w:themeColor="text1"/>
              </w:rPr>
            </w:pPr>
            <w:r w:rsidRPr="00FD57D9">
              <w:rPr>
                <w:color w:val="000000" w:themeColor="text1"/>
              </w:rPr>
              <w:t>200 ml</w:t>
            </w:r>
          </w:p>
        </w:tc>
      </w:tr>
      <w:tr w:rsidR="00EA7B2A" w:rsidRPr="00FD57D9" w14:paraId="76C009BD"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08C6EA5C" w14:textId="77777777" w:rsidR="00EA7B2A" w:rsidRPr="00FD57D9" w:rsidRDefault="00EA7B2A" w:rsidP="009F2407">
            <w:pPr>
              <w:pStyle w:val="tvhtml"/>
              <w:spacing w:line="293" w:lineRule="atLeast"/>
              <w:jc w:val="center"/>
              <w:rPr>
                <w:color w:val="000000" w:themeColor="text1"/>
              </w:rPr>
            </w:pPr>
            <w:r w:rsidRPr="00FD57D9">
              <w:rPr>
                <w:color w:val="000000" w:themeColor="text1"/>
              </w:rPr>
              <w:t>b)</w:t>
            </w:r>
          </w:p>
        </w:tc>
        <w:tc>
          <w:tcPr>
            <w:tcW w:w="0" w:type="auto"/>
            <w:tcBorders>
              <w:top w:val="outset" w:sz="6" w:space="0" w:color="414142"/>
              <w:left w:val="outset" w:sz="6" w:space="0" w:color="414142"/>
              <w:bottom w:val="outset" w:sz="6" w:space="0" w:color="414142"/>
              <w:right w:val="outset" w:sz="6" w:space="0" w:color="414142"/>
            </w:tcBorders>
            <w:hideMark/>
          </w:tcPr>
          <w:p w14:paraId="5219803F"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magoņu salmu koncentrāts</w:t>
            </w:r>
          </w:p>
        </w:tc>
        <w:tc>
          <w:tcPr>
            <w:tcW w:w="0" w:type="auto"/>
            <w:tcBorders>
              <w:top w:val="outset" w:sz="6" w:space="0" w:color="414142"/>
              <w:left w:val="outset" w:sz="6" w:space="0" w:color="414142"/>
              <w:bottom w:val="outset" w:sz="6" w:space="0" w:color="414142"/>
              <w:right w:val="outset" w:sz="6" w:space="0" w:color="414142"/>
            </w:tcBorders>
            <w:hideMark/>
          </w:tcPr>
          <w:p w14:paraId="3759CCE6"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ml</w:t>
            </w:r>
          </w:p>
        </w:tc>
        <w:tc>
          <w:tcPr>
            <w:tcW w:w="0" w:type="auto"/>
            <w:tcBorders>
              <w:top w:val="outset" w:sz="6" w:space="0" w:color="414142"/>
              <w:left w:val="outset" w:sz="6" w:space="0" w:color="414142"/>
              <w:bottom w:val="outset" w:sz="6" w:space="0" w:color="414142"/>
              <w:right w:val="outset" w:sz="6" w:space="0" w:color="414142"/>
            </w:tcBorders>
            <w:hideMark/>
          </w:tcPr>
          <w:p w14:paraId="0B166F7F"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50 ml</w:t>
            </w:r>
          </w:p>
        </w:tc>
      </w:tr>
      <w:tr w:rsidR="00EA7B2A" w:rsidRPr="00FD57D9" w14:paraId="44F01BA3"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4042971D" w14:textId="77777777" w:rsidR="00EA7B2A" w:rsidRPr="00FD57D9" w:rsidRDefault="00EA7B2A" w:rsidP="009F2407">
            <w:pPr>
              <w:pStyle w:val="tvhtml"/>
              <w:spacing w:line="293" w:lineRule="atLeast"/>
              <w:jc w:val="center"/>
              <w:rPr>
                <w:color w:val="000000" w:themeColor="text1"/>
              </w:rPr>
            </w:pPr>
            <w:r w:rsidRPr="00FD57D9">
              <w:rPr>
                <w:color w:val="000000" w:themeColor="text1"/>
              </w:rPr>
              <w:t>c)</w:t>
            </w:r>
          </w:p>
        </w:tc>
        <w:tc>
          <w:tcPr>
            <w:tcW w:w="0" w:type="auto"/>
            <w:tcBorders>
              <w:top w:val="outset" w:sz="6" w:space="0" w:color="414142"/>
              <w:left w:val="outset" w:sz="6" w:space="0" w:color="414142"/>
              <w:bottom w:val="outset" w:sz="6" w:space="0" w:color="414142"/>
              <w:right w:val="outset" w:sz="6" w:space="0" w:color="414142"/>
            </w:tcBorders>
            <w:hideMark/>
          </w:tcPr>
          <w:p w14:paraId="55AC0C53"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opijs, kas iegūts no augu ekstraktiem</w:t>
            </w:r>
          </w:p>
        </w:tc>
        <w:tc>
          <w:tcPr>
            <w:tcW w:w="0" w:type="auto"/>
            <w:tcBorders>
              <w:top w:val="outset" w:sz="6" w:space="0" w:color="414142"/>
              <w:left w:val="outset" w:sz="6" w:space="0" w:color="414142"/>
              <w:bottom w:val="outset" w:sz="6" w:space="0" w:color="414142"/>
              <w:right w:val="outset" w:sz="6" w:space="0" w:color="414142"/>
            </w:tcBorders>
            <w:hideMark/>
          </w:tcPr>
          <w:p w14:paraId="4461AF5C"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0,1 g</w:t>
            </w:r>
          </w:p>
        </w:tc>
        <w:tc>
          <w:tcPr>
            <w:tcW w:w="0" w:type="auto"/>
            <w:tcBorders>
              <w:top w:val="outset" w:sz="6" w:space="0" w:color="414142"/>
              <w:left w:val="outset" w:sz="6" w:space="0" w:color="414142"/>
              <w:bottom w:val="outset" w:sz="6" w:space="0" w:color="414142"/>
              <w:right w:val="outset" w:sz="6" w:space="0" w:color="414142"/>
            </w:tcBorders>
            <w:hideMark/>
          </w:tcPr>
          <w:p w14:paraId="729122C7"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10 g</w:t>
            </w:r>
          </w:p>
        </w:tc>
      </w:tr>
      <w:tr w:rsidR="00EA7B2A" w:rsidRPr="00FD57D9" w14:paraId="79154B5D"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4A61130E" w14:textId="77777777" w:rsidR="00EA7B2A" w:rsidRPr="00FD57D9" w:rsidRDefault="00EA7B2A" w:rsidP="009F2407">
            <w:pPr>
              <w:pStyle w:val="tvhtml"/>
              <w:spacing w:line="293" w:lineRule="atLeast"/>
              <w:jc w:val="center"/>
              <w:rPr>
                <w:color w:val="000000" w:themeColor="text1"/>
              </w:rPr>
            </w:pPr>
            <w:r w:rsidRPr="00FD57D9">
              <w:rPr>
                <w:color w:val="000000" w:themeColor="text1"/>
              </w:rPr>
              <w:t>d)</w:t>
            </w:r>
          </w:p>
        </w:tc>
        <w:tc>
          <w:tcPr>
            <w:tcW w:w="0" w:type="auto"/>
            <w:tcBorders>
              <w:top w:val="outset" w:sz="6" w:space="0" w:color="414142"/>
              <w:left w:val="outset" w:sz="6" w:space="0" w:color="414142"/>
              <w:bottom w:val="outset" w:sz="6" w:space="0" w:color="414142"/>
              <w:right w:val="outset" w:sz="6" w:space="0" w:color="414142"/>
            </w:tcBorders>
            <w:hideMark/>
          </w:tcPr>
          <w:p w14:paraId="0924EDEF"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acetilētais un daļēji acetilētais opijs</w:t>
            </w:r>
          </w:p>
        </w:tc>
        <w:tc>
          <w:tcPr>
            <w:tcW w:w="0" w:type="auto"/>
            <w:tcBorders>
              <w:top w:val="outset" w:sz="6" w:space="0" w:color="414142"/>
              <w:left w:val="outset" w:sz="6" w:space="0" w:color="414142"/>
              <w:bottom w:val="outset" w:sz="6" w:space="0" w:color="414142"/>
              <w:right w:val="outset" w:sz="6" w:space="0" w:color="414142"/>
            </w:tcBorders>
            <w:hideMark/>
          </w:tcPr>
          <w:p w14:paraId="68C8A83D"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0,05 g</w:t>
            </w:r>
          </w:p>
        </w:tc>
        <w:tc>
          <w:tcPr>
            <w:tcW w:w="0" w:type="auto"/>
            <w:tcBorders>
              <w:top w:val="outset" w:sz="6" w:space="0" w:color="414142"/>
              <w:left w:val="outset" w:sz="6" w:space="0" w:color="414142"/>
              <w:bottom w:val="outset" w:sz="6" w:space="0" w:color="414142"/>
              <w:right w:val="outset" w:sz="6" w:space="0" w:color="414142"/>
            </w:tcBorders>
            <w:hideMark/>
          </w:tcPr>
          <w:p w14:paraId="74EB11C3"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10 g</w:t>
            </w:r>
          </w:p>
        </w:tc>
      </w:tr>
      <w:tr w:rsidR="00EA7B2A" w:rsidRPr="00FD57D9" w14:paraId="2F4D9E12"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40F933C8" w14:textId="77777777" w:rsidR="00EA7B2A" w:rsidRPr="00FD57D9" w:rsidRDefault="00EA7B2A" w:rsidP="009F2407">
            <w:pPr>
              <w:pStyle w:val="tvhtml"/>
              <w:spacing w:line="293" w:lineRule="atLeast"/>
              <w:jc w:val="center"/>
              <w:rPr>
                <w:color w:val="000000" w:themeColor="text1"/>
              </w:rPr>
            </w:pPr>
            <w:r w:rsidRPr="00FD57D9">
              <w:rPr>
                <w:color w:val="000000" w:themeColor="text1"/>
              </w:rPr>
              <w:t>4)</w:t>
            </w:r>
          </w:p>
        </w:tc>
        <w:tc>
          <w:tcPr>
            <w:tcW w:w="0" w:type="auto"/>
            <w:tcBorders>
              <w:top w:val="outset" w:sz="6" w:space="0" w:color="414142"/>
              <w:left w:val="outset" w:sz="6" w:space="0" w:color="414142"/>
              <w:bottom w:val="outset" w:sz="6" w:space="0" w:color="414142"/>
              <w:right w:val="outset" w:sz="6" w:space="0" w:color="414142"/>
            </w:tcBorders>
            <w:hideMark/>
          </w:tcPr>
          <w:p w14:paraId="33446962"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kanabiss:</w:t>
            </w:r>
          </w:p>
        </w:tc>
        <w:tc>
          <w:tcPr>
            <w:tcW w:w="0" w:type="auto"/>
            <w:tcBorders>
              <w:top w:val="outset" w:sz="6" w:space="0" w:color="414142"/>
              <w:left w:val="outset" w:sz="6" w:space="0" w:color="414142"/>
              <w:bottom w:val="outset" w:sz="6" w:space="0" w:color="414142"/>
              <w:right w:val="outset" w:sz="6" w:space="0" w:color="414142"/>
            </w:tcBorders>
            <w:hideMark/>
          </w:tcPr>
          <w:p w14:paraId="628B9364"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 </w:t>
            </w:r>
          </w:p>
        </w:tc>
        <w:tc>
          <w:tcPr>
            <w:tcW w:w="0" w:type="auto"/>
            <w:tcBorders>
              <w:top w:val="outset" w:sz="6" w:space="0" w:color="414142"/>
              <w:left w:val="outset" w:sz="6" w:space="0" w:color="414142"/>
              <w:bottom w:val="outset" w:sz="6" w:space="0" w:color="414142"/>
              <w:right w:val="outset" w:sz="6" w:space="0" w:color="414142"/>
            </w:tcBorders>
            <w:hideMark/>
          </w:tcPr>
          <w:p w14:paraId="1FA24569"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 </w:t>
            </w:r>
          </w:p>
        </w:tc>
      </w:tr>
      <w:tr w:rsidR="00EA7B2A" w:rsidRPr="00FD57D9" w14:paraId="029F8270"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4FB5D29C" w14:textId="77777777" w:rsidR="00EA7B2A" w:rsidRPr="00FD57D9" w:rsidRDefault="00EA7B2A" w:rsidP="009F2407">
            <w:pPr>
              <w:pStyle w:val="tvhtml"/>
              <w:spacing w:line="293" w:lineRule="atLeast"/>
              <w:jc w:val="center"/>
              <w:rPr>
                <w:color w:val="000000" w:themeColor="text1"/>
              </w:rPr>
            </w:pPr>
            <w:r w:rsidRPr="00FD57D9">
              <w:rPr>
                <w:color w:val="000000" w:themeColor="text1"/>
              </w:rPr>
              <w:t>a)</w:t>
            </w:r>
          </w:p>
        </w:tc>
        <w:tc>
          <w:tcPr>
            <w:tcW w:w="0" w:type="auto"/>
            <w:tcBorders>
              <w:top w:val="outset" w:sz="6" w:space="0" w:color="414142"/>
              <w:left w:val="outset" w:sz="6" w:space="0" w:color="414142"/>
              <w:bottom w:val="outset" w:sz="6" w:space="0" w:color="414142"/>
              <w:right w:val="outset" w:sz="6" w:space="0" w:color="414142"/>
            </w:tcBorders>
            <w:hideMark/>
          </w:tcPr>
          <w:p w14:paraId="0D5D7BBF" w14:textId="73695A3E" w:rsidR="00EA7B2A" w:rsidRPr="00BD02CC" w:rsidRDefault="00E779D1" w:rsidP="009F2407">
            <w:pPr>
              <w:rPr>
                <w:rFonts w:ascii="Times New Roman" w:hAnsi="Times New Roman" w:cs="Times New Roman"/>
              </w:rPr>
            </w:pPr>
            <w:r w:rsidRPr="00BD02CC">
              <w:rPr>
                <w:rFonts w:ascii="Times New Roman" w:hAnsi="Times New Roman" w:cs="Times New Roman"/>
              </w:rPr>
              <w:t xml:space="preserve">neizžāvēta </w:t>
            </w:r>
            <w:r w:rsidR="00EA7B2A" w:rsidRPr="00BD02CC">
              <w:rPr>
                <w:rFonts w:ascii="Times New Roman" w:hAnsi="Times New Roman" w:cs="Times New Roman"/>
              </w:rPr>
              <w:t xml:space="preserve">marihuāna </w:t>
            </w:r>
          </w:p>
        </w:tc>
        <w:tc>
          <w:tcPr>
            <w:tcW w:w="0" w:type="auto"/>
            <w:tcBorders>
              <w:top w:val="outset" w:sz="6" w:space="0" w:color="414142"/>
              <w:left w:val="outset" w:sz="6" w:space="0" w:color="414142"/>
              <w:bottom w:val="outset" w:sz="6" w:space="0" w:color="414142"/>
              <w:right w:val="outset" w:sz="6" w:space="0" w:color="414142"/>
            </w:tcBorders>
            <w:hideMark/>
          </w:tcPr>
          <w:p w14:paraId="56611664"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 g</w:t>
            </w:r>
          </w:p>
        </w:tc>
        <w:tc>
          <w:tcPr>
            <w:tcW w:w="0" w:type="auto"/>
            <w:tcBorders>
              <w:top w:val="outset" w:sz="6" w:space="0" w:color="414142"/>
              <w:left w:val="outset" w:sz="6" w:space="0" w:color="414142"/>
              <w:bottom w:val="outset" w:sz="6" w:space="0" w:color="414142"/>
              <w:right w:val="outset" w:sz="6" w:space="0" w:color="414142"/>
            </w:tcBorders>
            <w:hideMark/>
          </w:tcPr>
          <w:p w14:paraId="65A4E985"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kg</w:t>
            </w:r>
          </w:p>
        </w:tc>
      </w:tr>
      <w:tr w:rsidR="00EA7B2A" w:rsidRPr="00FD57D9" w14:paraId="4830990C"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3C5BC47A" w14:textId="77777777" w:rsidR="00EA7B2A" w:rsidRPr="00FD57D9" w:rsidRDefault="00EA7B2A" w:rsidP="009F2407">
            <w:pPr>
              <w:pStyle w:val="tvhtml"/>
              <w:spacing w:line="293" w:lineRule="atLeast"/>
              <w:jc w:val="center"/>
              <w:rPr>
                <w:color w:val="000000" w:themeColor="text1"/>
              </w:rPr>
            </w:pPr>
            <w:r w:rsidRPr="00FD57D9">
              <w:rPr>
                <w:color w:val="000000" w:themeColor="text1"/>
              </w:rPr>
              <w:t>b)</w:t>
            </w:r>
          </w:p>
        </w:tc>
        <w:tc>
          <w:tcPr>
            <w:tcW w:w="0" w:type="auto"/>
            <w:tcBorders>
              <w:top w:val="outset" w:sz="6" w:space="0" w:color="414142"/>
              <w:left w:val="outset" w:sz="6" w:space="0" w:color="414142"/>
              <w:bottom w:val="outset" w:sz="6" w:space="0" w:color="414142"/>
              <w:right w:val="outset" w:sz="6" w:space="0" w:color="414142"/>
            </w:tcBorders>
            <w:hideMark/>
          </w:tcPr>
          <w:p w14:paraId="278D423C" w14:textId="2FE19D8F" w:rsidR="00EA7B2A" w:rsidRPr="00BD02CC" w:rsidRDefault="00E779D1"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 xml:space="preserve">izžāvēta </w:t>
            </w:r>
            <w:r w:rsidR="00EA7B2A" w:rsidRPr="00BD02CC">
              <w:rPr>
                <w:rFonts w:ascii="Times New Roman" w:hAnsi="Times New Roman" w:cs="Times New Roman"/>
                <w:color w:val="000000" w:themeColor="text1"/>
              </w:rPr>
              <w:t>marihuāna</w:t>
            </w:r>
          </w:p>
        </w:tc>
        <w:tc>
          <w:tcPr>
            <w:tcW w:w="0" w:type="auto"/>
            <w:tcBorders>
              <w:top w:val="outset" w:sz="6" w:space="0" w:color="414142"/>
              <w:left w:val="outset" w:sz="6" w:space="0" w:color="414142"/>
              <w:bottom w:val="outset" w:sz="6" w:space="0" w:color="414142"/>
              <w:right w:val="outset" w:sz="6" w:space="0" w:color="414142"/>
            </w:tcBorders>
            <w:hideMark/>
          </w:tcPr>
          <w:p w14:paraId="7132ADF8"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g</w:t>
            </w:r>
          </w:p>
        </w:tc>
        <w:tc>
          <w:tcPr>
            <w:tcW w:w="0" w:type="auto"/>
            <w:tcBorders>
              <w:top w:val="outset" w:sz="6" w:space="0" w:color="414142"/>
              <w:left w:val="outset" w:sz="6" w:space="0" w:color="414142"/>
              <w:bottom w:val="outset" w:sz="6" w:space="0" w:color="414142"/>
              <w:right w:val="outset" w:sz="6" w:space="0" w:color="414142"/>
            </w:tcBorders>
            <w:hideMark/>
          </w:tcPr>
          <w:p w14:paraId="4048E972"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100 g</w:t>
            </w:r>
          </w:p>
        </w:tc>
      </w:tr>
      <w:tr w:rsidR="00EA7B2A" w:rsidRPr="00FD57D9" w14:paraId="3DF3AB31"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0B6C4B03" w14:textId="77777777" w:rsidR="00EA7B2A" w:rsidRPr="00FD57D9" w:rsidRDefault="00EA7B2A" w:rsidP="009F2407">
            <w:pPr>
              <w:pStyle w:val="tvhtml"/>
              <w:spacing w:line="293" w:lineRule="atLeast"/>
              <w:jc w:val="center"/>
              <w:rPr>
                <w:color w:val="000000" w:themeColor="text1"/>
              </w:rPr>
            </w:pPr>
            <w:r w:rsidRPr="00FD57D9">
              <w:rPr>
                <w:color w:val="000000" w:themeColor="text1"/>
              </w:rPr>
              <w:t>c)</w:t>
            </w:r>
          </w:p>
        </w:tc>
        <w:tc>
          <w:tcPr>
            <w:tcW w:w="0" w:type="auto"/>
            <w:tcBorders>
              <w:top w:val="outset" w:sz="6" w:space="0" w:color="414142"/>
              <w:left w:val="outset" w:sz="6" w:space="0" w:color="414142"/>
              <w:bottom w:val="outset" w:sz="6" w:space="0" w:color="414142"/>
              <w:right w:val="outset" w:sz="6" w:space="0" w:color="414142"/>
            </w:tcBorders>
            <w:hideMark/>
          </w:tcPr>
          <w:p w14:paraId="548669E9"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hašišs</w:t>
            </w:r>
          </w:p>
        </w:tc>
        <w:tc>
          <w:tcPr>
            <w:tcW w:w="0" w:type="auto"/>
            <w:tcBorders>
              <w:top w:val="outset" w:sz="6" w:space="0" w:color="414142"/>
              <w:left w:val="outset" w:sz="6" w:space="0" w:color="414142"/>
              <w:bottom w:val="outset" w:sz="6" w:space="0" w:color="414142"/>
              <w:right w:val="outset" w:sz="6" w:space="0" w:color="414142"/>
            </w:tcBorders>
            <w:hideMark/>
          </w:tcPr>
          <w:p w14:paraId="4399F5D9"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0,1 g</w:t>
            </w:r>
          </w:p>
        </w:tc>
        <w:tc>
          <w:tcPr>
            <w:tcW w:w="0" w:type="auto"/>
            <w:tcBorders>
              <w:top w:val="outset" w:sz="6" w:space="0" w:color="414142"/>
              <w:left w:val="outset" w:sz="6" w:space="0" w:color="414142"/>
              <w:bottom w:val="outset" w:sz="6" w:space="0" w:color="414142"/>
              <w:right w:val="outset" w:sz="6" w:space="0" w:color="414142"/>
            </w:tcBorders>
            <w:hideMark/>
          </w:tcPr>
          <w:p w14:paraId="04795662"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50 g</w:t>
            </w:r>
          </w:p>
        </w:tc>
      </w:tr>
      <w:tr w:rsidR="00EA7B2A" w:rsidRPr="00FD57D9" w14:paraId="5FB80CE3"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47FB5C7A" w14:textId="77777777" w:rsidR="00EA7B2A" w:rsidRPr="00FD57D9" w:rsidRDefault="00EA7B2A" w:rsidP="009F2407">
            <w:pPr>
              <w:pStyle w:val="tvhtml"/>
              <w:spacing w:line="293" w:lineRule="atLeast"/>
              <w:jc w:val="center"/>
              <w:rPr>
                <w:color w:val="000000" w:themeColor="text1"/>
              </w:rPr>
            </w:pPr>
            <w:r w:rsidRPr="00FD57D9">
              <w:rPr>
                <w:color w:val="000000" w:themeColor="text1"/>
              </w:rPr>
              <w:t>d)</w:t>
            </w:r>
          </w:p>
        </w:tc>
        <w:tc>
          <w:tcPr>
            <w:tcW w:w="0" w:type="auto"/>
            <w:tcBorders>
              <w:top w:val="outset" w:sz="6" w:space="0" w:color="414142"/>
              <w:left w:val="outset" w:sz="6" w:space="0" w:color="414142"/>
              <w:bottom w:val="outset" w:sz="6" w:space="0" w:color="414142"/>
              <w:right w:val="outset" w:sz="6" w:space="0" w:color="414142"/>
            </w:tcBorders>
            <w:hideMark/>
          </w:tcPr>
          <w:p w14:paraId="1117A0D2" w14:textId="77777777" w:rsidR="00EA7B2A" w:rsidRPr="00BB5E8D" w:rsidRDefault="00EA7B2A" w:rsidP="009F2407">
            <w:pPr>
              <w:rPr>
                <w:rFonts w:ascii="Times New Roman" w:hAnsi="Times New Roman" w:cs="Times New Roman"/>
                <w:color w:val="000000" w:themeColor="text1"/>
                <w:lang w:val="lv-LV"/>
              </w:rPr>
            </w:pPr>
            <w:r w:rsidRPr="00BB5E8D">
              <w:rPr>
                <w:rFonts w:ascii="Times New Roman" w:hAnsi="Times New Roman" w:cs="Times New Roman"/>
                <w:color w:val="000000" w:themeColor="text1"/>
                <w:lang w:val="lv-LV"/>
              </w:rPr>
              <w:t>kanabisa sveķi, eļļa, ekstrakti un tinktūras</w:t>
            </w:r>
          </w:p>
        </w:tc>
        <w:tc>
          <w:tcPr>
            <w:tcW w:w="0" w:type="auto"/>
            <w:tcBorders>
              <w:top w:val="outset" w:sz="6" w:space="0" w:color="414142"/>
              <w:left w:val="outset" w:sz="6" w:space="0" w:color="414142"/>
              <w:bottom w:val="outset" w:sz="6" w:space="0" w:color="414142"/>
              <w:right w:val="outset" w:sz="6" w:space="0" w:color="414142"/>
            </w:tcBorders>
            <w:hideMark/>
          </w:tcPr>
          <w:p w14:paraId="52814C5D"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0,05 g</w:t>
            </w:r>
          </w:p>
        </w:tc>
        <w:tc>
          <w:tcPr>
            <w:tcW w:w="0" w:type="auto"/>
            <w:tcBorders>
              <w:top w:val="outset" w:sz="6" w:space="0" w:color="414142"/>
              <w:left w:val="outset" w:sz="6" w:space="0" w:color="414142"/>
              <w:bottom w:val="outset" w:sz="6" w:space="0" w:color="414142"/>
              <w:right w:val="outset" w:sz="6" w:space="0" w:color="414142"/>
            </w:tcBorders>
            <w:hideMark/>
          </w:tcPr>
          <w:p w14:paraId="455B6ED7" w14:textId="77777777" w:rsidR="00EA7B2A" w:rsidRPr="00FD57D9" w:rsidRDefault="00EA7B2A" w:rsidP="009F2407">
            <w:pPr>
              <w:pStyle w:val="tvhtml"/>
              <w:spacing w:line="293" w:lineRule="atLeast"/>
              <w:jc w:val="center"/>
              <w:rPr>
                <w:color w:val="000000" w:themeColor="text1"/>
              </w:rPr>
            </w:pPr>
            <w:r w:rsidRPr="00FD57D9">
              <w:rPr>
                <w:color w:val="000000" w:themeColor="text1"/>
              </w:rPr>
              <w:t>20 g</w:t>
            </w:r>
          </w:p>
        </w:tc>
      </w:tr>
      <w:tr w:rsidR="00EA7B2A" w:rsidRPr="00FD57D9" w14:paraId="2370079D"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32D3580D"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e)</w:t>
            </w:r>
          </w:p>
        </w:tc>
        <w:tc>
          <w:tcPr>
            <w:tcW w:w="0" w:type="auto"/>
            <w:tcBorders>
              <w:top w:val="outset" w:sz="6" w:space="0" w:color="414142"/>
              <w:left w:val="outset" w:sz="6" w:space="0" w:color="414142"/>
              <w:bottom w:val="outset" w:sz="6" w:space="0" w:color="414142"/>
              <w:right w:val="outset" w:sz="6" w:space="0" w:color="414142"/>
            </w:tcBorders>
            <w:hideMark/>
          </w:tcPr>
          <w:p w14:paraId="70E5C0AA" w14:textId="201D0272" w:rsidR="00EA7B2A" w:rsidRPr="007C62A2" w:rsidRDefault="00EA7B2A" w:rsidP="009F2407">
            <w:pPr>
              <w:rPr>
                <w:rFonts w:ascii="Times New Roman" w:hAnsi="Times New Roman" w:cs="Times New Roman"/>
                <w:color w:val="000000" w:themeColor="text1"/>
              </w:rPr>
            </w:pPr>
            <w:r w:rsidRPr="007C62A2">
              <w:rPr>
                <w:rFonts w:ascii="Times New Roman" w:hAnsi="Times New Roman" w:cs="Times New Roman"/>
                <w:color w:val="000000" w:themeColor="text1"/>
              </w:rPr>
              <w:t xml:space="preserve">izžāvēts augu maisījums, kas satur </w:t>
            </w:r>
            <w:r w:rsidR="00036A6F">
              <w:rPr>
                <w:rFonts w:ascii="Times New Roman" w:hAnsi="Times New Roman" w:cs="Times New Roman"/>
                <w:color w:val="000000" w:themeColor="text1"/>
              </w:rPr>
              <w:t>7</w:t>
            </w:r>
            <w:r w:rsidRPr="007C62A2">
              <w:rPr>
                <w:rFonts w:ascii="Times New Roman" w:hAnsi="Times New Roman" w:cs="Times New Roman"/>
                <w:color w:val="000000" w:themeColor="text1"/>
              </w:rPr>
              <w:t>. punkta 4. apakšpunkta "b" apakšpunktā minēto vielu jebkurā attiecībā</w:t>
            </w:r>
          </w:p>
        </w:tc>
        <w:tc>
          <w:tcPr>
            <w:tcW w:w="0" w:type="auto"/>
            <w:tcBorders>
              <w:top w:val="outset" w:sz="6" w:space="0" w:color="414142"/>
              <w:left w:val="outset" w:sz="6" w:space="0" w:color="414142"/>
              <w:bottom w:val="outset" w:sz="6" w:space="0" w:color="414142"/>
              <w:right w:val="outset" w:sz="6" w:space="0" w:color="414142"/>
            </w:tcBorders>
            <w:noWrap/>
            <w:hideMark/>
          </w:tcPr>
          <w:p w14:paraId="391D20B6"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c>
          <w:tcPr>
            <w:tcW w:w="0" w:type="auto"/>
            <w:tcBorders>
              <w:top w:val="outset" w:sz="6" w:space="0" w:color="414142"/>
              <w:left w:val="outset" w:sz="6" w:space="0" w:color="414142"/>
              <w:bottom w:val="outset" w:sz="6" w:space="0" w:color="414142"/>
              <w:right w:val="outset" w:sz="6" w:space="0" w:color="414142"/>
            </w:tcBorders>
            <w:noWrap/>
            <w:hideMark/>
          </w:tcPr>
          <w:p w14:paraId="2D7CAFC6"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100 g</w:t>
            </w:r>
          </w:p>
        </w:tc>
      </w:tr>
      <w:tr w:rsidR="00EA7B2A" w:rsidRPr="00FD57D9" w14:paraId="15BFB5D0"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1BE0CCDB"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f)</w:t>
            </w:r>
          </w:p>
        </w:tc>
        <w:tc>
          <w:tcPr>
            <w:tcW w:w="0" w:type="auto"/>
            <w:tcBorders>
              <w:top w:val="outset" w:sz="6" w:space="0" w:color="414142"/>
              <w:left w:val="outset" w:sz="6" w:space="0" w:color="414142"/>
              <w:bottom w:val="outset" w:sz="6" w:space="0" w:color="414142"/>
              <w:right w:val="outset" w:sz="6" w:space="0" w:color="414142"/>
            </w:tcBorders>
            <w:hideMark/>
          </w:tcPr>
          <w:p w14:paraId="1A1FB797" w14:textId="03242321" w:rsidR="00EA7B2A" w:rsidRPr="007C62A2" w:rsidRDefault="00EA7B2A" w:rsidP="009F2407">
            <w:pPr>
              <w:rPr>
                <w:rFonts w:ascii="Times New Roman" w:hAnsi="Times New Roman" w:cs="Times New Roman"/>
                <w:color w:val="000000" w:themeColor="text1"/>
              </w:rPr>
            </w:pPr>
            <w:r w:rsidRPr="007C62A2">
              <w:rPr>
                <w:rFonts w:ascii="Times New Roman" w:hAnsi="Times New Roman" w:cs="Times New Roman"/>
                <w:color w:val="000000" w:themeColor="text1"/>
              </w:rPr>
              <w:t xml:space="preserve">izžāvēts augu maisījums, kas satur </w:t>
            </w:r>
            <w:r w:rsidR="00036A6F">
              <w:rPr>
                <w:rFonts w:ascii="Times New Roman" w:hAnsi="Times New Roman" w:cs="Times New Roman"/>
                <w:color w:val="000000" w:themeColor="text1"/>
              </w:rPr>
              <w:t>7</w:t>
            </w:r>
            <w:r w:rsidRPr="007C62A2">
              <w:rPr>
                <w:rFonts w:ascii="Times New Roman" w:hAnsi="Times New Roman" w:cs="Times New Roman"/>
                <w:color w:val="000000" w:themeColor="text1"/>
              </w:rPr>
              <w:t>.</w:t>
            </w:r>
            <w:r w:rsidR="00E4696A">
              <w:rPr>
                <w:rFonts w:ascii="Times New Roman" w:hAnsi="Times New Roman" w:cs="Times New Roman"/>
                <w:color w:val="000000" w:themeColor="text1"/>
              </w:rPr>
              <w:t> </w:t>
            </w:r>
            <w:r w:rsidRPr="007C62A2">
              <w:rPr>
                <w:rFonts w:ascii="Times New Roman" w:hAnsi="Times New Roman" w:cs="Times New Roman"/>
                <w:color w:val="000000" w:themeColor="text1"/>
              </w:rPr>
              <w:t>punkta 4.</w:t>
            </w:r>
            <w:r w:rsidR="00116E84">
              <w:rPr>
                <w:rFonts w:ascii="Times New Roman" w:hAnsi="Times New Roman" w:cs="Times New Roman"/>
                <w:color w:val="000000" w:themeColor="text1"/>
              </w:rPr>
              <w:t> </w:t>
            </w:r>
            <w:r w:rsidRPr="007C62A2">
              <w:rPr>
                <w:rFonts w:ascii="Times New Roman" w:hAnsi="Times New Roman" w:cs="Times New Roman"/>
                <w:color w:val="000000" w:themeColor="text1"/>
              </w:rPr>
              <w:t>apakšpunkta "c" un "d" apakšpunktā minētās vielas jebkurā attiecībā</w:t>
            </w:r>
          </w:p>
        </w:tc>
        <w:tc>
          <w:tcPr>
            <w:tcW w:w="0" w:type="auto"/>
            <w:tcBorders>
              <w:top w:val="outset" w:sz="6" w:space="0" w:color="414142"/>
              <w:left w:val="outset" w:sz="6" w:space="0" w:color="414142"/>
              <w:bottom w:val="outset" w:sz="6" w:space="0" w:color="414142"/>
              <w:right w:val="outset" w:sz="6" w:space="0" w:color="414142"/>
            </w:tcBorders>
            <w:noWrap/>
            <w:hideMark/>
          </w:tcPr>
          <w:p w14:paraId="4DD2E104"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0,5 g</w:t>
            </w:r>
          </w:p>
        </w:tc>
        <w:tc>
          <w:tcPr>
            <w:tcW w:w="0" w:type="auto"/>
            <w:tcBorders>
              <w:top w:val="outset" w:sz="6" w:space="0" w:color="414142"/>
              <w:left w:val="outset" w:sz="6" w:space="0" w:color="414142"/>
              <w:bottom w:val="outset" w:sz="6" w:space="0" w:color="414142"/>
              <w:right w:val="outset" w:sz="6" w:space="0" w:color="414142"/>
            </w:tcBorders>
            <w:noWrap/>
            <w:hideMark/>
          </w:tcPr>
          <w:p w14:paraId="2E0F2308"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50 g</w:t>
            </w:r>
          </w:p>
        </w:tc>
      </w:tr>
      <w:tr w:rsidR="00EA7B2A" w:rsidRPr="00FD57D9" w14:paraId="32703E46"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76AEA01C"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g)</w:t>
            </w:r>
          </w:p>
        </w:tc>
        <w:tc>
          <w:tcPr>
            <w:tcW w:w="0" w:type="auto"/>
            <w:tcBorders>
              <w:top w:val="outset" w:sz="6" w:space="0" w:color="414142"/>
              <w:left w:val="outset" w:sz="6" w:space="0" w:color="414142"/>
              <w:bottom w:val="outset" w:sz="6" w:space="0" w:color="414142"/>
              <w:right w:val="outset" w:sz="6" w:space="0" w:color="414142"/>
            </w:tcBorders>
            <w:hideMark/>
          </w:tcPr>
          <w:p w14:paraId="2441512D" w14:textId="77777777" w:rsidR="00EA7B2A" w:rsidRPr="007C62A2" w:rsidRDefault="00EA7B2A" w:rsidP="009F2407">
            <w:pPr>
              <w:rPr>
                <w:rFonts w:ascii="Times New Roman" w:hAnsi="Times New Roman" w:cs="Times New Roman"/>
                <w:color w:val="000000" w:themeColor="text1"/>
              </w:rPr>
            </w:pPr>
            <w:r w:rsidRPr="007C62A2">
              <w:rPr>
                <w:rFonts w:ascii="Times New Roman" w:hAnsi="Times New Roman" w:cs="Times New Roman"/>
                <w:color w:val="000000" w:themeColor="text1"/>
              </w:rPr>
              <w:t>vielu maisījums, kas satur dronabinolu (delta-9-tetrahidrokanabinolu) jebkurā daudzumā, kas nav nodalāms no vielu maisījuma kopējā daudzuma</w:t>
            </w:r>
          </w:p>
        </w:tc>
        <w:tc>
          <w:tcPr>
            <w:tcW w:w="0" w:type="auto"/>
            <w:tcBorders>
              <w:top w:val="outset" w:sz="6" w:space="0" w:color="414142"/>
              <w:left w:val="outset" w:sz="6" w:space="0" w:color="414142"/>
              <w:bottom w:val="outset" w:sz="6" w:space="0" w:color="414142"/>
              <w:right w:val="outset" w:sz="6" w:space="0" w:color="414142"/>
            </w:tcBorders>
            <w:noWrap/>
            <w:hideMark/>
          </w:tcPr>
          <w:p w14:paraId="78D400B0"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5 g</w:t>
            </w:r>
          </w:p>
        </w:tc>
        <w:tc>
          <w:tcPr>
            <w:tcW w:w="0" w:type="auto"/>
            <w:tcBorders>
              <w:top w:val="outset" w:sz="6" w:space="0" w:color="414142"/>
              <w:left w:val="outset" w:sz="6" w:space="0" w:color="414142"/>
              <w:bottom w:val="outset" w:sz="6" w:space="0" w:color="414142"/>
              <w:right w:val="outset" w:sz="6" w:space="0" w:color="414142"/>
            </w:tcBorders>
            <w:noWrap/>
            <w:hideMark/>
          </w:tcPr>
          <w:p w14:paraId="782B5BDE"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50 g</w:t>
            </w:r>
          </w:p>
        </w:tc>
      </w:tr>
      <w:tr w:rsidR="00EA7B2A" w:rsidRPr="00FD57D9" w14:paraId="78AF4023"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1711C93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h)</w:t>
            </w:r>
          </w:p>
        </w:tc>
        <w:tc>
          <w:tcPr>
            <w:tcW w:w="0" w:type="auto"/>
            <w:tcBorders>
              <w:top w:val="outset" w:sz="6" w:space="0" w:color="414142"/>
              <w:left w:val="outset" w:sz="6" w:space="0" w:color="414142"/>
              <w:bottom w:val="outset" w:sz="6" w:space="0" w:color="414142"/>
              <w:right w:val="outset" w:sz="6" w:space="0" w:color="414142"/>
            </w:tcBorders>
            <w:hideMark/>
          </w:tcPr>
          <w:p w14:paraId="20601466" w14:textId="5785CE82" w:rsidR="00EA7B2A" w:rsidRPr="007C62A2" w:rsidRDefault="00EA7B2A" w:rsidP="009F2407">
            <w:pPr>
              <w:rPr>
                <w:rFonts w:ascii="Times New Roman" w:hAnsi="Times New Roman" w:cs="Times New Roman"/>
                <w:color w:val="000000" w:themeColor="text1"/>
              </w:rPr>
            </w:pPr>
            <w:r w:rsidRPr="007C62A2">
              <w:rPr>
                <w:rFonts w:ascii="Times New Roman" w:hAnsi="Times New Roman" w:cs="Times New Roman"/>
                <w:color w:val="000000" w:themeColor="text1"/>
              </w:rPr>
              <w:t xml:space="preserve">neizžāvēts augu maisījums, kas satur </w:t>
            </w:r>
            <w:r w:rsidR="00036A6F">
              <w:rPr>
                <w:rFonts w:ascii="Times New Roman" w:hAnsi="Times New Roman" w:cs="Times New Roman"/>
                <w:color w:val="000000" w:themeColor="text1"/>
              </w:rPr>
              <w:t>7</w:t>
            </w:r>
            <w:r w:rsidRPr="007C62A2">
              <w:rPr>
                <w:rFonts w:ascii="Times New Roman" w:hAnsi="Times New Roman" w:cs="Times New Roman"/>
                <w:color w:val="000000" w:themeColor="text1"/>
              </w:rPr>
              <w:t>. punkta 4. apakšpunkta "a" apakšpunktā minēto vielu jebkurā attiecībā</w:t>
            </w:r>
          </w:p>
        </w:tc>
        <w:tc>
          <w:tcPr>
            <w:tcW w:w="0" w:type="auto"/>
            <w:tcBorders>
              <w:top w:val="outset" w:sz="6" w:space="0" w:color="414142"/>
              <w:left w:val="outset" w:sz="6" w:space="0" w:color="414142"/>
              <w:bottom w:val="outset" w:sz="6" w:space="0" w:color="414142"/>
              <w:right w:val="outset" w:sz="6" w:space="0" w:color="414142"/>
            </w:tcBorders>
            <w:hideMark/>
          </w:tcPr>
          <w:p w14:paraId="20FB5E5B"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5 g</w:t>
            </w:r>
          </w:p>
        </w:tc>
        <w:tc>
          <w:tcPr>
            <w:tcW w:w="0" w:type="auto"/>
            <w:tcBorders>
              <w:top w:val="outset" w:sz="6" w:space="0" w:color="414142"/>
              <w:left w:val="outset" w:sz="6" w:space="0" w:color="414142"/>
              <w:bottom w:val="outset" w:sz="6" w:space="0" w:color="414142"/>
              <w:right w:val="outset" w:sz="6" w:space="0" w:color="414142"/>
            </w:tcBorders>
            <w:hideMark/>
          </w:tcPr>
          <w:p w14:paraId="665F7F9B"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kg</w:t>
            </w:r>
          </w:p>
        </w:tc>
      </w:tr>
      <w:tr w:rsidR="00EA7B2A" w:rsidRPr="00FD57D9" w14:paraId="4AB45241" w14:textId="77777777" w:rsidTr="009F2407">
        <w:tc>
          <w:tcPr>
            <w:tcW w:w="756" w:type="dxa"/>
            <w:tcBorders>
              <w:top w:val="outset" w:sz="6" w:space="0" w:color="414142"/>
              <w:left w:val="outset" w:sz="6" w:space="0" w:color="414142"/>
              <w:bottom w:val="outset" w:sz="6" w:space="0" w:color="414142"/>
              <w:right w:val="outset" w:sz="6" w:space="0" w:color="414142"/>
            </w:tcBorders>
            <w:hideMark/>
          </w:tcPr>
          <w:p w14:paraId="763C6EF4" w14:textId="77777777" w:rsidR="00EA7B2A" w:rsidRPr="00BD02CC" w:rsidRDefault="00EA7B2A" w:rsidP="009F2407">
            <w:pPr>
              <w:pStyle w:val="tvhtml"/>
              <w:spacing w:line="293" w:lineRule="atLeast"/>
              <w:jc w:val="center"/>
              <w:rPr>
                <w:color w:val="000000" w:themeColor="text1"/>
              </w:rPr>
            </w:pPr>
            <w:r w:rsidRPr="00BD02CC">
              <w:rPr>
                <w:color w:val="000000" w:themeColor="text1"/>
              </w:rPr>
              <w:t>5)</w:t>
            </w:r>
          </w:p>
        </w:tc>
        <w:tc>
          <w:tcPr>
            <w:tcW w:w="0" w:type="auto"/>
            <w:tcBorders>
              <w:top w:val="outset" w:sz="6" w:space="0" w:color="414142"/>
              <w:left w:val="outset" w:sz="6" w:space="0" w:color="414142"/>
              <w:bottom w:val="outset" w:sz="6" w:space="0" w:color="414142"/>
              <w:right w:val="outset" w:sz="6" w:space="0" w:color="414142"/>
            </w:tcBorders>
            <w:hideMark/>
          </w:tcPr>
          <w:p w14:paraId="07798ABE" w14:textId="519DCE85"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kokas krūma lapas</w:t>
            </w:r>
            <w:r w:rsidR="00867751" w:rsidRPr="00BD02CC">
              <w:rPr>
                <w:rFonts w:ascii="Times New Roman" w:hAnsi="Times New Roman" w:cs="Times New Roman"/>
                <w:color w:val="000000" w:themeColor="text1"/>
              </w:rPr>
              <w:t>:</w:t>
            </w:r>
          </w:p>
        </w:tc>
        <w:tc>
          <w:tcPr>
            <w:tcW w:w="0" w:type="auto"/>
            <w:tcBorders>
              <w:top w:val="outset" w:sz="6" w:space="0" w:color="414142"/>
              <w:left w:val="outset" w:sz="6" w:space="0" w:color="414142"/>
              <w:bottom w:val="outset" w:sz="6" w:space="0" w:color="414142"/>
              <w:right w:val="outset" w:sz="6" w:space="0" w:color="414142"/>
            </w:tcBorders>
            <w:hideMark/>
          </w:tcPr>
          <w:p w14:paraId="5CCC577D" w14:textId="2E08AD98" w:rsidR="00EA7B2A" w:rsidRPr="00FD57D9" w:rsidRDefault="00EA7B2A" w:rsidP="009F2407">
            <w:pPr>
              <w:pStyle w:val="tvhtml"/>
              <w:spacing w:line="293" w:lineRule="atLeast"/>
              <w:jc w:val="center"/>
              <w:rPr>
                <w:color w:val="000000" w:themeColor="text1"/>
              </w:rPr>
            </w:pPr>
          </w:p>
        </w:tc>
        <w:tc>
          <w:tcPr>
            <w:tcW w:w="0" w:type="auto"/>
            <w:tcBorders>
              <w:top w:val="outset" w:sz="6" w:space="0" w:color="414142"/>
              <w:left w:val="outset" w:sz="6" w:space="0" w:color="414142"/>
              <w:bottom w:val="outset" w:sz="6" w:space="0" w:color="414142"/>
              <w:right w:val="outset" w:sz="6" w:space="0" w:color="414142"/>
            </w:tcBorders>
            <w:hideMark/>
          </w:tcPr>
          <w:p w14:paraId="264546A8" w14:textId="1DF85B90" w:rsidR="00EA7B2A" w:rsidRPr="00FD57D9" w:rsidRDefault="00EA7B2A" w:rsidP="009F2407">
            <w:pPr>
              <w:pStyle w:val="tvhtml"/>
              <w:spacing w:line="293" w:lineRule="atLeast"/>
              <w:jc w:val="center"/>
              <w:rPr>
                <w:color w:val="000000" w:themeColor="text1"/>
              </w:rPr>
            </w:pPr>
          </w:p>
        </w:tc>
      </w:tr>
      <w:tr w:rsidR="00867751" w:rsidRPr="00FD57D9" w14:paraId="70577F3C" w14:textId="77777777" w:rsidTr="009F2407">
        <w:tc>
          <w:tcPr>
            <w:tcW w:w="756" w:type="dxa"/>
            <w:tcBorders>
              <w:top w:val="outset" w:sz="6" w:space="0" w:color="414142"/>
              <w:left w:val="outset" w:sz="6" w:space="0" w:color="414142"/>
              <w:bottom w:val="outset" w:sz="6" w:space="0" w:color="414142"/>
              <w:right w:val="outset" w:sz="6" w:space="0" w:color="414142"/>
            </w:tcBorders>
          </w:tcPr>
          <w:p w14:paraId="6925D325" w14:textId="70CCD6B0" w:rsidR="00867751" w:rsidRPr="00BD02CC" w:rsidRDefault="00867751" w:rsidP="009F2407">
            <w:pPr>
              <w:pStyle w:val="tvhtml"/>
              <w:spacing w:line="293" w:lineRule="atLeast"/>
              <w:jc w:val="center"/>
              <w:rPr>
                <w:color w:val="000000" w:themeColor="text1"/>
              </w:rPr>
            </w:pPr>
            <w:r w:rsidRPr="00BD02CC">
              <w:rPr>
                <w:color w:val="000000" w:themeColor="text1"/>
              </w:rPr>
              <w:t>a)</w:t>
            </w:r>
          </w:p>
        </w:tc>
        <w:tc>
          <w:tcPr>
            <w:tcW w:w="0" w:type="auto"/>
            <w:tcBorders>
              <w:top w:val="outset" w:sz="6" w:space="0" w:color="414142"/>
              <w:left w:val="outset" w:sz="6" w:space="0" w:color="414142"/>
              <w:bottom w:val="outset" w:sz="6" w:space="0" w:color="414142"/>
              <w:right w:val="outset" w:sz="6" w:space="0" w:color="414142"/>
            </w:tcBorders>
          </w:tcPr>
          <w:p w14:paraId="6B220EAD" w14:textId="1B74B17A" w:rsidR="00867751" w:rsidRPr="00BD02CC" w:rsidRDefault="00867751"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neizžāvētas</w:t>
            </w:r>
          </w:p>
        </w:tc>
        <w:tc>
          <w:tcPr>
            <w:tcW w:w="0" w:type="auto"/>
            <w:tcBorders>
              <w:top w:val="outset" w:sz="6" w:space="0" w:color="414142"/>
              <w:left w:val="outset" w:sz="6" w:space="0" w:color="414142"/>
              <w:bottom w:val="outset" w:sz="6" w:space="0" w:color="414142"/>
              <w:right w:val="outset" w:sz="6" w:space="0" w:color="414142"/>
            </w:tcBorders>
          </w:tcPr>
          <w:p w14:paraId="1499F3B1" w14:textId="49A70A14" w:rsidR="00867751" w:rsidRPr="00FD57D9" w:rsidRDefault="00867751" w:rsidP="009F2407">
            <w:pPr>
              <w:pStyle w:val="tvhtml"/>
              <w:spacing w:line="293" w:lineRule="atLeast"/>
              <w:jc w:val="center"/>
              <w:rPr>
                <w:color w:val="000000" w:themeColor="text1"/>
              </w:rPr>
            </w:pPr>
            <w:r>
              <w:rPr>
                <w:color w:val="000000" w:themeColor="text1"/>
              </w:rPr>
              <w:t>100 g</w:t>
            </w:r>
          </w:p>
        </w:tc>
        <w:tc>
          <w:tcPr>
            <w:tcW w:w="0" w:type="auto"/>
            <w:tcBorders>
              <w:top w:val="outset" w:sz="6" w:space="0" w:color="414142"/>
              <w:left w:val="outset" w:sz="6" w:space="0" w:color="414142"/>
              <w:bottom w:val="outset" w:sz="6" w:space="0" w:color="414142"/>
              <w:right w:val="outset" w:sz="6" w:space="0" w:color="414142"/>
            </w:tcBorders>
          </w:tcPr>
          <w:p w14:paraId="7126960E" w14:textId="46032F54" w:rsidR="00867751" w:rsidRPr="00FD57D9" w:rsidRDefault="00867751" w:rsidP="009F2407">
            <w:pPr>
              <w:pStyle w:val="tvhtml"/>
              <w:spacing w:line="293" w:lineRule="atLeast"/>
              <w:jc w:val="center"/>
              <w:rPr>
                <w:color w:val="000000" w:themeColor="text1"/>
              </w:rPr>
            </w:pPr>
            <w:r>
              <w:rPr>
                <w:color w:val="000000" w:themeColor="text1"/>
              </w:rPr>
              <w:t>1500 g</w:t>
            </w:r>
          </w:p>
        </w:tc>
      </w:tr>
      <w:tr w:rsidR="00867751" w:rsidRPr="00FD57D9" w14:paraId="019337BA" w14:textId="77777777" w:rsidTr="00122BB1">
        <w:trPr>
          <w:trHeight w:val="301"/>
        </w:trPr>
        <w:tc>
          <w:tcPr>
            <w:tcW w:w="756" w:type="dxa"/>
            <w:tcBorders>
              <w:top w:val="outset" w:sz="6" w:space="0" w:color="414142"/>
              <w:left w:val="outset" w:sz="6" w:space="0" w:color="414142"/>
              <w:bottom w:val="outset" w:sz="6" w:space="0" w:color="414142"/>
              <w:right w:val="outset" w:sz="6" w:space="0" w:color="414142"/>
            </w:tcBorders>
          </w:tcPr>
          <w:p w14:paraId="182D767D" w14:textId="45E3A7C1" w:rsidR="00867751" w:rsidRPr="00BD02CC" w:rsidRDefault="00867751" w:rsidP="009F2407">
            <w:pPr>
              <w:pStyle w:val="tvhtml"/>
              <w:spacing w:line="293" w:lineRule="atLeast"/>
              <w:jc w:val="center"/>
              <w:rPr>
                <w:color w:val="000000" w:themeColor="text1"/>
              </w:rPr>
            </w:pPr>
            <w:r w:rsidRPr="00BD02CC">
              <w:rPr>
                <w:color w:val="000000" w:themeColor="text1"/>
              </w:rPr>
              <w:t>b)</w:t>
            </w:r>
          </w:p>
        </w:tc>
        <w:tc>
          <w:tcPr>
            <w:tcW w:w="0" w:type="auto"/>
            <w:tcBorders>
              <w:top w:val="outset" w:sz="6" w:space="0" w:color="414142"/>
              <w:left w:val="outset" w:sz="6" w:space="0" w:color="414142"/>
              <w:bottom w:val="outset" w:sz="6" w:space="0" w:color="414142"/>
              <w:right w:val="outset" w:sz="6" w:space="0" w:color="414142"/>
            </w:tcBorders>
          </w:tcPr>
          <w:p w14:paraId="23275A13" w14:textId="590968E4" w:rsidR="00867751" w:rsidRPr="00BD02CC" w:rsidRDefault="00867751"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izžāvētas</w:t>
            </w:r>
          </w:p>
        </w:tc>
        <w:tc>
          <w:tcPr>
            <w:tcW w:w="0" w:type="auto"/>
            <w:tcBorders>
              <w:top w:val="outset" w:sz="6" w:space="0" w:color="414142"/>
              <w:left w:val="outset" w:sz="6" w:space="0" w:color="414142"/>
              <w:bottom w:val="outset" w:sz="6" w:space="0" w:color="414142"/>
              <w:right w:val="outset" w:sz="6" w:space="0" w:color="414142"/>
            </w:tcBorders>
          </w:tcPr>
          <w:p w14:paraId="37B75B60" w14:textId="4669F775" w:rsidR="00867751" w:rsidRPr="00FD57D9" w:rsidRDefault="00867751" w:rsidP="009F2407">
            <w:pPr>
              <w:pStyle w:val="tvhtml"/>
              <w:spacing w:line="293" w:lineRule="atLeast"/>
              <w:jc w:val="center"/>
              <w:rPr>
                <w:color w:val="000000" w:themeColor="text1"/>
              </w:rPr>
            </w:pPr>
            <w:r>
              <w:rPr>
                <w:color w:val="000000" w:themeColor="text1"/>
              </w:rPr>
              <w:t>10 g</w:t>
            </w:r>
          </w:p>
        </w:tc>
        <w:tc>
          <w:tcPr>
            <w:tcW w:w="0" w:type="auto"/>
            <w:tcBorders>
              <w:top w:val="outset" w:sz="6" w:space="0" w:color="414142"/>
              <w:left w:val="outset" w:sz="6" w:space="0" w:color="414142"/>
              <w:bottom w:val="outset" w:sz="6" w:space="0" w:color="414142"/>
              <w:right w:val="outset" w:sz="6" w:space="0" w:color="414142"/>
            </w:tcBorders>
          </w:tcPr>
          <w:p w14:paraId="10394EDD" w14:textId="345441AE" w:rsidR="00867751" w:rsidRPr="00FD57D9" w:rsidRDefault="00867751" w:rsidP="009F2407">
            <w:pPr>
              <w:pStyle w:val="tvhtml"/>
              <w:spacing w:line="293" w:lineRule="atLeast"/>
              <w:jc w:val="center"/>
              <w:rPr>
                <w:color w:val="000000" w:themeColor="text1"/>
              </w:rPr>
            </w:pPr>
            <w:r>
              <w:rPr>
                <w:color w:val="000000" w:themeColor="text1"/>
              </w:rPr>
              <w:t>500 g</w:t>
            </w:r>
          </w:p>
        </w:tc>
      </w:tr>
    </w:tbl>
    <w:p w14:paraId="02C45C70" w14:textId="39811680" w:rsidR="00EA7B2A" w:rsidRPr="00FD57D9" w:rsidRDefault="00E41E60" w:rsidP="00D358E3">
      <w:pPr>
        <w:pStyle w:val="tvhtml"/>
        <w:shd w:val="clear" w:color="auto" w:fill="FFFFFF"/>
        <w:spacing w:line="293" w:lineRule="atLeast"/>
        <w:rPr>
          <w:color w:val="000000" w:themeColor="text1"/>
        </w:rPr>
      </w:pPr>
      <w:r w:rsidRPr="00BD02CC">
        <w:rPr>
          <w:color w:val="000000" w:themeColor="text1"/>
        </w:rPr>
        <w:t>8</w:t>
      </w:r>
      <w:r w:rsidR="00EA7B2A" w:rsidRPr="00BD02CC">
        <w:rPr>
          <w:color w:val="000000" w:themeColor="text1"/>
        </w:rPr>
        <w:t>. Aprakstam atbilstošās narkotiskās vielas: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1"/>
        <w:gridCol w:w="6303"/>
        <w:gridCol w:w="1080"/>
        <w:gridCol w:w="1080"/>
      </w:tblGrid>
      <w:tr w:rsidR="00EA7B2A" w:rsidRPr="00FD57D9" w14:paraId="2140D719" w14:textId="77777777" w:rsidTr="009F2407">
        <w:tc>
          <w:tcPr>
            <w:tcW w:w="300" w:type="pct"/>
            <w:tcBorders>
              <w:top w:val="outset" w:sz="6" w:space="0" w:color="414142"/>
              <w:left w:val="outset" w:sz="6" w:space="0" w:color="414142"/>
              <w:bottom w:val="outset" w:sz="6" w:space="0" w:color="414142"/>
              <w:right w:val="outset" w:sz="6" w:space="0" w:color="414142"/>
            </w:tcBorders>
            <w:vAlign w:val="center"/>
            <w:hideMark/>
          </w:tcPr>
          <w:p w14:paraId="421AD97A"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Nr.</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1B15FE48"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Vielas nosaukums</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5C8DC49"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Apmērs, līdz kuram daudzumi atzīstami par nelieliem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5B7A4F9"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Apmērs, sākot ar kuru daudzumi atzīstami par lieliem</w:t>
            </w:r>
          </w:p>
        </w:tc>
      </w:tr>
      <w:tr w:rsidR="00EA7B2A" w:rsidRPr="00FD57D9" w14:paraId="58D1E8A3"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4F88B0A0"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w:t>
            </w:r>
          </w:p>
        </w:tc>
        <w:tc>
          <w:tcPr>
            <w:tcW w:w="3500" w:type="pct"/>
            <w:tcBorders>
              <w:top w:val="outset" w:sz="6" w:space="0" w:color="414142"/>
              <w:left w:val="outset" w:sz="6" w:space="0" w:color="414142"/>
              <w:bottom w:val="outset" w:sz="6" w:space="0" w:color="414142"/>
              <w:right w:val="outset" w:sz="6" w:space="0" w:color="414142"/>
            </w:tcBorders>
            <w:hideMark/>
          </w:tcPr>
          <w:p w14:paraId="49ECBC19"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Indola, azaindolu un indazola-3-karbonilatvasinājumi</w:t>
            </w:r>
          </w:p>
          <w:p w14:paraId="19F8D9FC"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Indola-3-karbonilatvasinājumi, azaindolu-3-karbonilatvasinājumi un indazola-3-karbonilatvasinājumi, kas aizvietoti pie indola, azaindolu vai indazola cikla slāpekļa atoma stāvoklī 1 ar neaizvietotu vai aizvietotu alkilgrupu un stāvoklī 3 pie karbonilgrupas aizvietoti ar:</w:t>
            </w:r>
          </w:p>
          <w:p w14:paraId="7ACF5649" w14:textId="77777777" w:rsidR="00EA7B2A" w:rsidRPr="00FD57D9" w:rsidRDefault="00EA7B2A" w:rsidP="009F2407">
            <w:pPr>
              <w:pStyle w:val="tvhtml"/>
              <w:spacing w:before="0" w:beforeAutospacing="0" w:after="0" w:afterAutospacing="0"/>
              <w:rPr>
                <w:color w:val="000000" w:themeColor="text1"/>
              </w:rPr>
            </w:pPr>
            <w:r>
              <w:rPr>
                <w:color w:val="000000" w:themeColor="text1"/>
              </w:rPr>
              <w:t>a)</w:t>
            </w:r>
            <w:r w:rsidRPr="00FD57D9">
              <w:rPr>
                <w:color w:val="000000" w:themeColor="text1"/>
              </w:rPr>
              <w:t xml:space="preserve"> neaizvietotu vai aizvietotu alkilgrupu vai cikloalkilgrupu;</w:t>
            </w:r>
          </w:p>
          <w:p w14:paraId="7F2E2221" w14:textId="77777777" w:rsidR="00EA7B2A" w:rsidRPr="00FD57D9" w:rsidRDefault="00EA7B2A" w:rsidP="009F2407">
            <w:pPr>
              <w:pStyle w:val="tvhtml"/>
              <w:spacing w:before="0" w:beforeAutospacing="0" w:after="0" w:afterAutospacing="0"/>
              <w:rPr>
                <w:color w:val="000000" w:themeColor="text1"/>
              </w:rPr>
            </w:pPr>
            <w:r>
              <w:rPr>
                <w:color w:val="000000" w:themeColor="text1"/>
              </w:rPr>
              <w:t>b)</w:t>
            </w:r>
            <w:r w:rsidRPr="00FD57D9">
              <w:rPr>
                <w:color w:val="000000" w:themeColor="text1"/>
              </w:rPr>
              <w:t xml:space="preserve"> neaizvietotu vai aizvietotu aromātisku vai heteroaromātisku ciklu;</w:t>
            </w:r>
          </w:p>
          <w:p w14:paraId="27E056AF" w14:textId="77777777" w:rsidR="00EA7B2A" w:rsidRPr="00FD57D9" w:rsidRDefault="00EA7B2A" w:rsidP="009F2407">
            <w:pPr>
              <w:pStyle w:val="tvhtml"/>
              <w:spacing w:before="0" w:beforeAutospacing="0" w:after="0" w:afterAutospacing="0"/>
              <w:rPr>
                <w:color w:val="000000" w:themeColor="text1"/>
              </w:rPr>
            </w:pPr>
            <w:r>
              <w:rPr>
                <w:color w:val="000000" w:themeColor="text1"/>
              </w:rPr>
              <w:t xml:space="preserve">c) </w:t>
            </w:r>
            <w:r w:rsidRPr="00FD57D9">
              <w:rPr>
                <w:color w:val="000000" w:themeColor="text1"/>
              </w:rPr>
              <w:t>neaizvietotu vai aizvietotu alkoksigrupu, ariloksigrupu, heteriloksigrupu;</w:t>
            </w:r>
          </w:p>
          <w:p w14:paraId="646A3371" w14:textId="77777777" w:rsidR="00EA7B2A" w:rsidRPr="00FD57D9" w:rsidRDefault="00EA7B2A" w:rsidP="009F2407">
            <w:pPr>
              <w:pStyle w:val="tvhtml"/>
              <w:spacing w:before="0" w:beforeAutospacing="0" w:after="0" w:afterAutospacing="0"/>
              <w:rPr>
                <w:color w:val="000000" w:themeColor="text1"/>
              </w:rPr>
            </w:pPr>
            <w:r>
              <w:rPr>
                <w:color w:val="000000" w:themeColor="text1"/>
              </w:rPr>
              <w:lastRenderedPageBreak/>
              <w:t>d)</w:t>
            </w:r>
            <w:r w:rsidRPr="00FD57D9">
              <w:rPr>
                <w:color w:val="000000" w:themeColor="text1"/>
              </w:rPr>
              <w:t xml:space="preserve"> aizvietotu aminogrupu</w:t>
            </w:r>
          </w:p>
          <w:p w14:paraId="594454E9"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un indola vai azaindolu cikla stāvoklī 2 neaizvietoti vai aizvietoti ar alkilgrupu, un jebkurš no iepriekš minētajiem savienojumiem, kas papildus aizvietots indola, azaindolu vai indazola ciklā, tostarp tāds, kurā aizvietotājs veido papildu ciklu</w:t>
            </w:r>
          </w:p>
        </w:tc>
        <w:tc>
          <w:tcPr>
            <w:tcW w:w="600" w:type="pct"/>
            <w:tcBorders>
              <w:top w:val="outset" w:sz="6" w:space="0" w:color="414142"/>
              <w:left w:val="outset" w:sz="6" w:space="0" w:color="414142"/>
              <w:bottom w:val="outset" w:sz="6" w:space="0" w:color="414142"/>
              <w:right w:val="outset" w:sz="6" w:space="0" w:color="414142"/>
            </w:tcBorders>
            <w:hideMark/>
          </w:tcPr>
          <w:p w14:paraId="2D7A46D6"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lastRenderedPageBreak/>
              <w:t>0,003 g</w:t>
            </w:r>
          </w:p>
        </w:tc>
        <w:tc>
          <w:tcPr>
            <w:tcW w:w="600" w:type="pct"/>
            <w:tcBorders>
              <w:top w:val="outset" w:sz="6" w:space="0" w:color="414142"/>
              <w:left w:val="outset" w:sz="6" w:space="0" w:color="414142"/>
              <w:bottom w:val="outset" w:sz="6" w:space="0" w:color="414142"/>
              <w:right w:val="outset" w:sz="6" w:space="0" w:color="414142"/>
            </w:tcBorders>
            <w:hideMark/>
          </w:tcPr>
          <w:p w14:paraId="46FC5190"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437A4D16" w14:textId="77777777" w:rsidTr="00D307BD">
        <w:tc>
          <w:tcPr>
            <w:tcW w:w="300" w:type="pct"/>
            <w:tcBorders>
              <w:top w:val="outset" w:sz="6" w:space="0" w:color="414142"/>
              <w:left w:val="outset" w:sz="6" w:space="0" w:color="414142"/>
              <w:bottom w:val="outset" w:sz="6" w:space="0" w:color="414142"/>
              <w:right w:val="outset" w:sz="6" w:space="0" w:color="414142"/>
            </w:tcBorders>
            <w:hideMark/>
          </w:tcPr>
          <w:p w14:paraId="07D6A19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2)</w:t>
            </w:r>
          </w:p>
        </w:tc>
        <w:tc>
          <w:tcPr>
            <w:tcW w:w="3500" w:type="pct"/>
            <w:tcBorders>
              <w:top w:val="outset" w:sz="6" w:space="0" w:color="414142"/>
              <w:left w:val="outset" w:sz="6" w:space="0" w:color="414142"/>
              <w:bottom w:val="outset" w:sz="6" w:space="0" w:color="414142"/>
              <w:right w:val="outset" w:sz="6" w:space="0" w:color="414142"/>
            </w:tcBorders>
            <w:hideMark/>
          </w:tcPr>
          <w:p w14:paraId="5000DDD0"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Acetilfentanili</w:t>
            </w:r>
          </w:p>
          <w:p w14:paraId="4C4A5FDC" w14:textId="77777777" w:rsidR="00EA7B2A" w:rsidRPr="00FD57D9" w:rsidRDefault="00EA7B2A" w:rsidP="009F2407">
            <w:pPr>
              <w:pStyle w:val="tvhtml"/>
              <w:spacing w:before="0" w:beforeAutospacing="0" w:after="0" w:afterAutospacing="0"/>
              <w:rPr>
                <w:color w:val="000000" w:themeColor="text1"/>
              </w:rPr>
            </w:pPr>
            <w:r w:rsidRPr="00FD57D9">
              <w:rPr>
                <w:i/>
                <w:iCs/>
                <w:color w:val="000000" w:themeColor="text1"/>
              </w:rPr>
              <w:t>N-</w:t>
            </w:r>
            <w:r w:rsidRPr="00FD57D9">
              <w:rPr>
                <w:color w:val="000000" w:themeColor="text1"/>
              </w:rPr>
              <w:t>(1-fenetilpiperidin-4-il)-</w:t>
            </w:r>
            <w:r w:rsidRPr="00FD57D9">
              <w:rPr>
                <w:i/>
                <w:iCs/>
                <w:color w:val="000000" w:themeColor="text1"/>
              </w:rPr>
              <w:t>N</w:t>
            </w:r>
            <w:r w:rsidRPr="00FD57D9">
              <w:rPr>
                <w:color w:val="000000" w:themeColor="text1"/>
              </w:rPr>
              <w:t>-fenilacetamīds un jebkurš savienojums, kas atvasināts no </w:t>
            </w:r>
            <w:r w:rsidRPr="00FD57D9">
              <w:rPr>
                <w:i/>
                <w:iCs/>
                <w:color w:val="000000" w:themeColor="text1"/>
              </w:rPr>
              <w:t>N</w:t>
            </w:r>
            <w:r w:rsidRPr="00FD57D9">
              <w:rPr>
                <w:color w:val="000000" w:themeColor="text1"/>
              </w:rPr>
              <w:t>-(1-fenetilpiperidin-4-il)-</w:t>
            </w:r>
            <w:r w:rsidRPr="00FD57D9">
              <w:rPr>
                <w:i/>
                <w:iCs/>
                <w:color w:val="000000" w:themeColor="text1"/>
              </w:rPr>
              <w:t>N</w:t>
            </w:r>
            <w:r w:rsidRPr="00FD57D9">
              <w:rPr>
                <w:color w:val="000000" w:themeColor="text1"/>
              </w:rPr>
              <w:t>-fenilacetamīda, ja izpildīts viens vai vairāki šādi nosacījumi:</w:t>
            </w:r>
          </w:p>
          <w:p w14:paraId="5C4C58F5"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aizvietojot vienu vai vairākus ūdeņraža atomus vienā vai abos benzola gredzenos ar vienu vai vairākiem vienādiem vai dažādiem halogēna atomiem, alkilgrupām, hidroksilgrupām vai alkoksigrupām;</w:t>
            </w:r>
          </w:p>
          <w:p w14:paraId="77FD8744"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aizvietojot vienu vai vairākus ūdeņraža atomus piperidīna cikla stāvoklī 2, 3, 5 vai 6 ar neaizvietotu vai aizvietotu alkilgrupu;</w:t>
            </w:r>
          </w:p>
          <w:p w14:paraId="543B3ADB"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c) aizvietojot vienu vai vairākus etilēngrupas ūdeņraža atomus ar neaizvietotu vai aizvietotu alkilgrupu vai hidroksilgrupu;</w:t>
            </w:r>
          </w:p>
          <w:p w14:paraId="7F4DC6D6"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d) aizvietojot vienu vai vairākus ūdeņraža atomus acetilgrupā ar neaizvietotu(-ām) vai aizvietotu(-ām) alkilgrupu(-ām), alkenilgrupu, metoksigrupu vai iekļaujot oglekļa atomu ciklā, kas var būt aizvietots, tostarp veidojot papildinošus ciklus;</w:t>
            </w:r>
          </w:p>
          <w:p w14:paraId="65D1F36E"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e) aizvietojot etilēngrupu ar metilēngrupu;</w:t>
            </w:r>
          </w:p>
          <w:p w14:paraId="4274AE2F"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f) aizvietojot ūdeņraža atomu piperidīna cikla stāvoklī 4 ar aizvietotu vai neaizvietotu fenilgrupu vai estergrupu;</w:t>
            </w:r>
          </w:p>
          <w:p w14:paraId="114B1825"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g) nomainot </w:t>
            </w:r>
            <w:r w:rsidRPr="00FD57D9">
              <w:rPr>
                <w:i/>
                <w:iCs/>
                <w:color w:val="000000" w:themeColor="text1"/>
              </w:rPr>
              <w:t>N</w:t>
            </w:r>
            <w:r w:rsidRPr="00FD57D9">
              <w:rPr>
                <w:color w:val="000000" w:themeColor="text1"/>
              </w:rPr>
              <w:t>-(1-fenetilpiperidin-4-il)grupā esošo benzola gredzenu ar citu ciklisku, no benzola gredzena atšķirīgu struktūru, kas var būt aizvietota;</w:t>
            </w:r>
          </w:p>
          <w:p w14:paraId="08E9F978"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h) nomainot </w:t>
            </w:r>
            <w:r w:rsidRPr="00FD57D9">
              <w:rPr>
                <w:i/>
                <w:iCs/>
                <w:color w:val="000000" w:themeColor="text1"/>
              </w:rPr>
              <w:t>N</w:t>
            </w:r>
            <w:r w:rsidRPr="00FD57D9">
              <w:rPr>
                <w:color w:val="000000" w:themeColor="text1"/>
              </w:rPr>
              <w:t>-fenilgrupas benzola gredzenu ar citu piesātinātu, no benzola gredzena atšķirīgu ciklu, kas var būt aizvietots</w:t>
            </w:r>
          </w:p>
        </w:tc>
        <w:tc>
          <w:tcPr>
            <w:tcW w:w="600" w:type="pct"/>
            <w:tcBorders>
              <w:top w:val="outset" w:sz="6" w:space="0" w:color="414142"/>
              <w:left w:val="outset" w:sz="6" w:space="0" w:color="414142"/>
              <w:bottom w:val="outset" w:sz="6" w:space="0" w:color="414142"/>
              <w:right w:val="outset" w:sz="6" w:space="0" w:color="414142"/>
            </w:tcBorders>
            <w:hideMark/>
          </w:tcPr>
          <w:p w14:paraId="131422A6"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0,001 g</w:t>
            </w:r>
          </w:p>
        </w:tc>
        <w:tc>
          <w:tcPr>
            <w:tcW w:w="0" w:type="auto"/>
            <w:vAlign w:val="center"/>
          </w:tcPr>
          <w:p w14:paraId="0681FAAC" w14:textId="31000E1D" w:rsidR="00EA7B2A" w:rsidRPr="00FD57D9" w:rsidRDefault="00EA7B2A" w:rsidP="009F2407">
            <w:pPr>
              <w:rPr>
                <w:rFonts w:ascii="Times New Roman" w:hAnsi="Times New Roman" w:cs="Times New Roman"/>
                <w:color w:val="000000" w:themeColor="text1"/>
              </w:rPr>
            </w:pPr>
            <w:r>
              <w:rPr>
                <w:rFonts w:ascii="Times New Roman" w:hAnsi="Times New Roman" w:cs="Times New Roman"/>
                <w:color w:val="000000" w:themeColor="text1"/>
              </w:rPr>
              <w:t>1 g</w:t>
            </w:r>
          </w:p>
        </w:tc>
      </w:tr>
    </w:tbl>
    <w:p w14:paraId="45EC0C19" w14:textId="0838C112" w:rsidR="00EA7B2A" w:rsidRPr="00BD02CC" w:rsidRDefault="000C1108" w:rsidP="00D358E3">
      <w:pPr>
        <w:pStyle w:val="tvhtml"/>
        <w:shd w:val="clear" w:color="auto" w:fill="FFFFFF"/>
        <w:spacing w:line="293" w:lineRule="atLeast"/>
        <w:jc w:val="both"/>
        <w:rPr>
          <w:b/>
          <w:bCs/>
          <w:color w:val="000000" w:themeColor="text1"/>
        </w:rPr>
      </w:pPr>
      <w:r w:rsidRPr="00BD02CC">
        <w:rPr>
          <w:color w:val="000000" w:themeColor="text1"/>
        </w:rPr>
        <w:t>9</w:t>
      </w:r>
      <w:r w:rsidR="00EA7B2A" w:rsidRPr="00BD02CC">
        <w:rPr>
          <w:color w:val="000000" w:themeColor="text1"/>
        </w:rPr>
        <w:t xml:space="preserve">. Vielas ar psihotropu iedarbību: </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59"/>
        <w:gridCol w:w="1985"/>
        <w:gridCol w:w="1559"/>
        <w:gridCol w:w="2835"/>
        <w:gridCol w:w="992"/>
        <w:gridCol w:w="1074"/>
      </w:tblGrid>
      <w:tr w:rsidR="00EA7B2A" w:rsidRPr="00BD02CC" w14:paraId="2E03911B" w14:textId="77777777" w:rsidTr="009F2407">
        <w:tc>
          <w:tcPr>
            <w:tcW w:w="559" w:type="dxa"/>
            <w:tcBorders>
              <w:top w:val="outset" w:sz="6" w:space="0" w:color="414142"/>
              <w:left w:val="outset" w:sz="6" w:space="0" w:color="414142"/>
              <w:bottom w:val="outset" w:sz="6" w:space="0" w:color="414142"/>
              <w:right w:val="outset" w:sz="6" w:space="0" w:color="414142"/>
            </w:tcBorders>
            <w:vAlign w:val="center"/>
            <w:hideMark/>
          </w:tcPr>
          <w:p w14:paraId="0B990363" w14:textId="77777777" w:rsidR="00EA7B2A" w:rsidRPr="00BD02CC" w:rsidRDefault="00EA7B2A" w:rsidP="009F2407">
            <w:pPr>
              <w:pStyle w:val="tvhtml"/>
              <w:spacing w:line="293" w:lineRule="atLeast"/>
              <w:jc w:val="center"/>
              <w:rPr>
                <w:color w:val="000000" w:themeColor="text1"/>
              </w:rPr>
            </w:pPr>
            <w:r w:rsidRPr="00BD02CC">
              <w:rPr>
                <w:color w:val="000000" w:themeColor="text1"/>
              </w:rPr>
              <w:t>Nr.</w:t>
            </w:r>
          </w:p>
        </w:tc>
        <w:tc>
          <w:tcPr>
            <w:tcW w:w="1985" w:type="dxa"/>
            <w:tcBorders>
              <w:top w:val="outset" w:sz="6" w:space="0" w:color="414142"/>
              <w:left w:val="outset" w:sz="6" w:space="0" w:color="414142"/>
              <w:bottom w:val="outset" w:sz="6" w:space="0" w:color="414142"/>
              <w:right w:val="outset" w:sz="6" w:space="0" w:color="414142"/>
            </w:tcBorders>
            <w:vAlign w:val="center"/>
            <w:hideMark/>
          </w:tcPr>
          <w:p w14:paraId="08239A73" w14:textId="77777777" w:rsidR="00EA7B2A" w:rsidRPr="00BD02CC" w:rsidRDefault="00EA7B2A" w:rsidP="009F2407">
            <w:pPr>
              <w:pStyle w:val="tvhtml"/>
              <w:spacing w:line="293" w:lineRule="atLeast"/>
              <w:jc w:val="center"/>
              <w:rPr>
                <w:color w:val="000000" w:themeColor="text1"/>
              </w:rPr>
            </w:pPr>
            <w:r w:rsidRPr="00BD02CC">
              <w:rPr>
                <w:color w:val="000000" w:themeColor="text1"/>
              </w:rPr>
              <w:t>Starptautiskais neaizsargātais vielas nosaukums (SNN)/triviālais vielas nosaukums</w:t>
            </w:r>
          </w:p>
        </w:tc>
        <w:tc>
          <w:tcPr>
            <w:tcW w:w="1559" w:type="dxa"/>
            <w:tcBorders>
              <w:top w:val="outset" w:sz="6" w:space="0" w:color="414142"/>
              <w:left w:val="outset" w:sz="6" w:space="0" w:color="414142"/>
              <w:bottom w:val="outset" w:sz="6" w:space="0" w:color="414142"/>
              <w:right w:val="outset" w:sz="6" w:space="0" w:color="414142"/>
            </w:tcBorders>
            <w:vAlign w:val="center"/>
            <w:hideMark/>
          </w:tcPr>
          <w:p w14:paraId="58E8EB11" w14:textId="77777777" w:rsidR="00EA7B2A" w:rsidRPr="00BD02CC" w:rsidRDefault="00EA7B2A" w:rsidP="009F2407">
            <w:pPr>
              <w:pStyle w:val="tvhtml"/>
              <w:spacing w:line="293" w:lineRule="atLeast"/>
              <w:jc w:val="center"/>
              <w:rPr>
                <w:color w:val="000000" w:themeColor="text1"/>
              </w:rPr>
            </w:pPr>
            <w:r w:rsidRPr="00BD02CC">
              <w:rPr>
                <w:color w:val="000000" w:themeColor="text1"/>
              </w:rPr>
              <w:t>CAS Nr.</w:t>
            </w:r>
          </w:p>
        </w:tc>
        <w:tc>
          <w:tcPr>
            <w:tcW w:w="2835" w:type="dxa"/>
            <w:tcBorders>
              <w:top w:val="outset" w:sz="6" w:space="0" w:color="414142"/>
              <w:left w:val="outset" w:sz="6" w:space="0" w:color="414142"/>
              <w:bottom w:val="outset" w:sz="6" w:space="0" w:color="414142"/>
              <w:right w:val="outset" w:sz="6" w:space="0" w:color="414142"/>
            </w:tcBorders>
            <w:vAlign w:val="center"/>
            <w:hideMark/>
          </w:tcPr>
          <w:p w14:paraId="7A8EDB57" w14:textId="77777777" w:rsidR="00EA7B2A" w:rsidRPr="00BD02CC" w:rsidRDefault="00EA7B2A" w:rsidP="009F2407">
            <w:pPr>
              <w:pStyle w:val="tvhtml"/>
              <w:spacing w:line="293" w:lineRule="atLeast"/>
              <w:jc w:val="center"/>
              <w:rPr>
                <w:color w:val="000000" w:themeColor="text1"/>
              </w:rPr>
            </w:pPr>
            <w:r w:rsidRPr="00BD02CC">
              <w:rPr>
                <w:color w:val="000000" w:themeColor="text1"/>
              </w:rPr>
              <w:t>Ķīmiskais vielas nosaukums</w:t>
            </w:r>
          </w:p>
        </w:tc>
        <w:tc>
          <w:tcPr>
            <w:tcW w:w="992" w:type="dxa"/>
            <w:tcBorders>
              <w:top w:val="outset" w:sz="6" w:space="0" w:color="414142"/>
              <w:left w:val="outset" w:sz="6" w:space="0" w:color="414142"/>
              <w:bottom w:val="outset" w:sz="6" w:space="0" w:color="414142"/>
              <w:right w:val="outset" w:sz="6" w:space="0" w:color="414142"/>
            </w:tcBorders>
            <w:vAlign w:val="center"/>
            <w:hideMark/>
          </w:tcPr>
          <w:p w14:paraId="55819596" w14:textId="77777777" w:rsidR="00EA7B2A" w:rsidRPr="00BD02CC" w:rsidRDefault="00EA7B2A" w:rsidP="009F2407">
            <w:pPr>
              <w:pStyle w:val="tvhtml"/>
              <w:spacing w:line="293" w:lineRule="atLeast"/>
              <w:jc w:val="center"/>
              <w:rPr>
                <w:color w:val="000000" w:themeColor="text1"/>
              </w:rPr>
            </w:pPr>
            <w:r w:rsidRPr="00BD02CC">
              <w:rPr>
                <w:color w:val="000000" w:themeColor="text1"/>
              </w:rPr>
              <w:t>Apmērs, līdz kuram daudzumi atzīstami par nelieliem</w:t>
            </w:r>
          </w:p>
        </w:tc>
        <w:tc>
          <w:tcPr>
            <w:tcW w:w="1074" w:type="dxa"/>
            <w:tcBorders>
              <w:top w:val="outset" w:sz="6" w:space="0" w:color="414142"/>
              <w:left w:val="outset" w:sz="6" w:space="0" w:color="414142"/>
              <w:bottom w:val="outset" w:sz="6" w:space="0" w:color="414142"/>
              <w:right w:val="outset" w:sz="6" w:space="0" w:color="414142"/>
            </w:tcBorders>
            <w:vAlign w:val="center"/>
            <w:hideMark/>
          </w:tcPr>
          <w:p w14:paraId="6754746E" w14:textId="77777777" w:rsidR="00EA7B2A" w:rsidRPr="00BD02CC" w:rsidRDefault="00EA7B2A" w:rsidP="009F2407">
            <w:pPr>
              <w:pStyle w:val="tvhtml"/>
              <w:spacing w:line="293" w:lineRule="atLeast"/>
              <w:jc w:val="center"/>
              <w:rPr>
                <w:color w:val="000000" w:themeColor="text1"/>
              </w:rPr>
            </w:pPr>
            <w:r w:rsidRPr="00BD02CC">
              <w:rPr>
                <w:color w:val="000000" w:themeColor="text1"/>
              </w:rPr>
              <w:t>Apmērs, sākot ar kuru daudzumi atzīstami par lieliem</w:t>
            </w:r>
          </w:p>
        </w:tc>
      </w:tr>
      <w:tr w:rsidR="00EA7B2A" w:rsidRPr="00BD02CC" w14:paraId="7AEA34F5" w14:textId="77777777" w:rsidTr="009F2407">
        <w:tc>
          <w:tcPr>
            <w:tcW w:w="559" w:type="dxa"/>
            <w:tcBorders>
              <w:top w:val="outset" w:sz="6" w:space="0" w:color="414142"/>
              <w:left w:val="outset" w:sz="6" w:space="0" w:color="414142"/>
              <w:bottom w:val="outset" w:sz="6" w:space="0" w:color="414142"/>
              <w:right w:val="outset" w:sz="6" w:space="0" w:color="414142"/>
            </w:tcBorders>
            <w:hideMark/>
          </w:tcPr>
          <w:p w14:paraId="59E276EC"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w:t>
            </w:r>
          </w:p>
        </w:tc>
        <w:tc>
          <w:tcPr>
            <w:tcW w:w="1985" w:type="dxa"/>
            <w:tcBorders>
              <w:top w:val="outset" w:sz="6" w:space="0" w:color="414142"/>
              <w:left w:val="outset" w:sz="6" w:space="0" w:color="414142"/>
              <w:bottom w:val="outset" w:sz="6" w:space="0" w:color="414142"/>
              <w:right w:val="outset" w:sz="6" w:space="0" w:color="414142"/>
            </w:tcBorders>
            <w:hideMark/>
          </w:tcPr>
          <w:p w14:paraId="5FF92BD3"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meskalīns</w:t>
            </w:r>
          </w:p>
        </w:tc>
        <w:tc>
          <w:tcPr>
            <w:tcW w:w="1559" w:type="dxa"/>
            <w:tcBorders>
              <w:top w:val="outset" w:sz="6" w:space="0" w:color="414142"/>
              <w:left w:val="outset" w:sz="6" w:space="0" w:color="414142"/>
              <w:bottom w:val="outset" w:sz="6" w:space="0" w:color="414142"/>
              <w:right w:val="outset" w:sz="6" w:space="0" w:color="414142"/>
            </w:tcBorders>
            <w:hideMark/>
          </w:tcPr>
          <w:p w14:paraId="751333A9" w14:textId="77777777" w:rsidR="00EA7B2A" w:rsidRPr="00BD02CC" w:rsidRDefault="00EA7B2A" w:rsidP="009F2407">
            <w:pPr>
              <w:pStyle w:val="tvhtml"/>
              <w:spacing w:line="293" w:lineRule="atLeast"/>
              <w:jc w:val="center"/>
              <w:rPr>
                <w:color w:val="000000" w:themeColor="text1"/>
              </w:rPr>
            </w:pPr>
            <w:r w:rsidRPr="00BD02CC">
              <w:rPr>
                <w:color w:val="000000" w:themeColor="text1"/>
              </w:rPr>
              <w:t>54-04-6</w:t>
            </w:r>
          </w:p>
        </w:tc>
        <w:tc>
          <w:tcPr>
            <w:tcW w:w="2835" w:type="dxa"/>
            <w:tcBorders>
              <w:top w:val="outset" w:sz="6" w:space="0" w:color="414142"/>
              <w:left w:val="outset" w:sz="6" w:space="0" w:color="414142"/>
              <w:bottom w:val="outset" w:sz="6" w:space="0" w:color="414142"/>
              <w:right w:val="outset" w:sz="6" w:space="0" w:color="414142"/>
            </w:tcBorders>
            <w:hideMark/>
          </w:tcPr>
          <w:p w14:paraId="7CB1DDD1"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2-(3,4,5-trimetoksifenil)etānamīns</w:t>
            </w:r>
          </w:p>
        </w:tc>
        <w:tc>
          <w:tcPr>
            <w:tcW w:w="992" w:type="dxa"/>
            <w:tcBorders>
              <w:top w:val="outset" w:sz="6" w:space="0" w:color="414142"/>
              <w:left w:val="outset" w:sz="6" w:space="0" w:color="414142"/>
              <w:bottom w:val="outset" w:sz="6" w:space="0" w:color="414142"/>
              <w:right w:val="outset" w:sz="6" w:space="0" w:color="414142"/>
            </w:tcBorders>
            <w:hideMark/>
          </w:tcPr>
          <w:p w14:paraId="4E978BD8" w14:textId="77777777" w:rsidR="00EA7B2A" w:rsidRPr="00BD02CC" w:rsidRDefault="00EA7B2A" w:rsidP="009F2407">
            <w:pPr>
              <w:pStyle w:val="tvhtml"/>
              <w:spacing w:line="293" w:lineRule="atLeast"/>
              <w:jc w:val="center"/>
              <w:rPr>
                <w:color w:val="000000" w:themeColor="text1"/>
              </w:rPr>
            </w:pPr>
            <w:r w:rsidRPr="00BD02CC">
              <w:rPr>
                <w:color w:val="000000" w:themeColor="text1"/>
              </w:rPr>
              <w:t>0,03 g</w:t>
            </w:r>
          </w:p>
        </w:tc>
        <w:tc>
          <w:tcPr>
            <w:tcW w:w="1074" w:type="dxa"/>
            <w:tcBorders>
              <w:top w:val="outset" w:sz="6" w:space="0" w:color="414142"/>
              <w:left w:val="outset" w:sz="6" w:space="0" w:color="414142"/>
              <w:bottom w:val="outset" w:sz="6" w:space="0" w:color="414142"/>
              <w:right w:val="outset" w:sz="6" w:space="0" w:color="414142"/>
            </w:tcBorders>
            <w:hideMark/>
          </w:tcPr>
          <w:p w14:paraId="26DCAD1F"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 g</w:t>
            </w:r>
          </w:p>
        </w:tc>
      </w:tr>
      <w:tr w:rsidR="00EA7B2A" w:rsidRPr="00BD02CC" w14:paraId="4D2967AD" w14:textId="77777777" w:rsidTr="009F2407">
        <w:tc>
          <w:tcPr>
            <w:tcW w:w="559" w:type="dxa"/>
            <w:tcBorders>
              <w:top w:val="outset" w:sz="6" w:space="0" w:color="414142"/>
              <w:left w:val="outset" w:sz="6" w:space="0" w:color="414142"/>
              <w:bottom w:val="outset" w:sz="6" w:space="0" w:color="414142"/>
              <w:right w:val="outset" w:sz="6" w:space="0" w:color="414142"/>
            </w:tcBorders>
            <w:hideMark/>
          </w:tcPr>
          <w:p w14:paraId="77999600" w14:textId="77777777" w:rsidR="00EA7B2A" w:rsidRPr="00BD02CC" w:rsidRDefault="00EA7B2A" w:rsidP="009F2407">
            <w:pPr>
              <w:pStyle w:val="tvhtml"/>
              <w:spacing w:line="293" w:lineRule="atLeast"/>
              <w:jc w:val="center"/>
              <w:rPr>
                <w:color w:val="000000" w:themeColor="text1"/>
              </w:rPr>
            </w:pPr>
            <w:r w:rsidRPr="00BD02CC">
              <w:rPr>
                <w:color w:val="000000" w:themeColor="text1"/>
              </w:rPr>
              <w:t>2)</w:t>
            </w:r>
          </w:p>
        </w:tc>
        <w:tc>
          <w:tcPr>
            <w:tcW w:w="1985" w:type="dxa"/>
            <w:tcBorders>
              <w:top w:val="outset" w:sz="6" w:space="0" w:color="414142"/>
              <w:left w:val="outset" w:sz="6" w:space="0" w:color="414142"/>
              <w:bottom w:val="outset" w:sz="6" w:space="0" w:color="414142"/>
              <w:right w:val="outset" w:sz="6" w:space="0" w:color="414142"/>
            </w:tcBorders>
            <w:hideMark/>
          </w:tcPr>
          <w:p w14:paraId="5A1C6A58"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4-metilaminorekss</w:t>
            </w:r>
          </w:p>
        </w:tc>
        <w:tc>
          <w:tcPr>
            <w:tcW w:w="1559" w:type="dxa"/>
            <w:tcBorders>
              <w:top w:val="outset" w:sz="6" w:space="0" w:color="414142"/>
              <w:left w:val="outset" w:sz="6" w:space="0" w:color="414142"/>
              <w:bottom w:val="outset" w:sz="6" w:space="0" w:color="414142"/>
              <w:right w:val="outset" w:sz="6" w:space="0" w:color="414142"/>
            </w:tcBorders>
            <w:hideMark/>
          </w:tcPr>
          <w:p w14:paraId="0F28A4FD" w14:textId="77777777" w:rsidR="00EA7B2A" w:rsidRPr="00BD02CC" w:rsidRDefault="00EA7B2A" w:rsidP="009F2407">
            <w:pPr>
              <w:pStyle w:val="tvhtml"/>
              <w:spacing w:line="293" w:lineRule="atLeast"/>
              <w:jc w:val="center"/>
              <w:rPr>
                <w:color w:val="000000" w:themeColor="text1"/>
              </w:rPr>
            </w:pPr>
            <w:r w:rsidRPr="00BD02CC">
              <w:rPr>
                <w:color w:val="000000" w:themeColor="text1"/>
              </w:rPr>
              <w:t>(±)-cis izomēri-29493-77-4</w:t>
            </w:r>
          </w:p>
        </w:tc>
        <w:tc>
          <w:tcPr>
            <w:tcW w:w="2835" w:type="dxa"/>
            <w:tcBorders>
              <w:top w:val="outset" w:sz="6" w:space="0" w:color="414142"/>
              <w:left w:val="outset" w:sz="6" w:space="0" w:color="414142"/>
              <w:bottom w:val="outset" w:sz="6" w:space="0" w:color="414142"/>
              <w:right w:val="outset" w:sz="6" w:space="0" w:color="414142"/>
            </w:tcBorders>
            <w:hideMark/>
          </w:tcPr>
          <w:p w14:paraId="254E2A6B"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4-metil-5-fenil-4,5-dihidro-1,3-oksazol-2-amīns</w:t>
            </w:r>
          </w:p>
        </w:tc>
        <w:tc>
          <w:tcPr>
            <w:tcW w:w="992" w:type="dxa"/>
            <w:tcBorders>
              <w:top w:val="outset" w:sz="6" w:space="0" w:color="414142"/>
              <w:left w:val="outset" w:sz="6" w:space="0" w:color="414142"/>
              <w:bottom w:val="outset" w:sz="6" w:space="0" w:color="414142"/>
              <w:right w:val="outset" w:sz="6" w:space="0" w:color="414142"/>
            </w:tcBorders>
            <w:hideMark/>
          </w:tcPr>
          <w:p w14:paraId="42BE20AA" w14:textId="77777777" w:rsidR="00EA7B2A" w:rsidRPr="00BD02CC" w:rsidRDefault="00EA7B2A" w:rsidP="009F2407">
            <w:pPr>
              <w:pStyle w:val="tvhtml"/>
              <w:spacing w:line="293" w:lineRule="atLeast"/>
              <w:jc w:val="center"/>
              <w:rPr>
                <w:color w:val="000000" w:themeColor="text1"/>
              </w:rPr>
            </w:pPr>
            <w:r w:rsidRPr="00BD02CC">
              <w:rPr>
                <w:color w:val="000000" w:themeColor="text1"/>
              </w:rPr>
              <w:t>0,01 g</w:t>
            </w:r>
          </w:p>
        </w:tc>
        <w:tc>
          <w:tcPr>
            <w:tcW w:w="1074" w:type="dxa"/>
            <w:tcBorders>
              <w:top w:val="outset" w:sz="6" w:space="0" w:color="414142"/>
              <w:left w:val="outset" w:sz="6" w:space="0" w:color="414142"/>
              <w:bottom w:val="outset" w:sz="6" w:space="0" w:color="414142"/>
              <w:right w:val="outset" w:sz="6" w:space="0" w:color="414142"/>
            </w:tcBorders>
            <w:hideMark/>
          </w:tcPr>
          <w:p w14:paraId="12F7F2C7"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 g</w:t>
            </w:r>
          </w:p>
        </w:tc>
      </w:tr>
      <w:tr w:rsidR="00EA7B2A" w:rsidRPr="00BD02CC" w14:paraId="3CB72FDF" w14:textId="77777777" w:rsidTr="009F2407">
        <w:tc>
          <w:tcPr>
            <w:tcW w:w="559" w:type="dxa"/>
            <w:tcBorders>
              <w:top w:val="outset" w:sz="6" w:space="0" w:color="414142"/>
              <w:left w:val="outset" w:sz="6" w:space="0" w:color="414142"/>
              <w:bottom w:val="outset" w:sz="6" w:space="0" w:color="414142"/>
              <w:right w:val="outset" w:sz="6" w:space="0" w:color="414142"/>
            </w:tcBorders>
            <w:hideMark/>
          </w:tcPr>
          <w:p w14:paraId="487B3835"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3)</w:t>
            </w:r>
          </w:p>
        </w:tc>
        <w:tc>
          <w:tcPr>
            <w:tcW w:w="1985" w:type="dxa"/>
            <w:tcBorders>
              <w:top w:val="outset" w:sz="6" w:space="0" w:color="414142"/>
              <w:left w:val="outset" w:sz="6" w:space="0" w:color="414142"/>
              <w:bottom w:val="outset" w:sz="6" w:space="0" w:color="414142"/>
              <w:right w:val="outset" w:sz="6" w:space="0" w:color="414142"/>
            </w:tcBorders>
            <w:hideMark/>
          </w:tcPr>
          <w:p w14:paraId="3A28135C"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4,4′-DMAR</w:t>
            </w:r>
          </w:p>
        </w:tc>
        <w:tc>
          <w:tcPr>
            <w:tcW w:w="1559" w:type="dxa"/>
            <w:tcBorders>
              <w:top w:val="outset" w:sz="6" w:space="0" w:color="414142"/>
              <w:left w:val="outset" w:sz="6" w:space="0" w:color="414142"/>
              <w:bottom w:val="outset" w:sz="6" w:space="0" w:color="414142"/>
              <w:right w:val="outset" w:sz="6" w:space="0" w:color="414142"/>
            </w:tcBorders>
            <w:hideMark/>
          </w:tcPr>
          <w:p w14:paraId="2E7B7C8D"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1445569-01-6</w:t>
            </w:r>
          </w:p>
        </w:tc>
        <w:tc>
          <w:tcPr>
            <w:tcW w:w="2835" w:type="dxa"/>
            <w:tcBorders>
              <w:top w:val="outset" w:sz="6" w:space="0" w:color="414142"/>
              <w:left w:val="outset" w:sz="6" w:space="0" w:color="414142"/>
              <w:bottom w:val="outset" w:sz="6" w:space="0" w:color="414142"/>
              <w:right w:val="outset" w:sz="6" w:space="0" w:color="414142"/>
            </w:tcBorders>
            <w:hideMark/>
          </w:tcPr>
          <w:p w14:paraId="5265F5AD"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4-metil-5-(4-metilfenil)-4,5-dihidrooksazol-2-amīns</w:t>
            </w:r>
          </w:p>
        </w:tc>
        <w:tc>
          <w:tcPr>
            <w:tcW w:w="992" w:type="dxa"/>
            <w:tcBorders>
              <w:top w:val="outset" w:sz="6" w:space="0" w:color="414142"/>
              <w:left w:val="outset" w:sz="6" w:space="0" w:color="414142"/>
              <w:bottom w:val="outset" w:sz="6" w:space="0" w:color="414142"/>
              <w:right w:val="outset" w:sz="6" w:space="0" w:color="414142"/>
            </w:tcBorders>
            <w:hideMark/>
          </w:tcPr>
          <w:p w14:paraId="2C8EE07D"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0,01 g</w:t>
            </w:r>
          </w:p>
        </w:tc>
        <w:tc>
          <w:tcPr>
            <w:tcW w:w="1074" w:type="dxa"/>
            <w:tcBorders>
              <w:top w:val="outset" w:sz="6" w:space="0" w:color="414142"/>
              <w:left w:val="outset" w:sz="6" w:space="0" w:color="414142"/>
              <w:bottom w:val="outset" w:sz="6" w:space="0" w:color="414142"/>
              <w:right w:val="outset" w:sz="6" w:space="0" w:color="414142"/>
            </w:tcBorders>
            <w:hideMark/>
          </w:tcPr>
          <w:p w14:paraId="0046F1CF"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 g</w:t>
            </w:r>
          </w:p>
        </w:tc>
      </w:tr>
      <w:tr w:rsidR="00EA7B2A" w:rsidRPr="00BD02CC" w14:paraId="6B01CC2E" w14:textId="77777777" w:rsidTr="009F2407">
        <w:tc>
          <w:tcPr>
            <w:tcW w:w="559" w:type="dxa"/>
            <w:tcBorders>
              <w:top w:val="outset" w:sz="6" w:space="0" w:color="414142"/>
              <w:left w:val="outset" w:sz="6" w:space="0" w:color="414142"/>
              <w:bottom w:val="outset" w:sz="6" w:space="0" w:color="414142"/>
              <w:right w:val="outset" w:sz="6" w:space="0" w:color="414142"/>
            </w:tcBorders>
            <w:hideMark/>
          </w:tcPr>
          <w:p w14:paraId="5AB45527" w14:textId="77777777" w:rsidR="00EA7B2A" w:rsidRPr="00BD02CC" w:rsidRDefault="00EA7B2A" w:rsidP="009F2407">
            <w:pPr>
              <w:pStyle w:val="tvhtml"/>
              <w:spacing w:line="293" w:lineRule="atLeast"/>
              <w:jc w:val="center"/>
              <w:rPr>
                <w:color w:val="000000" w:themeColor="text1"/>
              </w:rPr>
            </w:pPr>
            <w:r w:rsidRPr="00BD02CC">
              <w:rPr>
                <w:color w:val="000000" w:themeColor="text1"/>
              </w:rPr>
              <w:lastRenderedPageBreak/>
              <w:t>4)</w:t>
            </w:r>
          </w:p>
        </w:tc>
        <w:tc>
          <w:tcPr>
            <w:tcW w:w="1985" w:type="dxa"/>
            <w:tcBorders>
              <w:top w:val="outset" w:sz="6" w:space="0" w:color="414142"/>
              <w:left w:val="outset" w:sz="6" w:space="0" w:color="414142"/>
              <w:bottom w:val="outset" w:sz="6" w:space="0" w:color="414142"/>
              <w:right w:val="outset" w:sz="6" w:space="0" w:color="414142"/>
            </w:tcBorders>
            <w:hideMark/>
          </w:tcPr>
          <w:p w14:paraId="5333AAE9"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7-hidroksimitraginīns</w:t>
            </w:r>
          </w:p>
        </w:tc>
        <w:tc>
          <w:tcPr>
            <w:tcW w:w="1559" w:type="dxa"/>
            <w:tcBorders>
              <w:top w:val="outset" w:sz="6" w:space="0" w:color="414142"/>
              <w:left w:val="outset" w:sz="6" w:space="0" w:color="414142"/>
              <w:bottom w:val="outset" w:sz="6" w:space="0" w:color="414142"/>
              <w:right w:val="outset" w:sz="6" w:space="0" w:color="414142"/>
            </w:tcBorders>
            <w:hideMark/>
          </w:tcPr>
          <w:p w14:paraId="00307C26"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174418-82-7</w:t>
            </w:r>
          </w:p>
        </w:tc>
        <w:tc>
          <w:tcPr>
            <w:tcW w:w="2835" w:type="dxa"/>
            <w:tcBorders>
              <w:top w:val="outset" w:sz="6" w:space="0" w:color="414142"/>
              <w:left w:val="outset" w:sz="6" w:space="0" w:color="414142"/>
              <w:bottom w:val="outset" w:sz="6" w:space="0" w:color="414142"/>
              <w:right w:val="outset" w:sz="6" w:space="0" w:color="414142"/>
            </w:tcBorders>
            <w:hideMark/>
          </w:tcPr>
          <w:p w14:paraId="5F176690"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(α</w:t>
            </w:r>
            <w:r w:rsidRPr="00BD02CC">
              <w:rPr>
                <w:rFonts w:ascii="Times New Roman" w:hAnsi="Times New Roman" w:cs="Times New Roman"/>
                <w:i/>
                <w:iCs/>
                <w:color w:val="000000" w:themeColor="text1"/>
              </w:rPr>
              <w:t>E</w:t>
            </w:r>
            <w:r w:rsidRPr="00BD02CC">
              <w:rPr>
                <w:rFonts w:ascii="Times New Roman" w:hAnsi="Times New Roman" w:cs="Times New Roman"/>
                <w:color w:val="000000" w:themeColor="text1"/>
              </w:rPr>
              <w:t>,2</w:t>
            </w:r>
            <w:r w:rsidRPr="00BD02CC">
              <w:rPr>
                <w:rFonts w:ascii="Times New Roman" w:hAnsi="Times New Roman" w:cs="Times New Roman"/>
                <w:i/>
                <w:iCs/>
                <w:color w:val="000000" w:themeColor="text1"/>
              </w:rPr>
              <w:t>S</w:t>
            </w:r>
            <w:r w:rsidRPr="00BD02CC">
              <w:rPr>
                <w:rFonts w:ascii="Times New Roman" w:hAnsi="Times New Roman" w:cs="Times New Roman"/>
                <w:color w:val="000000" w:themeColor="text1"/>
              </w:rPr>
              <w:t>,3</w:t>
            </w:r>
            <w:r w:rsidRPr="00BD02CC">
              <w:rPr>
                <w:rFonts w:ascii="Times New Roman" w:hAnsi="Times New Roman" w:cs="Times New Roman"/>
                <w:i/>
                <w:iCs/>
                <w:color w:val="000000" w:themeColor="text1"/>
              </w:rPr>
              <w:t>S</w:t>
            </w:r>
            <w:r w:rsidRPr="00BD02CC">
              <w:rPr>
                <w:rFonts w:ascii="Times New Roman" w:hAnsi="Times New Roman" w:cs="Times New Roman"/>
                <w:color w:val="000000" w:themeColor="text1"/>
              </w:rPr>
              <w:t>,7a</w:t>
            </w:r>
            <w:r w:rsidRPr="00BD02CC">
              <w:rPr>
                <w:rFonts w:ascii="Times New Roman" w:hAnsi="Times New Roman" w:cs="Times New Roman"/>
                <w:i/>
                <w:iCs/>
                <w:color w:val="000000" w:themeColor="text1"/>
              </w:rPr>
              <w:t>S</w:t>
            </w:r>
            <w:r w:rsidRPr="00BD02CC">
              <w:rPr>
                <w:rFonts w:ascii="Times New Roman" w:hAnsi="Times New Roman" w:cs="Times New Roman"/>
                <w:color w:val="000000" w:themeColor="text1"/>
              </w:rPr>
              <w:t>,12b</w:t>
            </w:r>
            <w:r w:rsidRPr="00BD02CC">
              <w:rPr>
                <w:rFonts w:ascii="Times New Roman" w:hAnsi="Times New Roman" w:cs="Times New Roman"/>
                <w:i/>
                <w:iCs/>
                <w:color w:val="000000" w:themeColor="text1"/>
              </w:rPr>
              <w:t>S</w:t>
            </w:r>
            <w:r w:rsidRPr="00BD02CC">
              <w:rPr>
                <w:rFonts w:ascii="Times New Roman" w:hAnsi="Times New Roman" w:cs="Times New Roman"/>
                <w:color w:val="000000" w:themeColor="text1"/>
              </w:rPr>
              <w:t>)-3-etil-1,2,3,4,6,7, 7a,12b-oktahidro-7a-hidroksi-8-metoksi-α-(metoksimetilēn) indolo [2,3-a] hinolizīn-2-etiķskābes metilesteris</w:t>
            </w:r>
          </w:p>
        </w:tc>
        <w:tc>
          <w:tcPr>
            <w:tcW w:w="992" w:type="dxa"/>
            <w:tcBorders>
              <w:top w:val="outset" w:sz="6" w:space="0" w:color="414142"/>
              <w:left w:val="outset" w:sz="6" w:space="0" w:color="414142"/>
              <w:bottom w:val="outset" w:sz="6" w:space="0" w:color="414142"/>
              <w:right w:val="outset" w:sz="6" w:space="0" w:color="414142"/>
            </w:tcBorders>
            <w:hideMark/>
          </w:tcPr>
          <w:p w14:paraId="1FC69B53" w14:textId="77777777" w:rsidR="00EA7B2A" w:rsidRPr="00BD02CC" w:rsidRDefault="00EA7B2A" w:rsidP="009F2407">
            <w:pPr>
              <w:pStyle w:val="tvhtml"/>
              <w:spacing w:line="293" w:lineRule="atLeast"/>
              <w:jc w:val="center"/>
              <w:rPr>
                <w:color w:val="000000" w:themeColor="text1"/>
              </w:rPr>
            </w:pPr>
            <w:r w:rsidRPr="00BD02CC">
              <w:rPr>
                <w:color w:val="000000" w:themeColor="text1"/>
              </w:rPr>
              <w:t>0,03 g</w:t>
            </w:r>
          </w:p>
        </w:tc>
        <w:tc>
          <w:tcPr>
            <w:tcW w:w="1074" w:type="dxa"/>
            <w:tcBorders>
              <w:top w:val="outset" w:sz="6" w:space="0" w:color="414142"/>
              <w:left w:val="outset" w:sz="6" w:space="0" w:color="414142"/>
              <w:bottom w:val="outset" w:sz="6" w:space="0" w:color="414142"/>
              <w:right w:val="outset" w:sz="6" w:space="0" w:color="414142"/>
            </w:tcBorders>
            <w:hideMark/>
          </w:tcPr>
          <w:p w14:paraId="21418E6E" w14:textId="2D344989" w:rsidR="00EA7B2A" w:rsidRPr="00BD02CC" w:rsidRDefault="00C002C9" w:rsidP="009F2407">
            <w:pPr>
              <w:pStyle w:val="tvhtml"/>
              <w:spacing w:line="293" w:lineRule="atLeast"/>
              <w:jc w:val="center"/>
              <w:rPr>
                <w:color w:val="000000" w:themeColor="text1"/>
              </w:rPr>
            </w:pPr>
            <w:r w:rsidRPr="00BD02CC">
              <w:rPr>
                <w:color w:val="000000" w:themeColor="text1"/>
              </w:rPr>
              <w:t>15</w:t>
            </w:r>
            <w:r w:rsidR="004541D2" w:rsidRPr="00BD02CC">
              <w:rPr>
                <w:color w:val="000000" w:themeColor="text1"/>
              </w:rPr>
              <w:t xml:space="preserve"> </w:t>
            </w:r>
            <w:r w:rsidR="00EA7B2A" w:rsidRPr="00BD02CC">
              <w:rPr>
                <w:color w:val="000000" w:themeColor="text1"/>
              </w:rPr>
              <w:t>g</w:t>
            </w:r>
          </w:p>
        </w:tc>
      </w:tr>
      <w:tr w:rsidR="00EA7B2A" w:rsidRPr="00BD02CC" w14:paraId="2D67A4D7" w14:textId="77777777" w:rsidTr="009F2407">
        <w:tc>
          <w:tcPr>
            <w:tcW w:w="559" w:type="dxa"/>
            <w:tcBorders>
              <w:top w:val="outset" w:sz="6" w:space="0" w:color="414142"/>
              <w:left w:val="outset" w:sz="6" w:space="0" w:color="414142"/>
              <w:bottom w:val="outset" w:sz="6" w:space="0" w:color="414142"/>
              <w:right w:val="outset" w:sz="6" w:space="0" w:color="414142"/>
            </w:tcBorders>
            <w:hideMark/>
          </w:tcPr>
          <w:p w14:paraId="3F02DFB8" w14:textId="77777777" w:rsidR="00EA7B2A" w:rsidRPr="00BD02CC" w:rsidRDefault="00EA7B2A" w:rsidP="009F2407">
            <w:pPr>
              <w:pStyle w:val="tvhtml"/>
              <w:spacing w:line="293" w:lineRule="atLeast"/>
              <w:jc w:val="center"/>
              <w:rPr>
                <w:color w:val="000000" w:themeColor="text1"/>
              </w:rPr>
            </w:pPr>
            <w:r w:rsidRPr="00BD02CC">
              <w:rPr>
                <w:color w:val="000000" w:themeColor="text1"/>
              </w:rPr>
              <w:t>5)</w:t>
            </w:r>
          </w:p>
        </w:tc>
        <w:tc>
          <w:tcPr>
            <w:tcW w:w="1985" w:type="dxa"/>
            <w:tcBorders>
              <w:top w:val="outset" w:sz="6" w:space="0" w:color="414142"/>
              <w:left w:val="outset" w:sz="6" w:space="0" w:color="414142"/>
              <w:bottom w:val="outset" w:sz="6" w:space="0" w:color="414142"/>
              <w:right w:val="outset" w:sz="6" w:space="0" w:color="414142"/>
            </w:tcBorders>
            <w:hideMark/>
          </w:tcPr>
          <w:p w14:paraId="6C4D7BF8"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mitraginīns</w:t>
            </w:r>
          </w:p>
        </w:tc>
        <w:tc>
          <w:tcPr>
            <w:tcW w:w="1559" w:type="dxa"/>
            <w:tcBorders>
              <w:top w:val="outset" w:sz="6" w:space="0" w:color="414142"/>
              <w:left w:val="outset" w:sz="6" w:space="0" w:color="414142"/>
              <w:bottom w:val="outset" w:sz="6" w:space="0" w:color="414142"/>
              <w:right w:val="outset" w:sz="6" w:space="0" w:color="414142"/>
            </w:tcBorders>
            <w:hideMark/>
          </w:tcPr>
          <w:p w14:paraId="7399C909" w14:textId="77777777" w:rsidR="00EA7B2A" w:rsidRPr="00BD02CC" w:rsidRDefault="00EA7B2A" w:rsidP="009F2407">
            <w:pPr>
              <w:pStyle w:val="tvhtml"/>
              <w:spacing w:line="293" w:lineRule="atLeast"/>
              <w:jc w:val="center"/>
              <w:rPr>
                <w:color w:val="000000" w:themeColor="text1"/>
              </w:rPr>
            </w:pPr>
            <w:r w:rsidRPr="00BD02CC">
              <w:rPr>
                <w:color w:val="000000" w:themeColor="text1"/>
              </w:rPr>
              <w:t>6202-22-8</w:t>
            </w:r>
          </w:p>
        </w:tc>
        <w:tc>
          <w:tcPr>
            <w:tcW w:w="2835" w:type="dxa"/>
            <w:tcBorders>
              <w:top w:val="outset" w:sz="6" w:space="0" w:color="414142"/>
              <w:left w:val="outset" w:sz="6" w:space="0" w:color="414142"/>
              <w:bottom w:val="outset" w:sz="6" w:space="0" w:color="414142"/>
              <w:right w:val="outset" w:sz="6" w:space="0" w:color="414142"/>
            </w:tcBorders>
            <w:hideMark/>
          </w:tcPr>
          <w:p w14:paraId="6DC2467E"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(E)-2-[(2</w:t>
            </w:r>
            <w:r w:rsidRPr="00BD02CC">
              <w:rPr>
                <w:rFonts w:ascii="Times New Roman" w:hAnsi="Times New Roman" w:cs="Times New Roman"/>
                <w:i/>
                <w:iCs/>
                <w:color w:val="000000" w:themeColor="text1"/>
              </w:rPr>
              <w:t>S</w:t>
            </w:r>
            <w:r w:rsidRPr="00BD02CC">
              <w:rPr>
                <w:rFonts w:ascii="Times New Roman" w:hAnsi="Times New Roman" w:cs="Times New Roman"/>
                <w:color w:val="000000" w:themeColor="text1"/>
              </w:rPr>
              <w:t>,3</w:t>
            </w:r>
            <w:r w:rsidRPr="00BD02CC">
              <w:rPr>
                <w:rFonts w:ascii="Times New Roman" w:hAnsi="Times New Roman" w:cs="Times New Roman"/>
                <w:i/>
                <w:iCs/>
                <w:color w:val="000000" w:themeColor="text1"/>
              </w:rPr>
              <w:t>S</w:t>
            </w:r>
            <w:r w:rsidRPr="00BD02CC">
              <w:rPr>
                <w:rFonts w:ascii="Times New Roman" w:hAnsi="Times New Roman" w:cs="Times New Roman"/>
                <w:color w:val="000000" w:themeColor="text1"/>
              </w:rPr>
              <w:t>)-3-etil-8-metoksi-1,2,3,4,6,7,12,12b-oktahidroindolo[3,2-h]-hinolizin-2-il]-3- metoksiprop-2-ēnskābes metilesteris</w:t>
            </w:r>
          </w:p>
        </w:tc>
        <w:tc>
          <w:tcPr>
            <w:tcW w:w="992" w:type="dxa"/>
            <w:tcBorders>
              <w:top w:val="outset" w:sz="6" w:space="0" w:color="414142"/>
              <w:left w:val="outset" w:sz="6" w:space="0" w:color="414142"/>
              <w:bottom w:val="outset" w:sz="6" w:space="0" w:color="414142"/>
              <w:right w:val="outset" w:sz="6" w:space="0" w:color="414142"/>
            </w:tcBorders>
            <w:hideMark/>
          </w:tcPr>
          <w:p w14:paraId="51174316" w14:textId="77777777" w:rsidR="00EA7B2A" w:rsidRPr="00BD02CC" w:rsidRDefault="00EA7B2A" w:rsidP="009F2407">
            <w:pPr>
              <w:pStyle w:val="tvhtml"/>
              <w:spacing w:line="293" w:lineRule="atLeast"/>
              <w:jc w:val="center"/>
              <w:rPr>
                <w:color w:val="000000" w:themeColor="text1"/>
              </w:rPr>
            </w:pPr>
            <w:r w:rsidRPr="00BD02CC">
              <w:rPr>
                <w:color w:val="000000" w:themeColor="text1"/>
              </w:rPr>
              <w:t>0,03 g</w:t>
            </w:r>
          </w:p>
        </w:tc>
        <w:tc>
          <w:tcPr>
            <w:tcW w:w="1074" w:type="dxa"/>
            <w:tcBorders>
              <w:top w:val="outset" w:sz="6" w:space="0" w:color="414142"/>
              <w:left w:val="outset" w:sz="6" w:space="0" w:color="414142"/>
              <w:bottom w:val="outset" w:sz="6" w:space="0" w:color="414142"/>
              <w:right w:val="outset" w:sz="6" w:space="0" w:color="414142"/>
            </w:tcBorders>
            <w:hideMark/>
          </w:tcPr>
          <w:p w14:paraId="047591D1" w14:textId="77777777" w:rsidR="00EA7B2A" w:rsidRPr="00BD02CC" w:rsidRDefault="00EA7B2A" w:rsidP="009F2407">
            <w:pPr>
              <w:pStyle w:val="tvhtml"/>
              <w:spacing w:line="293" w:lineRule="atLeast"/>
              <w:jc w:val="center"/>
              <w:rPr>
                <w:color w:val="000000" w:themeColor="text1"/>
              </w:rPr>
            </w:pPr>
            <w:r w:rsidRPr="00BD02CC">
              <w:rPr>
                <w:color w:val="000000" w:themeColor="text1"/>
              </w:rPr>
              <w:t>3 g</w:t>
            </w:r>
          </w:p>
        </w:tc>
      </w:tr>
      <w:tr w:rsidR="00EA7B2A" w:rsidRPr="00BD02CC" w14:paraId="33EA55C6" w14:textId="77777777" w:rsidTr="009F2407">
        <w:tc>
          <w:tcPr>
            <w:tcW w:w="559" w:type="dxa"/>
            <w:tcBorders>
              <w:top w:val="outset" w:sz="6" w:space="0" w:color="414142"/>
              <w:left w:val="outset" w:sz="6" w:space="0" w:color="414142"/>
              <w:bottom w:val="outset" w:sz="6" w:space="0" w:color="414142"/>
              <w:right w:val="outset" w:sz="6" w:space="0" w:color="414142"/>
            </w:tcBorders>
            <w:hideMark/>
          </w:tcPr>
          <w:p w14:paraId="7C2BA27F" w14:textId="77777777" w:rsidR="00EA7B2A" w:rsidRPr="00BD02CC" w:rsidRDefault="00EA7B2A" w:rsidP="009F2407">
            <w:pPr>
              <w:pStyle w:val="tvhtml"/>
              <w:spacing w:line="293" w:lineRule="atLeast"/>
              <w:jc w:val="center"/>
              <w:rPr>
                <w:color w:val="000000" w:themeColor="text1"/>
              </w:rPr>
            </w:pPr>
            <w:r w:rsidRPr="00BD02CC">
              <w:rPr>
                <w:color w:val="000000" w:themeColor="text1"/>
              </w:rPr>
              <w:t>6)</w:t>
            </w:r>
          </w:p>
        </w:tc>
        <w:tc>
          <w:tcPr>
            <w:tcW w:w="1985" w:type="dxa"/>
            <w:tcBorders>
              <w:top w:val="outset" w:sz="6" w:space="0" w:color="414142"/>
              <w:left w:val="outset" w:sz="6" w:space="0" w:color="414142"/>
              <w:bottom w:val="outset" w:sz="6" w:space="0" w:color="414142"/>
              <w:right w:val="outset" w:sz="6" w:space="0" w:color="414142"/>
            </w:tcBorders>
            <w:hideMark/>
          </w:tcPr>
          <w:p w14:paraId="3105CC89"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salvinorīns A</w:t>
            </w:r>
          </w:p>
        </w:tc>
        <w:tc>
          <w:tcPr>
            <w:tcW w:w="1559" w:type="dxa"/>
            <w:tcBorders>
              <w:top w:val="outset" w:sz="6" w:space="0" w:color="414142"/>
              <w:left w:val="outset" w:sz="6" w:space="0" w:color="414142"/>
              <w:bottom w:val="outset" w:sz="6" w:space="0" w:color="414142"/>
              <w:right w:val="outset" w:sz="6" w:space="0" w:color="414142"/>
            </w:tcBorders>
            <w:hideMark/>
          </w:tcPr>
          <w:p w14:paraId="46847AE9" w14:textId="77777777" w:rsidR="00EA7B2A" w:rsidRPr="00BD02CC" w:rsidRDefault="00EA7B2A" w:rsidP="009F2407">
            <w:pPr>
              <w:pStyle w:val="tvhtml"/>
              <w:spacing w:line="293" w:lineRule="atLeast"/>
              <w:jc w:val="center"/>
              <w:rPr>
                <w:color w:val="000000" w:themeColor="text1"/>
              </w:rPr>
            </w:pPr>
            <w:r w:rsidRPr="00BD02CC">
              <w:rPr>
                <w:color w:val="000000" w:themeColor="text1"/>
              </w:rPr>
              <w:t>83729-01-5</w:t>
            </w:r>
          </w:p>
        </w:tc>
        <w:tc>
          <w:tcPr>
            <w:tcW w:w="2835" w:type="dxa"/>
            <w:tcBorders>
              <w:top w:val="outset" w:sz="6" w:space="0" w:color="414142"/>
              <w:left w:val="outset" w:sz="6" w:space="0" w:color="414142"/>
              <w:bottom w:val="outset" w:sz="6" w:space="0" w:color="414142"/>
              <w:right w:val="outset" w:sz="6" w:space="0" w:color="414142"/>
            </w:tcBorders>
            <w:hideMark/>
          </w:tcPr>
          <w:p w14:paraId="636C1FFF"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(2</w:t>
            </w:r>
            <w:r w:rsidRPr="00BD02CC">
              <w:rPr>
                <w:rFonts w:ascii="Times New Roman" w:hAnsi="Times New Roman" w:cs="Times New Roman"/>
                <w:i/>
                <w:iCs/>
                <w:color w:val="000000" w:themeColor="text1"/>
              </w:rPr>
              <w:t>S</w:t>
            </w:r>
            <w:r w:rsidRPr="00BD02CC">
              <w:rPr>
                <w:rFonts w:ascii="Times New Roman" w:hAnsi="Times New Roman" w:cs="Times New Roman"/>
                <w:color w:val="000000" w:themeColor="text1"/>
              </w:rPr>
              <w:t>,4a</w:t>
            </w:r>
            <w:r w:rsidRPr="00BD02CC">
              <w:rPr>
                <w:rFonts w:ascii="Times New Roman" w:hAnsi="Times New Roman" w:cs="Times New Roman"/>
                <w:i/>
                <w:iCs/>
                <w:color w:val="000000" w:themeColor="text1"/>
              </w:rPr>
              <w:t>R</w:t>
            </w:r>
            <w:r w:rsidRPr="00BD02CC">
              <w:rPr>
                <w:rFonts w:ascii="Times New Roman" w:hAnsi="Times New Roman" w:cs="Times New Roman"/>
                <w:color w:val="000000" w:themeColor="text1"/>
              </w:rPr>
              <w:t>,6a</w:t>
            </w:r>
            <w:r w:rsidRPr="00BD02CC">
              <w:rPr>
                <w:rFonts w:ascii="Times New Roman" w:hAnsi="Times New Roman" w:cs="Times New Roman"/>
                <w:i/>
                <w:iCs/>
                <w:color w:val="000000" w:themeColor="text1"/>
              </w:rPr>
              <w:t>R</w:t>
            </w:r>
            <w:r w:rsidRPr="00BD02CC">
              <w:rPr>
                <w:rFonts w:ascii="Times New Roman" w:hAnsi="Times New Roman" w:cs="Times New Roman"/>
                <w:color w:val="000000" w:themeColor="text1"/>
              </w:rPr>
              <w:t>,7</w:t>
            </w:r>
            <w:r w:rsidRPr="00BD02CC">
              <w:rPr>
                <w:rFonts w:ascii="Times New Roman" w:hAnsi="Times New Roman" w:cs="Times New Roman"/>
                <w:i/>
                <w:iCs/>
                <w:color w:val="000000" w:themeColor="text1"/>
              </w:rPr>
              <w:t>R</w:t>
            </w:r>
            <w:r w:rsidRPr="00BD02CC">
              <w:rPr>
                <w:rFonts w:ascii="Times New Roman" w:hAnsi="Times New Roman" w:cs="Times New Roman"/>
                <w:color w:val="000000" w:themeColor="text1"/>
              </w:rPr>
              <w:t>,9</w:t>
            </w:r>
            <w:r w:rsidRPr="00BD02CC">
              <w:rPr>
                <w:rFonts w:ascii="Times New Roman" w:hAnsi="Times New Roman" w:cs="Times New Roman"/>
                <w:i/>
                <w:iCs/>
                <w:color w:val="000000" w:themeColor="text1"/>
              </w:rPr>
              <w:t>S</w:t>
            </w:r>
            <w:r w:rsidRPr="00BD02CC">
              <w:rPr>
                <w:rFonts w:ascii="Times New Roman" w:hAnsi="Times New Roman" w:cs="Times New Roman"/>
                <w:color w:val="000000" w:themeColor="text1"/>
              </w:rPr>
              <w:t>,10a</w:t>
            </w:r>
            <w:r w:rsidRPr="00BD02CC">
              <w:rPr>
                <w:rFonts w:ascii="Times New Roman" w:hAnsi="Times New Roman" w:cs="Times New Roman"/>
                <w:i/>
                <w:iCs/>
                <w:color w:val="000000" w:themeColor="text1"/>
              </w:rPr>
              <w:t>S</w:t>
            </w:r>
            <w:r w:rsidRPr="00BD02CC">
              <w:rPr>
                <w:rFonts w:ascii="Times New Roman" w:hAnsi="Times New Roman" w:cs="Times New Roman"/>
                <w:color w:val="000000" w:themeColor="text1"/>
              </w:rPr>
              <w:t>,10b</w:t>
            </w:r>
            <w:r w:rsidRPr="00BD02CC">
              <w:rPr>
                <w:rFonts w:ascii="Times New Roman" w:hAnsi="Times New Roman" w:cs="Times New Roman"/>
                <w:i/>
                <w:iCs/>
                <w:color w:val="000000" w:themeColor="text1"/>
              </w:rPr>
              <w:t>R</w:t>
            </w:r>
            <w:r w:rsidRPr="00BD02CC">
              <w:rPr>
                <w:rFonts w:ascii="Times New Roman" w:hAnsi="Times New Roman" w:cs="Times New Roman"/>
                <w:color w:val="000000" w:themeColor="text1"/>
              </w:rPr>
              <w:t>)-9-(acetoksi)-2-(furan-3-il)-6a,10b-dimetil-4,10-dioksododekahidro-2</w:t>
            </w:r>
            <w:r w:rsidRPr="00BD02CC">
              <w:rPr>
                <w:rFonts w:ascii="Times New Roman" w:hAnsi="Times New Roman" w:cs="Times New Roman"/>
                <w:i/>
                <w:iCs/>
                <w:color w:val="000000" w:themeColor="text1"/>
              </w:rPr>
              <w:t>H</w:t>
            </w:r>
            <w:r w:rsidRPr="00BD02CC">
              <w:rPr>
                <w:rFonts w:ascii="Times New Roman" w:hAnsi="Times New Roman" w:cs="Times New Roman"/>
                <w:color w:val="000000" w:themeColor="text1"/>
              </w:rPr>
              <w:t>-benzo[f]izohromēn-7-karbonskābe</w:t>
            </w:r>
          </w:p>
        </w:tc>
        <w:tc>
          <w:tcPr>
            <w:tcW w:w="992" w:type="dxa"/>
            <w:tcBorders>
              <w:top w:val="outset" w:sz="6" w:space="0" w:color="414142"/>
              <w:left w:val="outset" w:sz="6" w:space="0" w:color="414142"/>
              <w:bottom w:val="outset" w:sz="6" w:space="0" w:color="414142"/>
              <w:right w:val="outset" w:sz="6" w:space="0" w:color="414142"/>
            </w:tcBorders>
            <w:hideMark/>
          </w:tcPr>
          <w:p w14:paraId="4614744B" w14:textId="77777777" w:rsidR="00EA7B2A" w:rsidRPr="00BD02CC" w:rsidRDefault="00EA7B2A" w:rsidP="009F2407">
            <w:pPr>
              <w:pStyle w:val="tvhtml"/>
              <w:spacing w:line="293" w:lineRule="atLeast"/>
              <w:jc w:val="center"/>
              <w:rPr>
                <w:color w:val="000000" w:themeColor="text1"/>
              </w:rPr>
            </w:pPr>
            <w:r w:rsidRPr="00BD02CC">
              <w:rPr>
                <w:color w:val="000000" w:themeColor="text1"/>
              </w:rPr>
              <w:t>0,002 g</w:t>
            </w:r>
          </w:p>
        </w:tc>
        <w:tc>
          <w:tcPr>
            <w:tcW w:w="1074" w:type="dxa"/>
            <w:tcBorders>
              <w:top w:val="outset" w:sz="6" w:space="0" w:color="414142"/>
              <w:left w:val="outset" w:sz="6" w:space="0" w:color="414142"/>
              <w:bottom w:val="outset" w:sz="6" w:space="0" w:color="414142"/>
              <w:right w:val="outset" w:sz="6" w:space="0" w:color="414142"/>
            </w:tcBorders>
            <w:hideMark/>
          </w:tcPr>
          <w:p w14:paraId="19BE485A" w14:textId="77777777" w:rsidR="00EA7B2A" w:rsidRPr="00BD02CC" w:rsidRDefault="00EA7B2A" w:rsidP="009F2407">
            <w:pPr>
              <w:pStyle w:val="tvhtml"/>
              <w:spacing w:line="293" w:lineRule="atLeast"/>
              <w:jc w:val="center"/>
              <w:rPr>
                <w:color w:val="000000" w:themeColor="text1"/>
              </w:rPr>
            </w:pPr>
            <w:r w:rsidRPr="00BD02CC">
              <w:rPr>
                <w:color w:val="000000" w:themeColor="text1"/>
              </w:rPr>
              <w:t>0,2 g</w:t>
            </w:r>
          </w:p>
        </w:tc>
      </w:tr>
      <w:tr w:rsidR="00EA7B2A" w:rsidRPr="00BD02CC" w14:paraId="61EE17BE" w14:textId="77777777" w:rsidTr="009F2407">
        <w:tc>
          <w:tcPr>
            <w:tcW w:w="559" w:type="dxa"/>
            <w:tcBorders>
              <w:top w:val="outset" w:sz="6" w:space="0" w:color="414142"/>
              <w:left w:val="outset" w:sz="6" w:space="0" w:color="414142"/>
              <w:bottom w:val="outset" w:sz="6" w:space="0" w:color="414142"/>
              <w:right w:val="outset" w:sz="6" w:space="0" w:color="414142"/>
            </w:tcBorders>
            <w:hideMark/>
          </w:tcPr>
          <w:p w14:paraId="431DE00C" w14:textId="77777777" w:rsidR="00EA7B2A" w:rsidRPr="00BD02CC" w:rsidRDefault="00EA7B2A" w:rsidP="009F2407">
            <w:pPr>
              <w:pStyle w:val="tvhtml"/>
              <w:spacing w:line="293" w:lineRule="atLeast"/>
              <w:jc w:val="center"/>
              <w:rPr>
                <w:color w:val="000000" w:themeColor="text1"/>
              </w:rPr>
            </w:pPr>
            <w:r w:rsidRPr="00BD02CC">
              <w:rPr>
                <w:color w:val="000000" w:themeColor="text1"/>
              </w:rPr>
              <w:t>7)</w:t>
            </w:r>
          </w:p>
        </w:tc>
        <w:tc>
          <w:tcPr>
            <w:tcW w:w="1985" w:type="dxa"/>
            <w:tcBorders>
              <w:top w:val="outset" w:sz="6" w:space="0" w:color="414142"/>
              <w:left w:val="outset" w:sz="6" w:space="0" w:color="414142"/>
              <w:bottom w:val="outset" w:sz="6" w:space="0" w:color="414142"/>
              <w:right w:val="outset" w:sz="6" w:space="0" w:color="414142"/>
            </w:tcBorders>
            <w:hideMark/>
          </w:tcPr>
          <w:p w14:paraId="6C2905F9"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amineptīns</w:t>
            </w:r>
          </w:p>
        </w:tc>
        <w:tc>
          <w:tcPr>
            <w:tcW w:w="1559" w:type="dxa"/>
            <w:tcBorders>
              <w:top w:val="outset" w:sz="6" w:space="0" w:color="414142"/>
              <w:left w:val="outset" w:sz="6" w:space="0" w:color="414142"/>
              <w:bottom w:val="outset" w:sz="6" w:space="0" w:color="414142"/>
              <w:right w:val="outset" w:sz="6" w:space="0" w:color="414142"/>
            </w:tcBorders>
            <w:hideMark/>
          </w:tcPr>
          <w:p w14:paraId="7CD70495" w14:textId="77777777" w:rsidR="00EA7B2A" w:rsidRPr="00BD02CC" w:rsidRDefault="00EA7B2A" w:rsidP="009F2407">
            <w:pPr>
              <w:pStyle w:val="tvhtml"/>
              <w:spacing w:line="293" w:lineRule="atLeast"/>
              <w:jc w:val="center"/>
              <w:rPr>
                <w:color w:val="000000" w:themeColor="text1"/>
              </w:rPr>
            </w:pPr>
            <w:r w:rsidRPr="00BD02CC">
              <w:rPr>
                <w:color w:val="000000" w:themeColor="text1"/>
              </w:rPr>
              <w:t>57574-09-1</w:t>
            </w:r>
          </w:p>
        </w:tc>
        <w:tc>
          <w:tcPr>
            <w:tcW w:w="2835" w:type="dxa"/>
            <w:tcBorders>
              <w:top w:val="outset" w:sz="6" w:space="0" w:color="414142"/>
              <w:left w:val="outset" w:sz="6" w:space="0" w:color="414142"/>
              <w:bottom w:val="outset" w:sz="6" w:space="0" w:color="414142"/>
              <w:right w:val="outset" w:sz="6" w:space="0" w:color="414142"/>
            </w:tcBorders>
            <w:hideMark/>
          </w:tcPr>
          <w:p w14:paraId="5FD7D451"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7-[(10,11-dihidro-5</w:t>
            </w:r>
            <w:r w:rsidRPr="00BD02CC">
              <w:rPr>
                <w:rFonts w:ascii="Times New Roman" w:hAnsi="Times New Roman" w:cs="Times New Roman"/>
                <w:i/>
                <w:iCs/>
                <w:color w:val="000000" w:themeColor="text1"/>
              </w:rPr>
              <w:t>H</w:t>
            </w:r>
            <w:r w:rsidRPr="00BD02CC">
              <w:rPr>
                <w:rFonts w:ascii="Times New Roman" w:hAnsi="Times New Roman" w:cs="Times New Roman"/>
                <w:color w:val="000000" w:themeColor="text1"/>
              </w:rPr>
              <w:t>-dibenzo[a,d]-ciklohepten-5-il)amino]heptānskābe</w:t>
            </w:r>
          </w:p>
        </w:tc>
        <w:tc>
          <w:tcPr>
            <w:tcW w:w="992" w:type="dxa"/>
            <w:tcBorders>
              <w:top w:val="outset" w:sz="6" w:space="0" w:color="414142"/>
              <w:left w:val="outset" w:sz="6" w:space="0" w:color="414142"/>
              <w:bottom w:val="outset" w:sz="6" w:space="0" w:color="414142"/>
              <w:right w:val="outset" w:sz="6" w:space="0" w:color="414142"/>
            </w:tcBorders>
            <w:hideMark/>
          </w:tcPr>
          <w:p w14:paraId="75F921EE" w14:textId="77777777" w:rsidR="00EA7B2A" w:rsidRPr="00BD02CC" w:rsidRDefault="00EA7B2A" w:rsidP="009F2407">
            <w:pPr>
              <w:pStyle w:val="tvhtml"/>
              <w:spacing w:line="293" w:lineRule="atLeast"/>
              <w:jc w:val="center"/>
              <w:rPr>
                <w:color w:val="000000" w:themeColor="text1"/>
              </w:rPr>
            </w:pPr>
            <w:r w:rsidRPr="00BD02CC">
              <w:rPr>
                <w:color w:val="000000" w:themeColor="text1"/>
              </w:rPr>
              <w:t>0,4 g</w:t>
            </w:r>
          </w:p>
        </w:tc>
        <w:tc>
          <w:tcPr>
            <w:tcW w:w="1074" w:type="dxa"/>
            <w:tcBorders>
              <w:top w:val="outset" w:sz="6" w:space="0" w:color="414142"/>
              <w:left w:val="outset" w:sz="6" w:space="0" w:color="414142"/>
              <w:bottom w:val="outset" w:sz="6" w:space="0" w:color="414142"/>
              <w:right w:val="outset" w:sz="6" w:space="0" w:color="414142"/>
            </w:tcBorders>
            <w:hideMark/>
          </w:tcPr>
          <w:p w14:paraId="7197A6FC" w14:textId="77777777" w:rsidR="00EA7B2A" w:rsidRPr="00BD02CC" w:rsidRDefault="00EA7B2A" w:rsidP="009F2407">
            <w:pPr>
              <w:pStyle w:val="tvhtml"/>
              <w:spacing w:line="293" w:lineRule="atLeast"/>
              <w:jc w:val="center"/>
              <w:rPr>
                <w:color w:val="000000" w:themeColor="text1"/>
              </w:rPr>
            </w:pPr>
            <w:r w:rsidRPr="00BD02CC">
              <w:rPr>
                <w:color w:val="000000" w:themeColor="text1"/>
              </w:rPr>
              <w:t>2,8 g</w:t>
            </w:r>
          </w:p>
        </w:tc>
      </w:tr>
      <w:tr w:rsidR="00EA7B2A" w:rsidRPr="00BD02CC" w14:paraId="6D38FC5C" w14:textId="77777777" w:rsidTr="009F2407">
        <w:tc>
          <w:tcPr>
            <w:tcW w:w="559" w:type="dxa"/>
            <w:tcBorders>
              <w:top w:val="outset" w:sz="6" w:space="0" w:color="414142"/>
              <w:left w:val="outset" w:sz="6" w:space="0" w:color="414142"/>
              <w:bottom w:val="outset" w:sz="6" w:space="0" w:color="414142"/>
              <w:right w:val="outset" w:sz="6" w:space="0" w:color="414142"/>
            </w:tcBorders>
            <w:hideMark/>
          </w:tcPr>
          <w:p w14:paraId="0611BA28" w14:textId="77777777" w:rsidR="00EA7B2A" w:rsidRPr="00BD02CC" w:rsidRDefault="00EA7B2A" w:rsidP="009F2407">
            <w:pPr>
              <w:pStyle w:val="tvhtml"/>
              <w:spacing w:line="293" w:lineRule="atLeast"/>
              <w:jc w:val="center"/>
              <w:rPr>
                <w:color w:val="000000" w:themeColor="text1"/>
              </w:rPr>
            </w:pPr>
            <w:r w:rsidRPr="00BD02CC">
              <w:rPr>
                <w:color w:val="000000" w:themeColor="text1"/>
              </w:rPr>
              <w:t>8)</w:t>
            </w:r>
          </w:p>
        </w:tc>
        <w:tc>
          <w:tcPr>
            <w:tcW w:w="1985" w:type="dxa"/>
            <w:tcBorders>
              <w:top w:val="outset" w:sz="6" w:space="0" w:color="414142"/>
              <w:left w:val="outset" w:sz="6" w:space="0" w:color="414142"/>
              <w:bottom w:val="outset" w:sz="6" w:space="0" w:color="414142"/>
              <w:right w:val="outset" w:sz="6" w:space="0" w:color="414142"/>
            </w:tcBorders>
            <w:hideMark/>
          </w:tcPr>
          <w:p w14:paraId="711F33BF"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katīns</w:t>
            </w:r>
          </w:p>
        </w:tc>
        <w:tc>
          <w:tcPr>
            <w:tcW w:w="1559" w:type="dxa"/>
            <w:tcBorders>
              <w:top w:val="outset" w:sz="6" w:space="0" w:color="414142"/>
              <w:left w:val="outset" w:sz="6" w:space="0" w:color="414142"/>
              <w:bottom w:val="outset" w:sz="6" w:space="0" w:color="414142"/>
              <w:right w:val="outset" w:sz="6" w:space="0" w:color="414142"/>
            </w:tcBorders>
            <w:hideMark/>
          </w:tcPr>
          <w:p w14:paraId="55110E76" w14:textId="77777777" w:rsidR="00EA7B2A" w:rsidRPr="00BD02CC" w:rsidRDefault="00EA7B2A" w:rsidP="009F2407">
            <w:pPr>
              <w:pStyle w:val="tvhtml"/>
              <w:spacing w:line="293" w:lineRule="atLeast"/>
              <w:jc w:val="center"/>
              <w:rPr>
                <w:color w:val="000000" w:themeColor="text1"/>
              </w:rPr>
            </w:pPr>
            <w:r w:rsidRPr="00BD02CC">
              <w:rPr>
                <w:color w:val="000000" w:themeColor="text1"/>
              </w:rPr>
              <w:t>492-39-7</w:t>
            </w:r>
          </w:p>
        </w:tc>
        <w:tc>
          <w:tcPr>
            <w:tcW w:w="2835" w:type="dxa"/>
            <w:tcBorders>
              <w:top w:val="outset" w:sz="6" w:space="0" w:color="414142"/>
              <w:left w:val="outset" w:sz="6" w:space="0" w:color="414142"/>
              <w:bottom w:val="outset" w:sz="6" w:space="0" w:color="414142"/>
              <w:right w:val="outset" w:sz="6" w:space="0" w:color="414142"/>
            </w:tcBorders>
            <w:hideMark/>
          </w:tcPr>
          <w:p w14:paraId="0A64AA40"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(1S,2S)-2-amino-1fenilpropan-1-ols</w:t>
            </w:r>
          </w:p>
        </w:tc>
        <w:tc>
          <w:tcPr>
            <w:tcW w:w="992" w:type="dxa"/>
            <w:tcBorders>
              <w:top w:val="outset" w:sz="6" w:space="0" w:color="414142"/>
              <w:left w:val="outset" w:sz="6" w:space="0" w:color="414142"/>
              <w:bottom w:val="outset" w:sz="6" w:space="0" w:color="414142"/>
              <w:right w:val="outset" w:sz="6" w:space="0" w:color="414142"/>
            </w:tcBorders>
            <w:hideMark/>
          </w:tcPr>
          <w:p w14:paraId="52E40382" w14:textId="77777777" w:rsidR="00EA7B2A" w:rsidRPr="00BD02CC" w:rsidRDefault="00EA7B2A" w:rsidP="009F2407">
            <w:pPr>
              <w:pStyle w:val="tvhtml"/>
              <w:spacing w:line="293" w:lineRule="atLeast"/>
              <w:jc w:val="center"/>
              <w:rPr>
                <w:color w:val="000000" w:themeColor="text1"/>
              </w:rPr>
            </w:pPr>
            <w:r w:rsidRPr="00BD02CC">
              <w:rPr>
                <w:color w:val="000000" w:themeColor="text1"/>
              </w:rPr>
              <w:t>0,03 g</w:t>
            </w:r>
          </w:p>
        </w:tc>
        <w:tc>
          <w:tcPr>
            <w:tcW w:w="1074" w:type="dxa"/>
            <w:tcBorders>
              <w:top w:val="outset" w:sz="6" w:space="0" w:color="414142"/>
              <w:left w:val="outset" w:sz="6" w:space="0" w:color="414142"/>
              <w:bottom w:val="outset" w:sz="6" w:space="0" w:color="414142"/>
              <w:right w:val="outset" w:sz="6" w:space="0" w:color="414142"/>
            </w:tcBorders>
            <w:hideMark/>
          </w:tcPr>
          <w:p w14:paraId="10677D27"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10 g</w:t>
            </w:r>
          </w:p>
        </w:tc>
      </w:tr>
      <w:tr w:rsidR="00EA7B2A" w:rsidRPr="00BD02CC" w14:paraId="1E4FFFEE" w14:textId="77777777" w:rsidTr="009F2407">
        <w:tc>
          <w:tcPr>
            <w:tcW w:w="559" w:type="dxa"/>
            <w:tcBorders>
              <w:top w:val="outset" w:sz="6" w:space="0" w:color="414142"/>
              <w:left w:val="outset" w:sz="6" w:space="0" w:color="414142"/>
              <w:bottom w:val="outset" w:sz="6" w:space="0" w:color="414142"/>
              <w:right w:val="outset" w:sz="6" w:space="0" w:color="414142"/>
            </w:tcBorders>
            <w:hideMark/>
          </w:tcPr>
          <w:p w14:paraId="3E36424B" w14:textId="77777777" w:rsidR="00EA7B2A" w:rsidRPr="00BD02CC" w:rsidRDefault="00EA7B2A" w:rsidP="009F2407">
            <w:pPr>
              <w:pStyle w:val="tvhtml"/>
              <w:spacing w:line="293" w:lineRule="atLeast"/>
              <w:jc w:val="center"/>
              <w:rPr>
                <w:color w:val="000000" w:themeColor="text1"/>
              </w:rPr>
            </w:pPr>
            <w:r w:rsidRPr="00BD02CC">
              <w:rPr>
                <w:color w:val="000000" w:themeColor="text1"/>
              </w:rPr>
              <w:t>9)</w:t>
            </w:r>
          </w:p>
        </w:tc>
        <w:tc>
          <w:tcPr>
            <w:tcW w:w="1985" w:type="dxa"/>
            <w:tcBorders>
              <w:top w:val="outset" w:sz="6" w:space="0" w:color="414142"/>
              <w:left w:val="outset" w:sz="6" w:space="0" w:color="414142"/>
              <w:bottom w:val="outset" w:sz="6" w:space="0" w:color="414142"/>
              <w:right w:val="outset" w:sz="6" w:space="0" w:color="414142"/>
            </w:tcBorders>
            <w:hideMark/>
          </w:tcPr>
          <w:p w14:paraId="429A0E3D"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CRA-13</w:t>
            </w:r>
          </w:p>
        </w:tc>
        <w:tc>
          <w:tcPr>
            <w:tcW w:w="1559" w:type="dxa"/>
            <w:tcBorders>
              <w:top w:val="outset" w:sz="6" w:space="0" w:color="414142"/>
              <w:left w:val="outset" w:sz="6" w:space="0" w:color="414142"/>
              <w:bottom w:val="outset" w:sz="6" w:space="0" w:color="414142"/>
              <w:right w:val="outset" w:sz="6" w:space="0" w:color="414142"/>
            </w:tcBorders>
            <w:hideMark/>
          </w:tcPr>
          <w:p w14:paraId="2B210F94" w14:textId="77777777" w:rsidR="00EA7B2A" w:rsidRPr="00BD02CC" w:rsidRDefault="00EA7B2A" w:rsidP="009F2407">
            <w:pPr>
              <w:pStyle w:val="tvhtml"/>
              <w:spacing w:line="293" w:lineRule="atLeast"/>
              <w:jc w:val="center"/>
              <w:rPr>
                <w:color w:val="000000" w:themeColor="text1"/>
              </w:rPr>
            </w:pPr>
            <w:r w:rsidRPr="00BD02CC">
              <w:rPr>
                <w:color w:val="000000" w:themeColor="text1"/>
              </w:rPr>
              <w:t>432047-72-8</w:t>
            </w:r>
          </w:p>
        </w:tc>
        <w:tc>
          <w:tcPr>
            <w:tcW w:w="2835" w:type="dxa"/>
            <w:tcBorders>
              <w:top w:val="outset" w:sz="6" w:space="0" w:color="414142"/>
              <w:left w:val="outset" w:sz="6" w:space="0" w:color="414142"/>
              <w:bottom w:val="outset" w:sz="6" w:space="0" w:color="414142"/>
              <w:right w:val="outset" w:sz="6" w:space="0" w:color="414142"/>
            </w:tcBorders>
            <w:hideMark/>
          </w:tcPr>
          <w:p w14:paraId="2E5F7D4E"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1-naftil[4-(pentiloksi)-1-naftil]metanons</w:t>
            </w:r>
          </w:p>
        </w:tc>
        <w:tc>
          <w:tcPr>
            <w:tcW w:w="992" w:type="dxa"/>
            <w:tcBorders>
              <w:top w:val="outset" w:sz="6" w:space="0" w:color="414142"/>
              <w:left w:val="outset" w:sz="6" w:space="0" w:color="414142"/>
              <w:bottom w:val="outset" w:sz="6" w:space="0" w:color="414142"/>
              <w:right w:val="outset" w:sz="6" w:space="0" w:color="414142"/>
            </w:tcBorders>
            <w:hideMark/>
          </w:tcPr>
          <w:p w14:paraId="2056D954" w14:textId="77777777" w:rsidR="00EA7B2A" w:rsidRPr="00BD02CC" w:rsidRDefault="00EA7B2A" w:rsidP="009F2407">
            <w:pPr>
              <w:pStyle w:val="tvhtml"/>
              <w:spacing w:line="293" w:lineRule="atLeast"/>
              <w:jc w:val="center"/>
              <w:rPr>
                <w:color w:val="000000" w:themeColor="text1"/>
              </w:rPr>
            </w:pPr>
            <w:r w:rsidRPr="00BD02CC">
              <w:rPr>
                <w:color w:val="000000" w:themeColor="text1"/>
              </w:rPr>
              <w:t>0,003 g</w:t>
            </w:r>
          </w:p>
        </w:tc>
        <w:tc>
          <w:tcPr>
            <w:tcW w:w="1074" w:type="dxa"/>
            <w:tcBorders>
              <w:top w:val="outset" w:sz="6" w:space="0" w:color="414142"/>
              <w:left w:val="outset" w:sz="6" w:space="0" w:color="414142"/>
              <w:bottom w:val="outset" w:sz="6" w:space="0" w:color="414142"/>
              <w:right w:val="outset" w:sz="6" w:space="0" w:color="414142"/>
            </w:tcBorders>
            <w:hideMark/>
          </w:tcPr>
          <w:p w14:paraId="3EDC23A3"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 g</w:t>
            </w:r>
          </w:p>
        </w:tc>
      </w:tr>
      <w:tr w:rsidR="00EA7B2A" w:rsidRPr="00BD02CC" w14:paraId="2CAFE85F" w14:textId="77777777" w:rsidTr="009F2407">
        <w:tc>
          <w:tcPr>
            <w:tcW w:w="559" w:type="dxa"/>
            <w:tcBorders>
              <w:top w:val="outset" w:sz="6" w:space="0" w:color="414142"/>
              <w:left w:val="outset" w:sz="6" w:space="0" w:color="414142"/>
              <w:bottom w:val="outset" w:sz="6" w:space="0" w:color="414142"/>
              <w:right w:val="outset" w:sz="6" w:space="0" w:color="414142"/>
            </w:tcBorders>
            <w:hideMark/>
          </w:tcPr>
          <w:p w14:paraId="7E1A0D85"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10)</w:t>
            </w:r>
          </w:p>
        </w:tc>
        <w:tc>
          <w:tcPr>
            <w:tcW w:w="1985" w:type="dxa"/>
            <w:tcBorders>
              <w:top w:val="outset" w:sz="6" w:space="0" w:color="414142"/>
              <w:left w:val="outset" w:sz="6" w:space="0" w:color="414142"/>
              <w:bottom w:val="outset" w:sz="6" w:space="0" w:color="414142"/>
              <w:right w:val="outset" w:sz="6" w:space="0" w:color="414142"/>
            </w:tcBorders>
            <w:hideMark/>
          </w:tcPr>
          <w:p w14:paraId="4885B322"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dihlorpāns</w:t>
            </w:r>
          </w:p>
        </w:tc>
        <w:tc>
          <w:tcPr>
            <w:tcW w:w="1559" w:type="dxa"/>
            <w:tcBorders>
              <w:top w:val="outset" w:sz="6" w:space="0" w:color="414142"/>
              <w:left w:val="outset" w:sz="6" w:space="0" w:color="414142"/>
              <w:bottom w:val="outset" w:sz="6" w:space="0" w:color="414142"/>
              <w:right w:val="outset" w:sz="6" w:space="0" w:color="414142"/>
            </w:tcBorders>
            <w:hideMark/>
          </w:tcPr>
          <w:p w14:paraId="4C35F718"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146725-34-0</w:t>
            </w:r>
          </w:p>
        </w:tc>
        <w:tc>
          <w:tcPr>
            <w:tcW w:w="2835" w:type="dxa"/>
            <w:tcBorders>
              <w:top w:val="outset" w:sz="6" w:space="0" w:color="414142"/>
              <w:left w:val="outset" w:sz="6" w:space="0" w:color="414142"/>
              <w:bottom w:val="outset" w:sz="6" w:space="0" w:color="414142"/>
              <w:right w:val="outset" w:sz="6" w:space="0" w:color="414142"/>
            </w:tcBorders>
            <w:hideMark/>
          </w:tcPr>
          <w:p w14:paraId="4D552218"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Metil-3-(3,4-dihlorfenil)-8-azabiciklo[3.2.1]oktān-4-karboksilāts</w:t>
            </w:r>
          </w:p>
        </w:tc>
        <w:tc>
          <w:tcPr>
            <w:tcW w:w="992" w:type="dxa"/>
            <w:tcBorders>
              <w:top w:val="outset" w:sz="6" w:space="0" w:color="414142"/>
              <w:left w:val="outset" w:sz="6" w:space="0" w:color="414142"/>
              <w:bottom w:val="outset" w:sz="6" w:space="0" w:color="414142"/>
              <w:right w:val="outset" w:sz="6" w:space="0" w:color="414142"/>
            </w:tcBorders>
            <w:hideMark/>
          </w:tcPr>
          <w:p w14:paraId="5609CC68" w14:textId="77777777" w:rsidR="00EA7B2A" w:rsidRPr="00BD02CC" w:rsidRDefault="00EA7B2A" w:rsidP="009F2407">
            <w:pPr>
              <w:pStyle w:val="tvhtml"/>
              <w:spacing w:line="293" w:lineRule="atLeast"/>
              <w:jc w:val="center"/>
              <w:rPr>
                <w:color w:val="000000" w:themeColor="text1"/>
              </w:rPr>
            </w:pPr>
            <w:r w:rsidRPr="00BD02CC">
              <w:rPr>
                <w:color w:val="000000" w:themeColor="text1"/>
              </w:rPr>
              <w:t>0,2 g</w:t>
            </w:r>
          </w:p>
        </w:tc>
        <w:tc>
          <w:tcPr>
            <w:tcW w:w="1074" w:type="dxa"/>
            <w:tcBorders>
              <w:top w:val="outset" w:sz="6" w:space="0" w:color="414142"/>
              <w:left w:val="outset" w:sz="6" w:space="0" w:color="414142"/>
              <w:bottom w:val="outset" w:sz="6" w:space="0" w:color="414142"/>
              <w:right w:val="outset" w:sz="6" w:space="0" w:color="414142"/>
            </w:tcBorders>
            <w:hideMark/>
          </w:tcPr>
          <w:p w14:paraId="50F39BE1"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10 g</w:t>
            </w:r>
          </w:p>
        </w:tc>
      </w:tr>
    </w:tbl>
    <w:p w14:paraId="737251FC" w14:textId="3AD2F93E" w:rsidR="00EA7B2A" w:rsidRPr="00BD02CC" w:rsidRDefault="000C1108" w:rsidP="00D358E3">
      <w:pPr>
        <w:pStyle w:val="tvhtml"/>
        <w:shd w:val="clear" w:color="auto" w:fill="FFFFFF"/>
        <w:spacing w:line="293" w:lineRule="atLeast"/>
        <w:rPr>
          <w:bCs/>
          <w:color w:val="000000" w:themeColor="text1"/>
        </w:rPr>
      </w:pPr>
      <w:r w:rsidRPr="00BD02CC">
        <w:rPr>
          <w:bCs/>
          <w:color w:val="000000" w:themeColor="text1"/>
        </w:rPr>
        <w:t>10</w:t>
      </w:r>
      <w:r w:rsidR="00EA7B2A" w:rsidRPr="00BD02CC">
        <w:rPr>
          <w:bCs/>
          <w:color w:val="000000" w:themeColor="text1"/>
        </w:rPr>
        <w:t>. Augu valsts produkti ar psihotropu iedarbību:</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0"/>
        <w:gridCol w:w="4142"/>
        <w:gridCol w:w="1981"/>
        <w:gridCol w:w="2251"/>
      </w:tblGrid>
      <w:tr w:rsidR="00EA7B2A" w:rsidRPr="00BD02CC" w14:paraId="101696F8" w14:textId="77777777" w:rsidTr="009F2407">
        <w:tc>
          <w:tcPr>
            <w:tcW w:w="350" w:type="pct"/>
            <w:tcBorders>
              <w:top w:val="outset" w:sz="6" w:space="0" w:color="414142"/>
              <w:left w:val="outset" w:sz="6" w:space="0" w:color="414142"/>
              <w:bottom w:val="outset" w:sz="6" w:space="0" w:color="414142"/>
              <w:right w:val="outset" w:sz="6" w:space="0" w:color="414142"/>
            </w:tcBorders>
            <w:vAlign w:val="center"/>
            <w:hideMark/>
          </w:tcPr>
          <w:p w14:paraId="03C029B6" w14:textId="77777777" w:rsidR="00EA7B2A" w:rsidRPr="00BD02CC" w:rsidRDefault="00EA7B2A" w:rsidP="009F2407">
            <w:pPr>
              <w:pStyle w:val="tvhtml"/>
              <w:spacing w:line="293" w:lineRule="atLeast"/>
              <w:jc w:val="center"/>
              <w:rPr>
                <w:color w:val="000000" w:themeColor="text1"/>
              </w:rPr>
            </w:pPr>
            <w:r w:rsidRPr="00BD02CC">
              <w:rPr>
                <w:color w:val="000000" w:themeColor="text1"/>
              </w:rPr>
              <w:t>Nr.</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7E0CD3A6" w14:textId="77777777" w:rsidR="00EA7B2A" w:rsidRPr="00BD02CC" w:rsidRDefault="00EA7B2A" w:rsidP="009F2407">
            <w:pPr>
              <w:pStyle w:val="tvhtml"/>
              <w:spacing w:line="293" w:lineRule="atLeast"/>
              <w:jc w:val="center"/>
              <w:rPr>
                <w:color w:val="000000" w:themeColor="text1"/>
              </w:rPr>
            </w:pPr>
            <w:r w:rsidRPr="00BD02CC">
              <w:rPr>
                <w:color w:val="000000" w:themeColor="text1"/>
              </w:rPr>
              <w:t>Produkta nosaukums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D2091C6" w14:textId="77777777" w:rsidR="00EA7B2A" w:rsidRPr="00BD02CC" w:rsidRDefault="00EA7B2A" w:rsidP="009F2407">
            <w:pPr>
              <w:pStyle w:val="tvhtml"/>
              <w:spacing w:line="293" w:lineRule="atLeast"/>
              <w:jc w:val="center"/>
              <w:rPr>
                <w:color w:val="000000" w:themeColor="text1"/>
              </w:rPr>
            </w:pPr>
            <w:r w:rsidRPr="00BD02CC">
              <w:rPr>
                <w:color w:val="000000" w:themeColor="text1"/>
              </w:rPr>
              <w:t>Apmērs, līdz kuram daudzumi atzīstami par nelieliem</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7585262E" w14:textId="77777777" w:rsidR="00EA7B2A" w:rsidRPr="00BD02CC" w:rsidRDefault="00EA7B2A" w:rsidP="009F2407">
            <w:pPr>
              <w:pStyle w:val="tvhtml"/>
              <w:spacing w:line="293" w:lineRule="atLeast"/>
              <w:jc w:val="center"/>
              <w:rPr>
                <w:color w:val="000000" w:themeColor="text1"/>
              </w:rPr>
            </w:pPr>
            <w:r w:rsidRPr="00BD02CC">
              <w:rPr>
                <w:color w:val="000000" w:themeColor="text1"/>
              </w:rPr>
              <w:t>Apmērs, sākot ar kuru daudzumi atzīstami par lieliem</w:t>
            </w:r>
          </w:p>
        </w:tc>
      </w:tr>
      <w:tr w:rsidR="00EA7B2A" w:rsidRPr="00BD02CC" w14:paraId="0311A247" w14:textId="77777777" w:rsidTr="00406BE8">
        <w:tc>
          <w:tcPr>
            <w:tcW w:w="350" w:type="pct"/>
            <w:tcBorders>
              <w:top w:val="outset" w:sz="6" w:space="0" w:color="414142"/>
              <w:left w:val="outset" w:sz="6" w:space="0" w:color="414142"/>
              <w:bottom w:val="outset" w:sz="6" w:space="0" w:color="414142"/>
              <w:right w:val="outset" w:sz="6" w:space="0" w:color="414142"/>
            </w:tcBorders>
            <w:hideMark/>
          </w:tcPr>
          <w:p w14:paraId="4DAA5D11"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w:t>
            </w:r>
          </w:p>
        </w:tc>
        <w:tc>
          <w:tcPr>
            <w:tcW w:w="2300" w:type="pct"/>
            <w:tcBorders>
              <w:top w:val="outset" w:sz="6" w:space="0" w:color="414142"/>
              <w:left w:val="outset" w:sz="6" w:space="0" w:color="414142"/>
              <w:bottom w:val="outset" w:sz="6" w:space="0" w:color="414142"/>
              <w:right w:val="outset" w:sz="6" w:space="0" w:color="414142"/>
            </w:tcBorders>
            <w:hideMark/>
          </w:tcPr>
          <w:p w14:paraId="1BC13F20" w14:textId="77777777" w:rsidR="00EA7B2A" w:rsidRPr="00BD02CC" w:rsidRDefault="00EA7B2A" w:rsidP="009F2407">
            <w:pPr>
              <w:rPr>
                <w:rFonts w:ascii="Times New Roman" w:hAnsi="Times New Roman" w:cs="Times New Roman"/>
                <w:i/>
                <w:iCs/>
                <w:color w:val="000000" w:themeColor="text1"/>
              </w:rPr>
            </w:pPr>
            <w:r w:rsidRPr="00BD02CC">
              <w:rPr>
                <w:rFonts w:ascii="Times New Roman" w:hAnsi="Times New Roman" w:cs="Times New Roman"/>
                <w:i/>
                <w:iCs/>
                <w:color w:val="000000" w:themeColor="text1"/>
              </w:rPr>
              <w:t>catha edulis</w:t>
            </w:r>
          </w:p>
        </w:tc>
        <w:tc>
          <w:tcPr>
            <w:tcW w:w="1100" w:type="pct"/>
            <w:tcBorders>
              <w:top w:val="outset" w:sz="6" w:space="0" w:color="414142"/>
              <w:left w:val="outset" w:sz="6" w:space="0" w:color="414142"/>
              <w:bottom w:val="outset" w:sz="6" w:space="0" w:color="414142"/>
              <w:right w:val="outset" w:sz="6" w:space="0" w:color="414142"/>
            </w:tcBorders>
          </w:tcPr>
          <w:p w14:paraId="5F9F8251" w14:textId="5BDD77C1" w:rsidR="00EA7B2A" w:rsidRPr="00BD02CC" w:rsidRDefault="00EA7B2A" w:rsidP="009F2407">
            <w:pPr>
              <w:pStyle w:val="tvhtml"/>
              <w:spacing w:line="293" w:lineRule="atLeast"/>
              <w:jc w:val="center"/>
              <w:rPr>
                <w:color w:val="000000" w:themeColor="text1"/>
              </w:rPr>
            </w:pPr>
          </w:p>
        </w:tc>
        <w:tc>
          <w:tcPr>
            <w:tcW w:w="1250" w:type="pct"/>
            <w:tcBorders>
              <w:top w:val="outset" w:sz="6" w:space="0" w:color="414142"/>
              <w:left w:val="outset" w:sz="6" w:space="0" w:color="414142"/>
              <w:bottom w:val="outset" w:sz="6" w:space="0" w:color="414142"/>
              <w:right w:val="outset" w:sz="6" w:space="0" w:color="414142"/>
            </w:tcBorders>
          </w:tcPr>
          <w:p w14:paraId="05575983" w14:textId="5A481C26" w:rsidR="00EA7B2A" w:rsidRPr="00BD02CC" w:rsidRDefault="00EA7B2A" w:rsidP="009F2407">
            <w:pPr>
              <w:pStyle w:val="tvhtml"/>
              <w:spacing w:line="293" w:lineRule="atLeast"/>
              <w:jc w:val="center"/>
              <w:rPr>
                <w:color w:val="000000" w:themeColor="text1"/>
              </w:rPr>
            </w:pPr>
          </w:p>
        </w:tc>
      </w:tr>
      <w:tr w:rsidR="00F42FA7" w:rsidRPr="00BD02CC" w14:paraId="2ADF055D" w14:textId="77777777" w:rsidTr="009F2407">
        <w:tc>
          <w:tcPr>
            <w:tcW w:w="350" w:type="pct"/>
            <w:tcBorders>
              <w:top w:val="outset" w:sz="6" w:space="0" w:color="414142"/>
              <w:left w:val="outset" w:sz="6" w:space="0" w:color="414142"/>
              <w:bottom w:val="outset" w:sz="6" w:space="0" w:color="414142"/>
              <w:right w:val="outset" w:sz="6" w:space="0" w:color="414142"/>
            </w:tcBorders>
          </w:tcPr>
          <w:p w14:paraId="4F16EF8F" w14:textId="3F0BCF66" w:rsidR="00F42FA7" w:rsidRPr="00BD02CC" w:rsidRDefault="00F42FA7" w:rsidP="009F2407">
            <w:pPr>
              <w:pStyle w:val="tvhtml"/>
              <w:spacing w:line="293" w:lineRule="atLeast"/>
              <w:jc w:val="center"/>
              <w:rPr>
                <w:color w:val="000000" w:themeColor="text1"/>
              </w:rPr>
            </w:pPr>
            <w:r w:rsidRPr="00BD02CC">
              <w:rPr>
                <w:color w:val="000000" w:themeColor="text1"/>
              </w:rPr>
              <w:t>a)</w:t>
            </w:r>
          </w:p>
        </w:tc>
        <w:tc>
          <w:tcPr>
            <w:tcW w:w="2300" w:type="pct"/>
            <w:tcBorders>
              <w:top w:val="outset" w:sz="6" w:space="0" w:color="414142"/>
              <w:left w:val="outset" w:sz="6" w:space="0" w:color="414142"/>
              <w:bottom w:val="outset" w:sz="6" w:space="0" w:color="414142"/>
              <w:right w:val="outset" w:sz="6" w:space="0" w:color="414142"/>
            </w:tcBorders>
          </w:tcPr>
          <w:p w14:paraId="3DF11060" w14:textId="5BBC6425" w:rsidR="00F42FA7" w:rsidRPr="00BD02CC" w:rsidRDefault="00F42FA7"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izžāvēts</w:t>
            </w:r>
          </w:p>
        </w:tc>
        <w:tc>
          <w:tcPr>
            <w:tcW w:w="1100" w:type="pct"/>
            <w:tcBorders>
              <w:top w:val="outset" w:sz="6" w:space="0" w:color="414142"/>
              <w:left w:val="outset" w:sz="6" w:space="0" w:color="414142"/>
              <w:bottom w:val="outset" w:sz="6" w:space="0" w:color="414142"/>
              <w:right w:val="outset" w:sz="6" w:space="0" w:color="414142"/>
            </w:tcBorders>
          </w:tcPr>
          <w:p w14:paraId="640DFB07" w14:textId="1C5FA945" w:rsidR="00F42FA7" w:rsidRPr="00BD02CC" w:rsidRDefault="00F42FA7" w:rsidP="009F2407">
            <w:pPr>
              <w:pStyle w:val="tvhtml"/>
              <w:spacing w:line="293" w:lineRule="atLeast"/>
              <w:jc w:val="center"/>
              <w:rPr>
                <w:color w:val="000000" w:themeColor="text1"/>
              </w:rPr>
            </w:pPr>
            <w:r w:rsidRPr="00BD02CC">
              <w:rPr>
                <w:color w:val="000000" w:themeColor="text1"/>
              </w:rPr>
              <w:t>100 g</w:t>
            </w:r>
          </w:p>
        </w:tc>
        <w:tc>
          <w:tcPr>
            <w:tcW w:w="1250" w:type="pct"/>
            <w:tcBorders>
              <w:top w:val="outset" w:sz="6" w:space="0" w:color="414142"/>
              <w:left w:val="outset" w:sz="6" w:space="0" w:color="414142"/>
              <w:bottom w:val="outset" w:sz="6" w:space="0" w:color="414142"/>
              <w:right w:val="outset" w:sz="6" w:space="0" w:color="414142"/>
            </w:tcBorders>
          </w:tcPr>
          <w:p w14:paraId="076438AD" w14:textId="005C78CD" w:rsidR="00F42FA7" w:rsidRPr="00BD02CC" w:rsidRDefault="00F42FA7" w:rsidP="009F2407">
            <w:pPr>
              <w:pStyle w:val="tvhtml"/>
              <w:spacing w:line="293" w:lineRule="atLeast"/>
              <w:jc w:val="center"/>
              <w:rPr>
                <w:color w:val="000000" w:themeColor="text1"/>
              </w:rPr>
            </w:pPr>
            <w:r w:rsidRPr="00BD02CC">
              <w:rPr>
                <w:color w:val="000000" w:themeColor="text1"/>
              </w:rPr>
              <w:t>10 kg</w:t>
            </w:r>
          </w:p>
        </w:tc>
      </w:tr>
      <w:tr w:rsidR="00F42FA7" w:rsidRPr="00BD02CC" w14:paraId="55715DBD" w14:textId="77777777" w:rsidTr="009F2407">
        <w:tc>
          <w:tcPr>
            <w:tcW w:w="350" w:type="pct"/>
            <w:tcBorders>
              <w:top w:val="outset" w:sz="6" w:space="0" w:color="414142"/>
              <w:left w:val="outset" w:sz="6" w:space="0" w:color="414142"/>
              <w:bottom w:val="outset" w:sz="6" w:space="0" w:color="414142"/>
              <w:right w:val="outset" w:sz="6" w:space="0" w:color="414142"/>
            </w:tcBorders>
          </w:tcPr>
          <w:p w14:paraId="5D16074E" w14:textId="496C90CC" w:rsidR="00F42FA7" w:rsidRPr="00BD02CC" w:rsidRDefault="00F42FA7" w:rsidP="009F2407">
            <w:pPr>
              <w:pStyle w:val="tvhtml"/>
              <w:spacing w:line="293" w:lineRule="atLeast"/>
              <w:jc w:val="center"/>
              <w:rPr>
                <w:color w:val="000000" w:themeColor="text1"/>
              </w:rPr>
            </w:pPr>
            <w:r w:rsidRPr="00BD02CC">
              <w:rPr>
                <w:color w:val="000000" w:themeColor="text1"/>
              </w:rPr>
              <w:t>b)</w:t>
            </w:r>
          </w:p>
        </w:tc>
        <w:tc>
          <w:tcPr>
            <w:tcW w:w="2300" w:type="pct"/>
            <w:tcBorders>
              <w:top w:val="outset" w:sz="6" w:space="0" w:color="414142"/>
              <w:left w:val="outset" w:sz="6" w:space="0" w:color="414142"/>
              <w:bottom w:val="outset" w:sz="6" w:space="0" w:color="414142"/>
              <w:right w:val="outset" w:sz="6" w:space="0" w:color="414142"/>
            </w:tcBorders>
          </w:tcPr>
          <w:p w14:paraId="31232702" w14:textId="54D0E578" w:rsidR="00F42FA7" w:rsidRPr="00BD02CC" w:rsidRDefault="00F42FA7"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neizžāvēts</w:t>
            </w:r>
          </w:p>
        </w:tc>
        <w:tc>
          <w:tcPr>
            <w:tcW w:w="1100" w:type="pct"/>
            <w:tcBorders>
              <w:top w:val="outset" w:sz="6" w:space="0" w:color="414142"/>
              <w:left w:val="outset" w:sz="6" w:space="0" w:color="414142"/>
              <w:bottom w:val="outset" w:sz="6" w:space="0" w:color="414142"/>
              <w:right w:val="outset" w:sz="6" w:space="0" w:color="414142"/>
            </w:tcBorders>
          </w:tcPr>
          <w:p w14:paraId="2C9C523E" w14:textId="233BD5B0" w:rsidR="00F42FA7" w:rsidRPr="00BD02CC" w:rsidRDefault="00F42FA7" w:rsidP="009F2407">
            <w:pPr>
              <w:pStyle w:val="tvhtml"/>
              <w:spacing w:line="293" w:lineRule="atLeast"/>
              <w:jc w:val="center"/>
              <w:rPr>
                <w:color w:val="000000" w:themeColor="text1"/>
              </w:rPr>
            </w:pPr>
            <w:r w:rsidRPr="00BD02CC">
              <w:rPr>
                <w:color w:val="000000" w:themeColor="text1"/>
              </w:rPr>
              <w:t>1 kg</w:t>
            </w:r>
          </w:p>
        </w:tc>
        <w:tc>
          <w:tcPr>
            <w:tcW w:w="1250" w:type="pct"/>
            <w:tcBorders>
              <w:top w:val="outset" w:sz="6" w:space="0" w:color="414142"/>
              <w:left w:val="outset" w:sz="6" w:space="0" w:color="414142"/>
              <w:bottom w:val="outset" w:sz="6" w:space="0" w:color="414142"/>
              <w:right w:val="outset" w:sz="6" w:space="0" w:color="414142"/>
            </w:tcBorders>
          </w:tcPr>
          <w:p w14:paraId="040BD830" w14:textId="21741C8C" w:rsidR="00F42FA7" w:rsidRPr="00BD02CC" w:rsidRDefault="00F42FA7" w:rsidP="009F2407">
            <w:pPr>
              <w:pStyle w:val="tvhtml"/>
              <w:spacing w:line="293" w:lineRule="atLeast"/>
              <w:jc w:val="center"/>
              <w:rPr>
                <w:color w:val="000000" w:themeColor="text1"/>
              </w:rPr>
            </w:pPr>
            <w:r w:rsidRPr="00BD02CC">
              <w:rPr>
                <w:color w:val="000000" w:themeColor="text1"/>
              </w:rPr>
              <w:t>50 kg</w:t>
            </w:r>
          </w:p>
        </w:tc>
      </w:tr>
      <w:tr w:rsidR="00EA7B2A" w:rsidRPr="00BD02CC" w14:paraId="6B0EB0E8" w14:textId="77777777" w:rsidTr="009F2407">
        <w:tc>
          <w:tcPr>
            <w:tcW w:w="350" w:type="pct"/>
            <w:tcBorders>
              <w:top w:val="outset" w:sz="6" w:space="0" w:color="414142"/>
              <w:left w:val="outset" w:sz="6" w:space="0" w:color="414142"/>
              <w:bottom w:val="outset" w:sz="6" w:space="0" w:color="414142"/>
              <w:right w:val="outset" w:sz="6" w:space="0" w:color="414142"/>
            </w:tcBorders>
            <w:hideMark/>
          </w:tcPr>
          <w:p w14:paraId="568B2D4C" w14:textId="77777777" w:rsidR="00EA7B2A" w:rsidRPr="00BD02CC" w:rsidRDefault="00EA7B2A" w:rsidP="009F2407">
            <w:pPr>
              <w:pStyle w:val="tvhtml"/>
              <w:spacing w:line="293" w:lineRule="atLeast"/>
              <w:jc w:val="center"/>
              <w:rPr>
                <w:color w:val="000000" w:themeColor="text1"/>
              </w:rPr>
            </w:pPr>
            <w:r w:rsidRPr="00BD02CC">
              <w:rPr>
                <w:color w:val="000000" w:themeColor="text1"/>
              </w:rPr>
              <w:t>2)</w:t>
            </w:r>
          </w:p>
        </w:tc>
        <w:tc>
          <w:tcPr>
            <w:tcW w:w="2300" w:type="pct"/>
            <w:tcBorders>
              <w:top w:val="outset" w:sz="6" w:space="0" w:color="414142"/>
              <w:left w:val="outset" w:sz="6" w:space="0" w:color="414142"/>
              <w:bottom w:val="outset" w:sz="6" w:space="0" w:color="414142"/>
              <w:right w:val="outset" w:sz="6" w:space="0" w:color="414142"/>
            </w:tcBorders>
            <w:hideMark/>
          </w:tcPr>
          <w:p w14:paraId="34559C99" w14:textId="3041BE44" w:rsidR="00EA7B2A" w:rsidRPr="00BD02CC" w:rsidRDefault="00EA7B2A" w:rsidP="009F2407">
            <w:pPr>
              <w:rPr>
                <w:rFonts w:ascii="Times New Roman" w:hAnsi="Times New Roman" w:cs="Times New Roman"/>
                <w:i/>
                <w:iCs/>
                <w:color w:val="000000" w:themeColor="text1"/>
              </w:rPr>
            </w:pPr>
            <w:r w:rsidRPr="00BD02CC">
              <w:rPr>
                <w:rFonts w:ascii="Times New Roman" w:hAnsi="Times New Roman" w:cs="Times New Roman"/>
                <w:i/>
                <w:iCs/>
                <w:color w:val="000000" w:themeColor="text1"/>
              </w:rPr>
              <w:t>leonotis leonurus</w:t>
            </w:r>
            <w:r w:rsidR="00AB0DCA" w:rsidRPr="00BD02CC">
              <w:rPr>
                <w:rFonts w:ascii="Times New Roman" w:hAnsi="Times New Roman" w:cs="Times New Roman"/>
                <w:i/>
                <w:iCs/>
                <w:color w:val="000000" w:themeColor="text1"/>
              </w:rPr>
              <w:t>:</w:t>
            </w:r>
          </w:p>
        </w:tc>
        <w:tc>
          <w:tcPr>
            <w:tcW w:w="1100" w:type="pct"/>
            <w:tcBorders>
              <w:top w:val="outset" w:sz="6" w:space="0" w:color="414142"/>
              <w:left w:val="outset" w:sz="6" w:space="0" w:color="414142"/>
              <w:bottom w:val="outset" w:sz="6" w:space="0" w:color="414142"/>
              <w:right w:val="outset" w:sz="6" w:space="0" w:color="414142"/>
            </w:tcBorders>
            <w:hideMark/>
          </w:tcPr>
          <w:p w14:paraId="536557D9"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 </w:t>
            </w:r>
          </w:p>
        </w:tc>
        <w:tc>
          <w:tcPr>
            <w:tcW w:w="1250" w:type="pct"/>
            <w:tcBorders>
              <w:top w:val="outset" w:sz="6" w:space="0" w:color="414142"/>
              <w:left w:val="outset" w:sz="6" w:space="0" w:color="414142"/>
              <w:bottom w:val="outset" w:sz="6" w:space="0" w:color="414142"/>
              <w:right w:val="outset" w:sz="6" w:space="0" w:color="414142"/>
            </w:tcBorders>
            <w:hideMark/>
          </w:tcPr>
          <w:p w14:paraId="71E7F77F"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 </w:t>
            </w:r>
          </w:p>
        </w:tc>
      </w:tr>
      <w:tr w:rsidR="00EA7B2A" w:rsidRPr="00BD02CC" w14:paraId="25458D23" w14:textId="77777777" w:rsidTr="009F2407">
        <w:tc>
          <w:tcPr>
            <w:tcW w:w="350" w:type="pct"/>
            <w:tcBorders>
              <w:top w:val="outset" w:sz="6" w:space="0" w:color="414142"/>
              <w:left w:val="outset" w:sz="6" w:space="0" w:color="414142"/>
              <w:bottom w:val="outset" w:sz="6" w:space="0" w:color="414142"/>
              <w:right w:val="outset" w:sz="6" w:space="0" w:color="414142"/>
            </w:tcBorders>
            <w:hideMark/>
          </w:tcPr>
          <w:p w14:paraId="2DA5922B" w14:textId="77777777" w:rsidR="00EA7B2A" w:rsidRPr="00BD02CC" w:rsidRDefault="00EA7B2A" w:rsidP="009F2407">
            <w:pPr>
              <w:pStyle w:val="tvhtml"/>
              <w:spacing w:line="293" w:lineRule="atLeast"/>
              <w:jc w:val="center"/>
              <w:rPr>
                <w:color w:val="000000" w:themeColor="text1"/>
              </w:rPr>
            </w:pPr>
            <w:r w:rsidRPr="00BD02CC">
              <w:rPr>
                <w:color w:val="000000" w:themeColor="text1"/>
              </w:rPr>
              <w:t>a)</w:t>
            </w:r>
          </w:p>
        </w:tc>
        <w:tc>
          <w:tcPr>
            <w:tcW w:w="2300" w:type="pct"/>
            <w:tcBorders>
              <w:top w:val="outset" w:sz="6" w:space="0" w:color="414142"/>
              <w:left w:val="outset" w:sz="6" w:space="0" w:color="414142"/>
              <w:bottom w:val="outset" w:sz="6" w:space="0" w:color="414142"/>
              <w:right w:val="outset" w:sz="6" w:space="0" w:color="414142"/>
            </w:tcBorders>
            <w:hideMark/>
          </w:tcPr>
          <w:p w14:paraId="43E54606" w14:textId="32E0DFB1" w:rsidR="00EA7B2A" w:rsidRPr="00BD02CC" w:rsidRDefault="004541D2"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 xml:space="preserve">izžāvēts </w:t>
            </w:r>
          </w:p>
        </w:tc>
        <w:tc>
          <w:tcPr>
            <w:tcW w:w="1100" w:type="pct"/>
            <w:tcBorders>
              <w:top w:val="outset" w:sz="6" w:space="0" w:color="414142"/>
              <w:left w:val="outset" w:sz="6" w:space="0" w:color="414142"/>
              <w:bottom w:val="outset" w:sz="6" w:space="0" w:color="414142"/>
              <w:right w:val="outset" w:sz="6" w:space="0" w:color="414142"/>
            </w:tcBorders>
            <w:hideMark/>
          </w:tcPr>
          <w:p w14:paraId="4DBC3C2E"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 g</w:t>
            </w:r>
          </w:p>
        </w:tc>
        <w:tc>
          <w:tcPr>
            <w:tcW w:w="1250" w:type="pct"/>
            <w:tcBorders>
              <w:top w:val="outset" w:sz="6" w:space="0" w:color="414142"/>
              <w:left w:val="outset" w:sz="6" w:space="0" w:color="414142"/>
              <w:bottom w:val="outset" w:sz="6" w:space="0" w:color="414142"/>
              <w:right w:val="outset" w:sz="6" w:space="0" w:color="414142"/>
            </w:tcBorders>
            <w:hideMark/>
          </w:tcPr>
          <w:p w14:paraId="495D8F0C"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100 g</w:t>
            </w:r>
          </w:p>
        </w:tc>
      </w:tr>
      <w:tr w:rsidR="00EA7B2A" w:rsidRPr="00BD02CC" w14:paraId="06A90928" w14:textId="77777777" w:rsidTr="009F2407">
        <w:tc>
          <w:tcPr>
            <w:tcW w:w="350" w:type="pct"/>
            <w:tcBorders>
              <w:top w:val="outset" w:sz="6" w:space="0" w:color="414142"/>
              <w:left w:val="outset" w:sz="6" w:space="0" w:color="414142"/>
              <w:bottom w:val="outset" w:sz="6" w:space="0" w:color="414142"/>
              <w:right w:val="outset" w:sz="6" w:space="0" w:color="414142"/>
            </w:tcBorders>
            <w:hideMark/>
          </w:tcPr>
          <w:p w14:paraId="78444004" w14:textId="77777777" w:rsidR="00EA7B2A" w:rsidRPr="00BD02CC" w:rsidRDefault="00EA7B2A" w:rsidP="009F2407">
            <w:pPr>
              <w:pStyle w:val="tvhtml"/>
              <w:spacing w:line="293" w:lineRule="atLeast"/>
              <w:jc w:val="center"/>
              <w:rPr>
                <w:color w:val="000000" w:themeColor="text1"/>
              </w:rPr>
            </w:pPr>
            <w:r w:rsidRPr="00BD02CC">
              <w:rPr>
                <w:color w:val="000000" w:themeColor="text1"/>
              </w:rPr>
              <w:t>b)</w:t>
            </w:r>
          </w:p>
        </w:tc>
        <w:tc>
          <w:tcPr>
            <w:tcW w:w="2300" w:type="pct"/>
            <w:tcBorders>
              <w:top w:val="outset" w:sz="6" w:space="0" w:color="414142"/>
              <w:left w:val="outset" w:sz="6" w:space="0" w:color="414142"/>
              <w:bottom w:val="outset" w:sz="6" w:space="0" w:color="414142"/>
              <w:right w:val="outset" w:sz="6" w:space="0" w:color="414142"/>
            </w:tcBorders>
            <w:hideMark/>
          </w:tcPr>
          <w:p w14:paraId="6D58E485" w14:textId="48EB9F57" w:rsidR="00EA7B2A" w:rsidRPr="00BD02CC" w:rsidRDefault="00E1754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n</w:t>
            </w:r>
            <w:r w:rsidR="00EA7B2A" w:rsidRPr="00BD02CC">
              <w:rPr>
                <w:rFonts w:ascii="Times New Roman" w:hAnsi="Times New Roman" w:cs="Times New Roman"/>
                <w:color w:val="000000" w:themeColor="text1"/>
              </w:rPr>
              <w:t xml:space="preserve">eizžāvēts </w:t>
            </w:r>
          </w:p>
        </w:tc>
        <w:tc>
          <w:tcPr>
            <w:tcW w:w="1100" w:type="pct"/>
            <w:tcBorders>
              <w:top w:val="outset" w:sz="6" w:space="0" w:color="414142"/>
              <w:left w:val="outset" w:sz="6" w:space="0" w:color="414142"/>
              <w:bottom w:val="outset" w:sz="6" w:space="0" w:color="414142"/>
              <w:right w:val="outset" w:sz="6" w:space="0" w:color="414142"/>
            </w:tcBorders>
            <w:hideMark/>
          </w:tcPr>
          <w:p w14:paraId="0643A0F4" w14:textId="77777777" w:rsidR="00EA7B2A" w:rsidRPr="00BD02CC" w:rsidRDefault="00EA7B2A" w:rsidP="009F2407">
            <w:pPr>
              <w:pStyle w:val="tvhtml"/>
              <w:spacing w:line="293" w:lineRule="atLeast"/>
              <w:jc w:val="center"/>
              <w:rPr>
                <w:color w:val="000000" w:themeColor="text1"/>
              </w:rPr>
            </w:pPr>
            <w:r w:rsidRPr="00BD02CC">
              <w:rPr>
                <w:color w:val="000000" w:themeColor="text1"/>
              </w:rPr>
              <w:t>5 g</w:t>
            </w:r>
          </w:p>
        </w:tc>
        <w:tc>
          <w:tcPr>
            <w:tcW w:w="1250" w:type="pct"/>
            <w:tcBorders>
              <w:top w:val="outset" w:sz="6" w:space="0" w:color="414142"/>
              <w:left w:val="outset" w:sz="6" w:space="0" w:color="414142"/>
              <w:bottom w:val="outset" w:sz="6" w:space="0" w:color="414142"/>
              <w:right w:val="outset" w:sz="6" w:space="0" w:color="414142"/>
            </w:tcBorders>
            <w:hideMark/>
          </w:tcPr>
          <w:p w14:paraId="6B827400"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 kg</w:t>
            </w:r>
          </w:p>
        </w:tc>
      </w:tr>
      <w:tr w:rsidR="00EA7B2A" w:rsidRPr="00BD02CC" w14:paraId="02F0DE88" w14:textId="77777777" w:rsidTr="00406BE8">
        <w:tc>
          <w:tcPr>
            <w:tcW w:w="350" w:type="pct"/>
            <w:tcBorders>
              <w:top w:val="outset" w:sz="6" w:space="0" w:color="414142"/>
              <w:left w:val="outset" w:sz="6" w:space="0" w:color="414142"/>
              <w:bottom w:val="outset" w:sz="6" w:space="0" w:color="414142"/>
              <w:right w:val="outset" w:sz="6" w:space="0" w:color="414142"/>
            </w:tcBorders>
            <w:hideMark/>
          </w:tcPr>
          <w:p w14:paraId="1DD0FF67" w14:textId="77777777" w:rsidR="00EA7B2A" w:rsidRPr="00BD02CC" w:rsidRDefault="00EA7B2A" w:rsidP="009F2407">
            <w:pPr>
              <w:pStyle w:val="tvhtml"/>
              <w:spacing w:line="293" w:lineRule="atLeast"/>
              <w:jc w:val="center"/>
              <w:rPr>
                <w:color w:val="000000" w:themeColor="text1"/>
              </w:rPr>
            </w:pPr>
            <w:r w:rsidRPr="00BD02CC">
              <w:rPr>
                <w:color w:val="000000" w:themeColor="text1"/>
              </w:rPr>
              <w:t>3)</w:t>
            </w:r>
          </w:p>
        </w:tc>
        <w:tc>
          <w:tcPr>
            <w:tcW w:w="2300" w:type="pct"/>
            <w:tcBorders>
              <w:top w:val="outset" w:sz="6" w:space="0" w:color="414142"/>
              <w:left w:val="outset" w:sz="6" w:space="0" w:color="414142"/>
              <w:bottom w:val="outset" w:sz="6" w:space="0" w:color="414142"/>
              <w:right w:val="outset" w:sz="6" w:space="0" w:color="414142"/>
            </w:tcBorders>
            <w:hideMark/>
          </w:tcPr>
          <w:p w14:paraId="75E2CAE9"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i/>
                <w:iCs/>
                <w:color w:val="000000" w:themeColor="text1"/>
              </w:rPr>
              <w:t>mitragyna speciosa</w:t>
            </w:r>
            <w:r w:rsidRPr="00BD02CC">
              <w:rPr>
                <w:rFonts w:ascii="Times New Roman" w:hAnsi="Times New Roman" w:cs="Times New Roman"/>
                <w:color w:val="000000" w:themeColor="text1"/>
              </w:rPr>
              <w:t> (</w:t>
            </w:r>
            <w:r w:rsidRPr="00BD02CC">
              <w:rPr>
                <w:rFonts w:ascii="Times New Roman" w:hAnsi="Times New Roman" w:cs="Times New Roman"/>
                <w:i/>
                <w:iCs/>
                <w:color w:val="000000" w:themeColor="text1"/>
              </w:rPr>
              <w:t>kratom</w:t>
            </w:r>
            <w:r w:rsidRPr="00BD02CC">
              <w:rPr>
                <w:rFonts w:ascii="Times New Roman" w:hAnsi="Times New Roman" w:cs="Times New Roman"/>
                <w:color w:val="000000" w:themeColor="text1"/>
              </w:rPr>
              <w:t>)</w:t>
            </w:r>
          </w:p>
        </w:tc>
        <w:tc>
          <w:tcPr>
            <w:tcW w:w="1100" w:type="pct"/>
            <w:tcBorders>
              <w:top w:val="outset" w:sz="6" w:space="0" w:color="414142"/>
              <w:left w:val="outset" w:sz="6" w:space="0" w:color="414142"/>
              <w:bottom w:val="outset" w:sz="6" w:space="0" w:color="414142"/>
              <w:right w:val="outset" w:sz="6" w:space="0" w:color="414142"/>
            </w:tcBorders>
          </w:tcPr>
          <w:p w14:paraId="188F4B33" w14:textId="1B6CD35F" w:rsidR="00EA7B2A" w:rsidRPr="00BD02CC" w:rsidRDefault="00EA7B2A" w:rsidP="009F2407">
            <w:pPr>
              <w:pStyle w:val="tvhtml"/>
              <w:spacing w:line="293" w:lineRule="atLeast"/>
              <w:jc w:val="center"/>
              <w:rPr>
                <w:color w:val="000000" w:themeColor="text1"/>
              </w:rPr>
            </w:pPr>
          </w:p>
        </w:tc>
        <w:tc>
          <w:tcPr>
            <w:tcW w:w="1250" w:type="pct"/>
            <w:tcBorders>
              <w:top w:val="outset" w:sz="6" w:space="0" w:color="414142"/>
              <w:left w:val="outset" w:sz="6" w:space="0" w:color="414142"/>
              <w:bottom w:val="outset" w:sz="6" w:space="0" w:color="414142"/>
              <w:right w:val="outset" w:sz="6" w:space="0" w:color="414142"/>
            </w:tcBorders>
          </w:tcPr>
          <w:p w14:paraId="4C44B56C" w14:textId="38F596C3" w:rsidR="00EA7B2A" w:rsidRPr="00BD02CC" w:rsidRDefault="00EA7B2A" w:rsidP="009F2407">
            <w:pPr>
              <w:pStyle w:val="tvhtml"/>
              <w:spacing w:line="293" w:lineRule="atLeast"/>
              <w:jc w:val="center"/>
              <w:rPr>
                <w:color w:val="000000" w:themeColor="text1"/>
              </w:rPr>
            </w:pPr>
          </w:p>
        </w:tc>
      </w:tr>
      <w:tr w:rsidR="003810D8" w:rsidRPr="00BD02CC" w14:paraId="0E2866D6" w14:textId="77777777" w:rsidTr="009F2407">
        <w:tc>
          <w:tcPr>
            <w:tcW w:w="350" w:type="pct"/>
            <w:tcBorders>
              <w:top w:val="outset" w:sz="6" w:space="0" w:color="414142"/>
              <w:left w:val="outset" w:sz="6" w:space="0" w:color="414142"/>
              <w:bottom w:val="outset" w:sz="6" w:space="0" w:color="414142"/>
              <w:right w:val="outset" w:sz="6" w:space="0" w:color="414142"/>
            </w:tcBorders>
          </w:tcPr>
          <w:p w14:paraId="7AB464FC" w14:textId="04C8BED7" w:rsidR="003810D8" w:rsidRPr="00BD02CC" w:rsidRDefault="003810D8" w:rsidP="009F2407">
            <w:pPr>
              <w:pStyle w:val="tvhtml"/>
              <w:spacing w:line="293" w:lineRule="atLeast"/>
              <w:jc w:val="center"/>
              <w:rPr>
                <w:color w:val="000000" w:themeColor="text1"/>
              </w:rPr>
            </w:pPr>
            <w:r w:rsidRPr="00BD02CC">
              <w:rPr>
                <w:color w:val="000000" w:themeColor="text1"/>
              </w:rPr>
              <w:t>a)</w:t>
            </w:r>
          </w:p>
        </w:tc>
        <w:tc>
          <w:tcPr>
            <w:tcW w:w="2300" w:type="pct"/>
            <w:tcBorders>
              <w:top w:val="outset" w:sz="6" w:space="0" w:color="414142"/>
              <w:left w:val="outset" w:sz="6" w:space="0" w:color="414142"/>
              <w:bottom w:val="outset" w:sz="6" w:space="0" w:color="414142"/>
              <w:right w:val="outset" w:sz="6" w:space="0" w:color="414142"/>
            </w:tcBorders>
          </w:tcPr>
          <w:p w14:paraId="75931DF7" w14:textId="0C2C2E5A" w:rsidR="003810D8" w:rsidRPr="00BD02CC" w:rsidRDefault="003810D8"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izžāvēta</w:t>
            </w:r>
          </w:p>
        </w:tc>
        <w:tc>
          <w:tcPr>
            <w:tcW w:w="1100" w:type="pct"/>
            <w:tcBorders>
              <w:top w:val="outset" w:sz="6" w:space="0" w:color="414142"/>
              <w:left w:val="outset" w:sz="6" w:space="0" w:color="414142"/>
              <w:bottom w:val="outset" w:sz="6" w:space="0" w:color="414142"/>
              <w:right w:val="outset" w:sz="6" w:space="0" w:color="414142"/>
            </w:tcBorders>
          </w:tcPr>
          <w:p w14:paraId="27F187D7" w14:textId="15E8DF32" w:rsidR="003810D8" w:rsidRPr="00BD02CC" w:rsidRDefault="003810D8" w:rsidP="009F2407">
            <w:pPr>
              <w:pStyle w:val="tvhtml"/>
              <w:spacing w:line="293" w:lineRule="atLeast"/>
              <w:jc w:val="center"/>
              <w:rPr>
                <w:color w:val="000000" w:themeColor="text1"/>
              </w:rPr>
            </w:pPr>
            <w:r w:rsidRPr="00BD02CC">
              <w:rPr>
                <w:color w:val="000000" w:themeColor="text1"/>
              </w:rPr>
              <w:t>1 g</w:t>
            </w:r>
          </w:p>
        </w:tc>
        <w:tc>
          <w:tcPr>
            <w:tcW w:w="1250" w:type="pct"/>
            <w:tcBorders>
              <w:top w:val="outset" w:sz="6" w:space="0" w:color="414142"/>
              <w:left w:val="outset" w:sz="6" w:space="0" w:color="414142"/>
              <w:bottom w:val="outset" w:sz="6" w:space="0" w:color="414142"/>
              <w:right w:val="outset" w:sz="6" w:space="0" w:color="414142"/>
            </w:tcBorders>
          </w:tcPr>
          <w:p w14:paraId="77F5075D" w14:textId="3D3D65DF" w:rsidR="003810D8" w:rsidRPr="00BD02CC" w:rsidRDefault="003810D8" w:rsidP="009F2407">
            <w:pPr>
              <w:pStyle w:val="tvhtml"/>
              <w:spacing w:line="293" w:lineRule="atLeast"/>
              <w:jc w:val="center"/>
              <w:rPr>
                <w:color w:val="000000" w:themeColor="text1"/>
              </w:rPr>
            </w:pPr>
            <w:r w:rsidRPr="00BD02CC">
              <w:rPr>
                <w:color w:val="000000" w:themeColor="text1"/>
              </w:rPr>
              <w:t>100 g</w:t>
            </w:r>
          </w:p>
        </w:tc>
      </w:tr>
      <w:tr w:rsidR="003810D8" w:rsidRPr="00BD02CC" w14:paraId="02BE0239" w14:textId="77777777" w:rsidTr="009F2407">
        <w:tc>
          <w:tcPr>
            <w:tcW w:w="350" w:type="pct"/>
            <w:tcBorders>
              <w:top w:val="outset" w:sz="6" w:space="0" w:color="414142"/>
              <w:left w:val="outset" w:sz="6" w:space="0" w:color="414142"/>
              <w:bottom w:val="outset" w:sz="6" w:space="0" w:color="414142"/>
              <w:right w:val="outset" w:sz="6" w:space="0" w:color="414142"/>
            </w:tcBorders>
          </w:tcPr>
          <w:p w14:paraId="01EAFE23" w14:textId="5D08D4FF" w:rsidR="003810D8" w:rsidRPr="00BD02CC" w:rsidRDefault="003810D8" w:rsidP="009F2407">
            <w:pPr>
              <w:pStyle w:val="tvhtml"/>
              <w:spacing w:line="293" w:lineRule="atLeast"/>
              <w:jc w:val="center"/>
              <w:rPr>
                <w:color w:val="000000" w:themeColor="text1"/>
              </w:rPr>
            </w:pPr>
            <w:r w:rsidRPr="00BD02CC">
              <w:rPr>
                <w:color w:val="000000" w:themeColor="text1"/>
              </w:rPr>
              <w:t>b)</w:t>
            </w:r>
          </w:p>
        </w:tc>
        <w:tc>
          <w:tcPr>
            <w:tcW w:w="2300" w:type="pct"/>
            <w:tcBorders>
              <w:top w:val="outset" w:sz="6" w:space="0" w:color="414142"/>
              <w:left w:val="outset" w:sz="6" w:space="0" w:color="414142"/>
              <w:bottom w:val="outset" w:sz="6" w:space="0" w:color="414142"/>
              <w:right w:val="outset" w:sz="6" w:space="0" w:color="414142"/>
            </w:tcBorders>
          </w:tcPr>
          <w:p w14:paraId="2F243738" w14:textId="19C4D4EB" w:rsidR="003810D8" w:rsidRPr="00BD02CC" w:rsidRDefault="003810D8"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neizžāvēta</w:t>
            </w:r>
          </w:p>
        </w:tc>
        <w:tc>
          <w:tcPr>
            <w:tcW w:w="1100" w:type="pct"/>
            <w:tcBorders>
              <w:top w:val="outset" w:sz="6" w:space="0" w:color="414142"/>
              <w:left w:val="outset" w:sz="6" w:space="0" w:color="414142"/>
              <w:bottom w:val="outset" w:sz="6" w:space="0" w:color="414142"/>
              <w:right w:val="outset" w:sz="6" w:space="0" w:color="414142"/>
            </w:tcBorders>
          </w:tcPr>
          <w:p w14:paraId="1B672329" w14:textId="4EE35F16" w:rsidR="003810D8" w:rsidRPr="00BD02CC" w:rsidRDefault="003810D8" w:rsidP="009F2407">
            <w:pPr>
              <w:pStyle w:val="tvhtml"/>
              <w:spacing w:line="293" w:lineRule="atLeast"/>
              <w:jc w:val="center"/>
              <w:rPr>
                <w:color w:val="000000" w:themeColor="text1"/>
              </w:rPr>
            </w:pPr>
            <w:r w:rsidRPr="00BD02CC">
              <w:rPr>
                <w:color w:val="000000" w:themeColor="text1"/>
              </w:rPr>
              <w:t>100 g</w:t>
            </w:r>
          </w:p>
        </w:tc>
        <w:tc>
          <w:tcPr>
            <w:tcW w:w="1250" w:type="pct"/>
            <w:tcBorders>
              <w:top w:val="outset" w:sz="6" w:space="0" w:color="414142"/>
              <w:left w:val="outset" w:sz="6" w:space="0" w:color="414142"/>
              <w:bottom w:val="outset" w:sz="6" w:space="0" w:color="414142"/>
              <w:right w:val="outset" w:sz="6" w:space="0" w:color="414142"/>
            </w:tcBorders>
          </w:tcPr>
          <w:p w14:paraId="5EBC8EC5" w14:textId="64FD66E4" w:rsidR="003810D8" w:rsidRPr="00BD02CC" w:rsidRDefault="003810D8" w:rsidP="009F2407">
            <w:pPr>
              <w:pStyle w:val="tvhtml"/>
              <w:spacing w:line="293" w:lineRule="atLeast"/>
              <w:jc w:val="center"/>
              <w:rPr>
                <w:color w:val="000000" w:themeColor="text1"/>
              </w:rPr>
            </w:pPr>
            <w:r w:rsidRPr="00BD02CC">
              <w:rPr>
                <w:color w:val="000000" w:themeColor="text1"/>
              </w:rPr>
              <w:t>1 kg</w:t>
            </w:r>
          </w:p>
        </w:tc>
      </w:tr>
      <w:tr w:rsidR="00EA7B2A" w:rsidRPr="00BD02CC" w14:paraId="785BBC60" w14:textId="77777777" w:rsidTr="009F2407">
        <w:tc>
          <w:tcPr>
            <w:tcW w:w="350" w:type="pct"/>
            <w:tcBorders>
              <w:top w:val="outset" w:sz="6" w:space="0" w:color="414142"/>
              <w:left w:val="outset" w:sz="6" w:space="0" w:color="414142"/>
              <w:bottom w:val="outset" w:sz="6" w:space="0" w:color="414142"/>
              <w:right w:val="outset" w:sz="6" w:space="0" w:color="414142"/>
            </w:tcBorders>
            <w:hideMark/>
          </w:tcPr>
          <w:p w14:paraId="6D95C944" w14:textId="77777777" w:rsidR="00EA7B2A" w:rsidRPr="00BD02CC" w:rsidRDefault="00EA7B2A" w:rsidP="009F2407">
            <w:pPr>
              <w:pStyle w:val="tvhtml"/>
              <w:spacing w:line="293" w:lineRule="atLeast"/>
              <w:jc w:val="center"/>
              <w:rPr>
                <w:color w:val="000000" w:themeColor="text1"/>
              </w:rPr>
            </w:pPr>
            <w:r w:rsidRPr="00BD02CC">
              <w:rPr>
                <w:color w:val="000000" w:themeColor="text1"/>
              </w:rPr>
              <w:t>4)</w:t>
            </w:r>
          </w:p>
        </w:tc>
        <w:tc>
          <w:tcPr>
            <w:tcW w:w="2300" w:type="pct"/>
            <w:tcBorders>
              <w:top w:val="outset" w:sz="6" w:space="0" w:color="414142"/>
              <w:left w:val="outset" w:sz="6" w:space="0" w:color="414142"/>
              <w:bottom w:val="outset" w:sz="6" w:space="0" w:color="414142"/>
              <w:right w:val="outset" w:sz="6" w:space="0" w:color="414142"/>
            </w:tcBorders>
            <w:hideMark/>
          </w:tcPr>
          <w:p w14:paraId="265728F2" w14:textId="595455E7" w:rsidR="00EA7B2A" w:rsidRPr="00BD02CC" w:rsidRDefault="00EA7B2A" w:rsidP="009F2407">
            <w:pPr>
              <w:rPr>
                <w:rFonts w:ascii="Times New Roman" w:hAnsi="Times New Roman" w:cs="Times New Roman"/>
                <w:i/>
                <w:iCs/>
                <w:color w:val="000000" w:themeColor="text1"/>
              </w:rPr>
            </w:pPr>
            <w:r w:rsidRPr="00BD02CC">
              <w:rPr>
                <w:rFonts w:ascii="Times New Roman" w:hAnsi="Times New Roman" w:cs="Times New Roman"/>
                <w:i/>
                <w:iCs/>
                <w:color w:val="000000" w:themeColor="text1"/>
              </w:rPr>
              <w:t>nymphaea caerulea</w:t>
            </w:r>
            <w:r w:rsidR="00AB0DCA" w:rsidRPr="00BD02CC">
              <w:rPr>
                <w:rFonts w:ascii="Times New Roman" w:hAnsi="Times New Roman" w:cs="Times New Roman"/>
                <w:i/>
                <w:iCs/>
                <w:color w:val="000000" w:themeColor="text1"/>
              </w:rPr>
              <w:t>:</w:t>
            </w:r>
          </w:p>
        </w:tc>
        <w:tc>
          <w:tcPr>
            <w:tcW w:w="1100" w:type="pct"/>
            <w:tcBorders>
              <w:top w:val="outset" w:sz="6" w:space="0" w:color="414142"/>
              <w:left w:val="outset" w:sz="6" w:space="0" w:color="414142"/>
              <w:bottom w:val="outset" w:sz="6" w:space="0" w:color="414142"/>
              <w:right w:val="outset" w:sz="6" w:space="0" w:color="414142"/>
            </w:tcBorders>
            <w:hideMark/>
          </w:tcPr>
          <w:p w14:paraId="78CAA467"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 </w:t>
            </w:r>
          </w:p>
        </w:tc>
        <w:tc>
          <w:tcPr>
            <w:tcW w:w="1250" w:type="pct"/>
            <w:tcBorders>
              <w:top w:val="outset" w:sz="6" w:space="0" w:color="414142"/>
              <w:left w:val="outset" w:sz="6" w:space="0" w:color="414142"/>
              <w:bottom w:val="outset" w:sz="6" w:space="0" w:color="414142"/>
              <w:right w:val="outset" w:sz="6" w:space="0" w:color="414142"/>
            </w:tcBorders>
            <w:hideMark/>
          </w:tcPr>
          <w:p w14:paraId="1111F11E"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 </w:t>
            </w:r>
          </w:p>
        </w:tc>
      </w:tr>
      <w:tr w:rsidR="00EA7B2A" w:rsidRPr="00BD02CC" w14:paraId="42FE16CA" w14:textId="77777777" w:rsidTr="009F2407">
        <w:tc>
          <w:tcPr>
            <w:tcW w:w="350" w:type="pct"/>
            <w:tcBorders>
              <w:top w:val="outset" w:sz="6" w:space="0" w:color="414142"/>
              <w:left w:val="outset" w:sz="6" w:space="0" w:color="414142"/>
              <w:bottom w:val="outset" w:sz="6" w:space="0" w:color="414142"/>
              <w:right w:val="outset" w:sz="6" w:space="0" w:color="414142"/>
            </w:tcBorders>
            <w:hideMark/>
          </w:tcPr>
          <w:p w14:paraId="72569CB8" w14:textId="77777777" w:rsidR="00EA7B2A" w:rsidRPr="00BD02CC" w:rsidRDefault="00EA7B2A" w:rsidP="009F2407">
            <w:pPr>
              <w:pStyle w:val="tvhtml"/>
              <w:spacing w:line="293" w:lineRule="atLeast"/>
              <w:jc w:val="center"/>
              <w:rPr>
                <w:color w:val="000000" w:themeColor="text1"/>
              </w:rPr>
            </w:pPr>
            <w:r w:rsidRPr="00BD02CC">
              <w:rPr>
                <w:color w:val="000000" w:themeColor="text1"/>
              </w:rPr>
              <w:t>a)</w:t>
            </w:r>
          </w:p>
        </w:tc>
        <w:tc>
          <w:tcPr>
            <w:tcW w:w="2300" w:type="pct"/>
            <w:tcBorders>
              <w:top w:val="outset" w:sz="6" w:space="0" w:color="414142"/>
              <w:left w:val="outset" w:sz="6" w:space="0" w:color="414142"/>
              <w:bottom w:val="outset" w:sz="6" w:space="0" w:color="414142"/>
              <w:right w:val="outset" w:sz="6" w:space="0" w:color="414142"/>
            </w:tcBorders>
            <w:hideMark/>
          </w:tcPr>
          <w:p w14:paraId="7FC723C5"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izžāvēts</w:t>
            </w:r>
          </w:p>
        </w:tc>
        <w:tc>
          <w:tcPr>
            <w:tcW w:w="1100" w:type="pct"/>
            <w:tcBorders>
              <w:top w:val="outset" w:sz="6" w:space="0" w:color="414142"/>
              <w:left w:val="outset" w:sz="6" w:space="0" w:color="414142"/>
              <w:bottom w:val="outset" w:sz="6" w:space="0" w:color="414142"/>
              <w:right w:val="outset" w:sz="6" w:space="0" w:color="414142"/>
            </w:tcBorders>
            <w:hideMark/>
          </w:tcPr>
          <w:p w14:paraId="15B4302F"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 g</w:t>
            </w:r>
          </w:p>
        </w:tc>
        <w:tc>
          <w:tcPr>
            <w:tcW w:w="1250" w:type="pct"/>
            <w:tcBorders>
              <w:top w:val="outset" w:sz="6" w:space="0" w:color="414142"/>
              <w:left w:val="outset" w:sz="6" w:space="0" w:color="414142"/>
              <w:bottom w:val="outset" w:sz="6" w:space="0" w:color="414142"/>
              <w:right w:val="outset" w:sz="6" w:space="0" w:color="414142"/>
            </w:tcBorders>
            <w:hideMark/>
          </w:tcPr>
          <w:p w14:paraId="3CA9390A"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100 g</w:t>
            </w:r>
          </w:p>
        </w:tc>
      </w:tr>
      <w:tr w:rsidR="00EA7B2A" w:rsidRPr="00BD02CC" w14:paraId="68C81982" w14:textId="77777777" w:rsidTr="009F2407">
        <w:tc>
          <w:tcPr>
            <w:tcW w:w="350" w:type="pct"/>
            <w:tcBorders>
              <w:top w:val="outset" w:sz="6" w:space="0" w:color="414142"/>
              <w:left w:val="outset" w:sz="6" w:space="0" w:color="414142"/>
              <w:bottom w:val="outset" w:sz="6" w:space="0" w:color="414142"/>
              <w:right w:val="outset" w:sz="6" w:space="0" w:color="414142"/>
            </w:tcBorders>
            <w:hideMark/>
          </w:tcPr>
          <w:p w14:paraId="28BD1B47" w14:textId="77777777" w:rsidR="00EA7B2A" w:rsidRPr="00BD02CC" w:rsidRDefault="00EA7B2A" w:rsidP="009F2407">
            <w:pPr>
              <w:pStyle w:val="tvhtml"/>
              <w:spacing w:line="293" w:lineRule="atLeast"/>
              <w:jc w:val="center"/>
              <w:rPr>
                <w:color w:val="000000" w:themeColor="text1"/>
              </w:rPr>
            </w:pPr>
            <w:r w:rsidRPr="00BD02CC">
              <w:rPr>
                <w:color w:val="000000" w:themeColor="text1"/>
              </w:rPr>
              <w:lastRenderedPageBreak/>
              <w:t>b)</w:t>
            </w:r>
          </w:p>
        </w:tc>
        <w:tc>
          <w:tcPr>
            <w:tcW w:w="2300" w:type="pct"/>
            <w:tcBorders>
              <w:top w:val="outset" w:sz="6" w:space="0" w:color="414142"/>
              <w:left w:val="outset" w:sz="6" w:space="0" w:color="414142"/>
              <w:bottom w:val="outset" w:sz="6" w:space="0" w:color="414142"/>
              <w:right w:val="outset" w:sz="6" w:space="0" w:color="414142"/>
            </w:tcBorders>
            <w:hideMark/>
          </w:tcPr>
          <w:p w14:paraId="79CC28BD"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neizžāvēts</w:t>
            </w:r>
          </w:p>
        </w:tc>
        <w:tc>
          <w:tcPr>
            <w:tcW w:w="1100" w:type="pct"/>
            <w:tcBorders>
              <w:top w:val="outset" w:sz="6" w:space="0" w:color="414142"/>
              <w:left w:val="outset" w:sz="6" w:space="0" w:color="414142"/>
              <w:bottom w:val="outset" w:sz="6" w:space="0" w:color="414142"/>
              <w:right w:val="outset" w:sz="6" w:space="0" w:color="414142"/>
            </w:tcBorders>
            <w:hideMark/>
          </w:tcPr>
          <w:p w14:paraId="2843D279" w14:textId="77777777" w:rsidR="00EA7B2A" w:rsidRPr="00BD02CC" w:rsidRDefault="00EA7B2A" w:rsidP="009F2407">
            <w:pPr>
              <w:pStyle w:val="tvhtml"/>
              <w:spacing w:line="293" w:lineRule="atLeast"/>
              <w:jc w:val="center"/>
              <w:rPr>
                <w:color w:val="000000" w:themeColor="text1"/>
              </w:rPr>
            </w:pPr>
            <w:r w:rsidRPr="00BD02CC">
              <w:rPr>
                <w:color w:val="000000" w:themeColor="text1"/>
              </w:rPr>
              <w:t>5 g</w:t>
            </w:r>
          </w:p>
        </w:tc>
        <w:tc>
          <w:tcPr>
            <w:tcW w:w="1250" w:type="pct"/>
            <w:tcBorders>
              <w:top w:val="outset" w:sz="6" w:space="0" w:color="414142"/>
              <w:left w:val="outset" w:sz="6" w:space="0" w:color="414142"/>
              <w:bottom w:val="outset" w:sz="6" w:space="0" w:color="414142"/>
              <w:right w:val="outset" w:sz="6" w:space="0" w:color="414142"/>
            </w:tcBorders>
            <w:hideMark/>
          </w:tcPr>
          <w:p w14:paraId="4CEE3084"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 kg</w:t>
            </w:r>
          </w:p>
        </w:tc>
      </w:tr>
      <w:tr w:rsidR="00EA7B2A" w:rsidRPr="00BD02CC" w14:paraId="0FC74D2D" w14:textId="77777777" w:rsidTr="009F2407">
        <w:tc>
          <w:tcPr>
            <w:tcW w:w="350" w:type="pct"/>
            <w:tcBorders>
              <w:top w:val="outset" w:sz="6" w:space="0" w:color="414142"/>
              <w:left w:val="outset" w:sz="6" w:space="0" w:color="414142"/>
              <w:bottom w:val="outset" w:sz="6" w:space="0" w:color="414142"/>
              <w:right w:val="outset" w:sz="6" w:space="0" w:color="414142"/>
            </w:tcBorders>
            <w:hideMark/>
          </w:tcPr>
          <w:p w14:paraId="5F877D19" w14:textId="77777777" w:rsidR="00EA7B2A" w:rsidRPr="00BD02CC" w:rsidRDefault="00EA7B2A" w:rsidP="009F2407">
            <w:pPr>
              <w:pStyle w:val="tvhtml"/>
              <w:spacing w:line="293" w:lineRule="atLeast"/>
              <w:jc w:val="center"/>
              <w:rPr>
                <w:color w:val="000000" w:themeColor="text1"/>
              </w:rPr>
            </w:pPr>
            <w:r w:rsidRPr="00BD02CC">
              <w:rPr>
                <w:color w:val="000000" w:themeColor="text1"/>
              </w:rPr>
              <w:t>5)</w:t>
            </w:r>
          </w:p>
        </w:tc>
        <w:tc>
          <w:tcPr>
            <w:tcW w:w="2300" w:type="pct"/>
            <w:tcBorders>
              <w:top w:val="outset" w:sz="6" w:space="0" w:color="414142"/>
              <w:left w:val="outset" w:sz="6" w:space="0" w:color="414142"/>
              <w:bottom w:val="outset" w:sz="6" w:space="0" w:color="414142"/>
              <w:right w:val="outset" w:sz="6" w:space="0" w:color="414142"/>
            </w:tcBorders>
            <w:hideMark/>
          </w:tcPr>
          <w:p w14:paraId="6BD6FEFF" w14:textId="77777777" w:rsidR="00EA7B2A" w:rsidRPr="00BD02CC" w:rsidRDefault="00EA7B2A" w:rsidP="009F2407">
            <w:pPr>
              <w:rPr>
                <w:rFonts w:ascii="Times New Roman" w:hAnsi="Times New Roman" w:cs="Times New Roman"/>
                <w:i/>
                <w:iCs/>
                <w:color w:val="000000" w:themeColor="text1"/>
              </w:rPr>
            </w:pPr>
            <w:r w:rsidRPr="00BD02CC">
              <w:rPr>
                <w:rFonts w:ascii="Times New Roman" w:hAnsi="Times New Roman" w:cs="Times New Roman"/>
                <w:i/>
                <w:iCs/>
                <w:color w:val="000000" w:themeColor="text1"/>
              </w:rPr>
              <w:t>salvia divinorum</w:t>
            </w:r>
          </w:p>
        </w:tc>
        <w:tc>
          <w:tcPr>
            <w:tcW w:w="1100" w:type="pct"/>
            <w:tcBorders>
              <w:top w:val="outset" w:sz="6" w:space="0" w:color="414142"/>
              <w:left w:val="outset" w:sz="6" w:space="0" w:color="414142"/>
              <w:bottom w:val="outset" w:sz="6" w:space="0" w:color="414142"/>
              <w:right w:val="outset" w:sz="6" w:space="0" w:color="414142"/>
            </w:tcBorders>
            <w:hideMark/>
          </w:tcPr>
          <w:p w14:paraId="32017173" w14:textId="40A599F8" w:rsidR="00EA7B2A" w:rsidRPr="00BD02CC" w:rsidRDefault="00EA7B2A" w:rsidP="009F2407">
            <w:pPr>
              <w:pStyle w:val="tvhtml"/>
              <w:spacing w:line="293" w:lineRule="atLeast"/>
              <w:jc w:val="center"/>
              <w:rPr>
                <w:color w:val="000000" w:themeColor="text1"/>
              </w:rPr>
            </w:pPr>
          </w:p>
        </w:tc>
        <w:tc>
          <w:tcPr>
            <w:tcW w:w="1250" w:type="pct"/>
            <w:tcBorders>
              <w:top w:val="outset" w:sz="6" w:space="0" w:color="414142"/>
              <w:left w:val="outset" w:sz="6" w:space="0" w:color="414142"/>
              <w:bottom w:val="outset" w:sz="6" w:space="0" w:color="414142"/>
              <w:right w:val="outset" w:sz="6" w:space="0" w:color="414142"/>
            </w:tcBorders>
            <w:hideMark/>
          </w:tcPr>
          <w:p w14:paraId="7C6A2982" w14:textId="2C10A4D9" w:rsidR="00EA7B2A" w:rsidRPr="00BD02CC" w:rsidRDefault="00EA7B2A" w:rsidP="009F2407">
            <w:pPr>
              <w:pStyle w:val="tvhtml"/>
              <w:spacing w:line="293" w:lineRule="atLeast"/>
              <w:jc w:val="center"/>
              <w:rPr>
                <w:color w:val="000000" w:themeColor="text1"/>
              </w:rPr>
            </w:pPr>
          </w:p>
        </w:tc>
      </w:tr>
      <w:tr w:rsidR="001F5052" w:rsidRPr="00BD02CC" w14:paraId="09C0DF04" w14:textId="77777777" w:rsidTr="009F2407">
        <w:tc>
          <w:tcPr>
            <w:tcW w:w="350" w:type="pct"/>
            <w:tcBorders>
              <w:top w:val="outset" w:sz="6" w:space="0" w:color="414142"/>
              <w:left w:val="outset" w:sz="6" w:space="0" w:color="414142"/>
              <w:bottom w:val="outset" w:sz="6" w:space="0" w:color="414142"/>
              <w:right w:val="outset" w:sz="6" w:space="0" w:color="414142"/>
            </w:tcBorders>
          </w:tcPr>
          <w:p w14:paraId="179D2131" w14:textId="1C722CD2" w:rsidR="001F5052" w:rsidRPr="00BD02CC" w:rsidRDefault="001F5052" w:rsidP="009F2407">
            <w:pPr>
              <w:pStyle w:val="tvhtml"/>
              <w:spacing w:line="293" w:lineRule="atLeast"/>
              <w:jc w:val="center"/>
              <w:rPr>
                <w:color w:val="000000" w:themeColor="text1"/>
              </w:rPr>
            </w:pPr>
            <w:r w:rsidRPr="00BD02CC">
              <w:rPr>
                <w:color w:val="000000" w:themeColor="text1"/>
              </w:rPr>
              <w:t>a)</w:t>
            </w:r>
          </w:p>
        </w:tc>
        <w:tc>
          <w:tcPr>
            <w:tcW w:w="2300" w:type="pct"/>
            <w:tcBorders>
              <w:top w:val="outset" w:sz="6" w:space="0" w:color="414142"/>
              <w:left w:val="outset" w:sz="6" w:space="0" w:color="414142"/>
              <w:bottom w:val="outset" w:sz="6" w:space="0" w:color="414142"/>
              <w:right w:val="outset" w:sz="6" w:space="0" w:color="414142"/>
            </w:tcBorders>
          </w:tcPr>
          <w:p w14:paraId="020F2401" w14:textId="5CAF15C1" w:rsidR="001F5052" w:rsidRPr="00BD02CC" w:rsidRDefault="001F5052"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izžāvēta</w:t>
            </w:r>
          </w:p>
        </w:tc>
        <w:tc>
          <w:tcPr>
            <w:tcW w:w="1100" w:type="pct"/>
            <w:tcBorders>
              <w:top w:val="outset" w:sz="6" w:space="0" w:color="414142"/>
              <w:left w:val="outset" w:sz="6" w:space="0" w:color="414142"/>
              <w:bottom w:val="outset" w:sz="6" w:space="0" w:color="414142"/>
              <w:right w:val="outset" w:sz="6" w:space="0" w:color="414142"/>
            </w:tcBorders>
          </w:tcPr>
          <w:p w14:paraId="19E4ED9E" w14:textId="5FD441A0" w:rsidR="001F5052" w:rsidRPr="00BD02CC" w:rsidRDefault="001F5052" w:rsidP="009F2407">
            <w:pPr>
              <w:pStyle w:val="tvhtml"/>
              <w:spacing w:line="293" w:lineRule="atLeast"/>
              <w:jc w:val="center"/>
              <w:rPr>
                <w:color w:val="000000" w:themeColor="text1"/>
              </w:rPr>
            </w:pPr>
            <w:r w:rsidRPr="00BD02CC">
              <w:rPr>
                <w:color w:val="000000" w:themeColor="text1"/>
              </w:rPr>
              <w:t>1 g</w:t>
            </w:r>
          </w:p>
        </w:tc>
        <w:tc>
          <w:tcPr>
            <w:tcW w:w="1250" w:type="pct"/>
            <w:tcBorders>
              <w:top w:val="outset" w:sz="6" w:space="0" w:color="414142"/>
              <w:left w:val="outset" w:sz="6" w:space="0" w:color="414142"/>
              <w:bottom w:val="outset" w:sz="6" w:space="0" w:color="414142"/>
              <w:right w:val="outset" w:sz="6" w:space="0" w:color="414142"/>
            </w:tcBorders>
          </w:tcPr>
          <w:p w14:paraId="7E7C832A" w14:textId="6BB2A97A" w:rsidR="001F5052" w:rsidRPr="00BD02CC" w:rsidRDefault="001F5052" w:rsidP="009F2407">
            <w:pPr>
              <w:pStyle w:val="tvhtml"/>
              <w:spacing w:line="293" w:lineRule="atLeast"/>
              <w:jc w:val="center"/>
              <w:rPr>
                <w:color w:val="000000" w:themeColor="text1"/>
              </w:rPr>
            </w:pPr>
            <w:r w:rsidRPr="00BD02CC">
              <w:rPr>
                <w:color w:val="000000" w:themeColor="text1"/>
              </w:rPr>
              <w:t>100 g</w:t>
            </w:r>
          </w:p>
        </w:tc>
      </w:tr>
      <w:tr w:rsidR="001F5052" w:rsidRPr="00BD02CC" w14:paraId="78332038" w14:textId="77777777" w:rsidTr="009F2407">
        <w:tc>
          <w:tcPr>
            <w:tcW w:w="350" w:type="pct"/>
            <w:tcBorders>
              <w:top w:val="outset" w:sz="6" w:space="0" w:color="414142"/>
              <w:left w:val="outset" w:sz="6" w:space="0" w:color="414142"/>
              <w:bottom w:val="outset" w:sz="6" w:space="0" w:color="414142"/>
              <w:right w:val="outset" w:sz="6" w:space="0" w:color="414142"/>
            </w:tcBorders>
          </w:tcPr>
          <w:p w14:paraId="71B115EB" w14:textId="7DD4EF11" w:rsidR="001F5052" w:rsidRPr="00BD02CC" w:rsidRDefault="001F5052" w:rsidP="009F2407">
            <w:pPr>
              <w:pStyle w:val="tvhtml"/>
              <w:spacing w:line="293" w:lineRule="atLeast"/>
              <w:jc w:val="center"/>
              <w:rPr>
                <w:color w:val="000000" w:themeColor="text1"/>
              </w:rPr>
            </w:pPr>
            <w:r w:rsidRPr="00BD02CC">
              <w:rPr>
                <w:color w:val="000000" w:themeColor="text1"/>
              </w:rPr>
              <w:t>b)</w:t>
            </w:r>
          </w:p>
        </w:tc>
        <w:tc>
          <w:tcPr>
            <w:tcW w:w="2300" w:type="pct"/>
            <w:tcBorders>
              <w:top w:val="outset" w:sz="6" w:space="0" w:color="414142"/>
              <w:left w:val="outset" w:sz="6" w:space="0" w:color="414142"/>
              <w:bottom w:val="outset" w:sz="6" w:space="0" w:color="414142"/>
              <w:right w:val="outset" w:sz="6" w:space="0" w:color="414142"/>
            </w:tcBorders>
          </w:tcPr>
          <w:p w14:paraId="31A2C192" w14:textId="67A23D5B" w:rsidR="001F5052" w:rsidRPr="00BD02CC" w:rsidRDefault="001F5052"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neizžāvēta</w:t>
            </w:r>
          </w:p>
        </w:tc>
        <w:tc>
          <w:tcPr>
            <w:tcW w:w="1100" w:type="pct"/>
            <w:tcBorders>
              <w:top w:val="outset" w:sz="6" w:space="0" w:color="414142"/>
              <w:left w:val="outset" w:sz="6" w:space="0" w:color="414142"/>
              <w:bottom w:val="outset" w:sz="6" w:space="0" w:color="414142"/>
              <w:right w:val="outset" w:sz="6" w:space="0" w:color="414142"/>
            </w:tcBorders>
          </w:tcPr>
          <w:p w14:paraId="4BE8D8C7" w14:textId="6D90F481" w:rsidR="001F5052" w:rsidRPr="00BD02CC" w:rsidRDefault="001F5052" w:rsidP="009F2407">
            <w:pPr>
              <w:pStyle w:val="tvhtml"/>
              <w:spacing w:line="293" w:lineRule="atLeast"/>
              <w:jc w:val="center"/>
              <w:rPr>
                <w:color w:val="000000" w:themeColor="text1"/>
              </w:rPr>
            </w:pPr>
            <w:r w:rsidRPr="00BD02CC">
              <w:rPr>
                <w:color w:val="000000" w:themeColor="text1"/>
              </w:rPr>
              <w:t>100 g</w:t>
            </w:r>
          </w:p>
        </w:tc>
        <w:tc>
          <w:tcPr>
            <w:tcW w:w="1250" w:type="pct"/>
            <w:tcBorders>
              <w:top w:val="outset" w:sz="6" w:space="0" w:color="414142"/>
              <w:left w:val="outset" w:sz="6" w:space="0" w:color="414142"/>
              <w:bottom w:val="outset" w:sz="6" w:space="0" w:color="414142"/>
              <w:right w:val="outset" w:sz="6" w:space="0" w:color="414142"/>
            </w:tcBorders>
          </w:tcPr>
          <w:p w14:paraId="3ED122DC" w14:textId="76173CA7" w:rsidR="001F5052" w:rsidRPr="00BD02CC" w:rsidRDefault="001F5052" w:rsidP="009F2407">
            <w:pPr>
              <w:pStyle w:val="tvhtml"/>
              <w:spacing w:line="293" w:lineRule="atLeast"/>
              <w:jc w:val="center"/>
              <w:rPr>
                <w:color w:val="000000" w:themeColor="text1"/>
              </w:rPr>
            </w:pPr>
            <w:r w:rsidRPr="00BD02CC">
              <w:rPr>
                <w:color w:val="000000" w:themeColor="text1"/>
              </w:rPr>
              <w:t>1 kg</w:t>
            </w:r>
          </w:p>
        </w:tc>
      </w:tr>
      <w:tr w:rsidR="00EA7B2A" w:rsidRPr="00BD02CC" w14:paraId="17AA5A68" w14:textId="77777777" w:rsidTr="009F2407">
        <w:tc>
          <w:tcPr>
            <w:tcW w:w="350" w:type="pct"/>
            <w:tcBorders>
              <w:top w:val="outset" w:sz="6" w:space="0" w:color="414142"/>
              <w:left w:val="outset" w:sz="6" w:space="0" w:color="414142"/>
              <w:bottom w:val="outset" w:sz="6" w:space="0" w:color="414142"/>
              <w:right w:val="outset" w:sz="6" w:space="0" w:color="414142"/>
            </w:tcBorders>
            <w:hideMark/>
          </w:tcPr>
          <w:p w14:paraId="6BE86F04" w14:textId="77777777" w:rsidR="00EA7B2A" w:rsidRPr="00BD02CC" w:rsidRDefault="00EA7B2A" w:rsidP="009F2407">
            <w:pPr>
              <w:pStyle w:val="tvhtml"/>
              <w:spacing w:line="293" w:lineRule="atLeast"/>
              <w:jc w:val="center"/>
              <w:rPr>
                <w:color w:val="000000" w:themeColor="text1"/>
              </w:rPr>
            </w:pPr>
            <w:r w:rsidRPr="00BD02CC">
              <w:rPr>
                <w:color w:val="000000" w:themeColor="text1"/>
              </w:rPr>
              <w:t>6)</w:t>
            </w:r>
          </w:p>
        </w:tc>
        <w:tc>
          <w:tcPr>
            <w:tcW w:w="2300" w:type="pct"/>
            <w:tcBorders>
              <w:top w:val="outset" w:sz="6" w:space="0" w:color="414142"/>
              <w:left w:val="outset" w:sz="6" w:space="0" w:color="414142"/>
              <w:bottom w:val="outset" w:sz="6" w:space="0" w:color="414142"/>
              <w:right w:val="outset" w:sz="6" w:space="0" w:color="414142"/>
            </w:tcBorders>
            <w:hideMark/>
          </w:tcPr>
          <w:p w14:paraId="4EF7EB15" w14:textId="1590E5F0"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efedras augs</w:t>
            </w:r>
          </w:p>
        </w:tc>
        <w:tc>
          <w:tcPr>
            <w:tcW w:w="1100" w:type="pct"/>
            <w:tcBorders>
              <w:top w:val="outset" w:sz="6" w:space="0" w:color="414142"/>
              <w:left w:val="outset" w:sz="6" w:space="0" w:color="414142"/>
              <w:bottom w:val="outset" w:sz="6" w:space="0" w:color="414142"/>
              <w:right w:val="outset" w:sz="6" w:space="0" w:color="414142"/>
            </w:tcBorders>
            <w:hideMark/>
          </w:tcPr>
          <w:p w14:paraId="18025D92" w14:textId="72D1D824" w:rsidR="00EA7B2A" w:rsidRPr="00BD02CC" w:rsidRDefault="00EA7B2A" w:rsidP="009F2407">
            <w:pPr>
              <w:pStyle w:val="tvhtml"/>
              <w:spacing w:line="293" w:lineRule="atLeast"/>
              <w:jc w:val="center"/>
              <w:rPr>
                <w:color w:val="000000" w:themeColor="text1"/>
              </w:rPr>
            </w:pPr>
          </w:p>
        </w:tc>
        <w:tc>
          <w:tcPr>
            <w:tcW w:w="1250" w:type="pct"/>
            <w:tcBorders>
              <w:top w:val="outset" w:sz="6" w:space="0" w:color="414142"/>
              <w:left w:val="outset" w:sz="6" w:space="0" w:color="414142"/>
              <w:bottom w:val="outset" w:sz="6" w:space="0" w:color="414142"/>
              <w:right w:val="outset" w:sz="6" w:space="0" w:color="414142"/>
            </w:tcBorders>
            <w:hideMark/>
          </w:tcPr>
          <w:p w14:paraId="2DCC74D2" w14:textId="775DC081" w:rsidR="00EA7B2A" w:rsidRPr="00BD02CC" w:rsidRDefault="00EA7B2A" w:rsidP="009F2407">
            <w:pPr>
              <w:pStyle w:val="tvhtml"/>
              <w:spacing w:line="293" w:lineRule="atLeast"/>
              <w:jc w:val="center"/>
              <w:rPr>
                <w:color w:val="000000" w:themeColor="text1"/>
              </w:rPr>
            </w:pPr>
          </w:p>
        </w:tc>
      </w:tr>
      <w:tr w:rsidR="001F5052" w:rsidRPr="00BD02CC" w14:paraId="5401B2D7" w14:textId="77777777" w:rsidTr="009F2407">
        <w:tc>
          <w:tcPr>
            <w:tcW w:w="350" w:type="pct"/>
            <w:tcBorders>
              <w:top w:val="outset" w:sz="6" w:space="0" w:color="414142"/>
              <w:left w:val="outset" w:sz="6" w:space="0" w:color="414142"/>
              <w:bottom w:val="outset" w:sz="6" w:space="0" w:color="414142"/>
              <w:right w:val="outset" w:sz="6" w:space="0" w:color="414142"/>
            </w:tcBorders>
          </w:tcPr>
          <w:p w14:paraId="61C5B443" w14:textId="5D2D1718" w:rsidR="001F5052" w:rsidRPr="00BD02CC" w:rsidRDefault="001F5052" w:rsidP="009F2407">
            <w:pPr>
              <w:pStyle w:val="tvhtml"/>
              <w:spacing w:line="293" w:lineRule="atLeast"/>
              <w:jc w:val="center"/>
              <w:rPr>
                <w:color w:val="000000" w:themeColor="text1"/>
              </w:rPr>
            </w:pPr>
            <w:r w:rsidRPr="00BD02CC">
              <w:rPr>
                <w:color w:val="000000" w:themeColor="text1"/>
              </w:rPr>
              <w:t>a)</w:t>
            </w:r>
          </w:p>
        </w:tc>
        <w:tc>
          <w:tcPr>
            <w:tcW w:w="2300" w:type="pct"/>
            <w:tcBorders>
              <w:top w:val="outset" w:sz="6" w:space="0" w:color="414142"/>
              <w:left w:val="outset" w:sz="6" w:space="0" w:color="414142"/>
              <w:bottom w:val="outset" w:sz="6" w:space="0" w:color="414142"/>
              <w:right w:val="outset" w:sz="6" w:space="0" w:color="414142"/>
            </w:tcBorders>
          </w:tcPr>
          <w:p w14:paraId="78A1652C" w14:textId="6DF0AF3E" w:rsidR="001F5052" w:rsidRPr="00BD02CC" w:rsidRDefault="001F5052"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izžāvēts</w:t>
            </w:r>
          </w:p>
        </w:tc>
        <w:tc>
          <w:tcPr>
            <w:tcW w:w="1100" w:type="pct"/>
            <w:tcBorders>
              <w:top w:val="outset" w:sz="6" w:space="0" w:color="414142"/>
              <w:left w:val="outset" w:sz="6" w:space="0" w:color="414142"/>
              <w:bottom w:val="outset" w:sz="6" w:space="0" w:color="414142"/>
              <w:right w:val="outset" w:sz="6" w:space="0" w:color="414142"/>
            </w:tcBorders>
          </w:tcPr>
          <w:p w14:paraId="62B34C55" w14:textId="6F0028AA" w:rsidR="001F5052" w:rsidRPr="00BD02CC" w:rsidRDefault="001F5052" w:rsidP="009F2407">
            <w:pPr>
              <w:pStyle w:val="tvhtml"/>
              <w:spacing w:line="293" w:lineRule="atLeast"/>
              <w:jc w:val="center"/>
              <w:rPr>
                <w:color w:val="000000" w:themeColor="text1"/>
              </w:rPr>
            </w:pPr>
            <w:r w:rsidRPr="00BD02CC">
              <w:rPr>
                <w:color w:val="000000" w:themeColor="text1"/>
              </w:rPr>
              <w:t>100 g</w:t>
            </w:r>
          </w:p>
        </w:tc>
        <w:tc>
          <w:tcPr>
            <w:tcW w:w="1250" w:type="pct"/>
            <w:tcBorders>
              <w:top w:val="outset" w:sz="6" w:space="0" w:color="414142"/>
              <w:left w:val="outset" w:sz="6" w:space="0" w:color="414142"/>
              <w:bottom w:val="outset" w:sz="6" w:space="0" w:color="414142"/>
              <w:right w:val="outset" w:sz="6" w:space="0" w:color="414142"/>
            </w:tcBorders>
          </w:tcPr>
          <w:p w14:paraId="138442C1" w14:textId="31C709A3" w:rsidR="001F5052" w:rsidRPr="00BD02CC" w:rsidRDefault="001F5052" w:rsidP="009F2407">
            <w:pPr>
              <w:pStyle w:val="tvhtml"/>
              <w:spacing w:line="293" w:lineRule="atLeast"/>
              <w:jc w:val="center"/>
              <w:rPr>
                <w:color w:val="000000" w:themeColor="text1"/>
              </w:rPr>
            </w:pPr>
            <w:r w:rsidRPr="00BD02CC">
              <w:rPr>
                <w:color w:val="000000" w:themeColor="text1"/>
              </w:rPr>
              <w:t>1 kg</w:t>
            </w:r>
          </w:p>
        </w:tc>
      </w:tr>
      <w:tr w:rsidR="001F5052" w:rsidRPr="00BD02CC" w14:paraId="442D279F" w14:textId="77777777" w:rsidTr="009F2407">
        <w:tc>
          <w:tcPr>
            <w:tcW w:w="350" w:type="pct"/>
            <w:tcBorders>
              <w:top w:val="outset" w:sz="6" w:space="0" w:color="414142"/>
              <w:left w:val="outset" w:sz="6" w:space="0" w:color="414142"/>
              <w:bottom w:val="outset" w:sz="6" w:space="0" w:color="414142"/>
              <w:right w:val="outset" w:sz="6" w:space="0" w:color="414142"/>
            </w:tcBorders>
          </w:tcPr>
          <w:p w14:paraId="59E21D44" w14:textId="5ED61875" w:rsidR="001F5052" w:rsidRPr="00BD02CC" w:rsidRDefault="001F5052" w:rsidP="009F2407">
            <w:pPr>
              <w:pStyle w:val="tvhtml"/>
              <w:spacing w:line="293" w:lineRule="atLeast"/>
              <w:jc w:val="center"/>
              <w:rPr>
                <w:color w:val="000000" w:themeColor="text1"/>
              </w:rPr>
            </w:pPr>
            <w:r w:rsidRPr="00BD02CC">
              <w:rPr>
                <w:color w:val="000000" w:themeColor="text1"/>
              </w:rPr>
              <w:t>b)</w:t>
            </w:r>
          </w:p>
        </w:tc>
        <w:tc>
          <w:tcPr>
            <w:tcW w:w="2300" w:type="pct"/>
            <w:tcBorders>
              <w:top w:val="outset" w:sz="6" w:space="0" w:color="414142"/>
              <w:left w:val="outset" w:sz="6" w:space="0" w:color="414142"/>
              <w:bottom w:val="outset" w:sz="6" w:space="0" w:color="414142"/>
              <w:right w:val="outset" w:sz="6" w:space="0" w:color="414142"/>
            </w:tcBorders>
          </w:tcPr>
          <w:p w14:paraId="5289AC0B" w14:textId="4D929CF1" w:rsidR="001F5052" w:rsidRPr="00BD02CC" w:rsidRDefault="001F5052"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neizžāvēts</w:t>
            </w:r>
          </w:p>
        </w:tc>
        <w:tc>
          <w:tcPr>
            <w:tcW w:w="1100" w:type="pct"/>
            <w:tcBorders>
              <w:top w:val="outset" w:sz="6" w:space="0" w:color="414142"/>
              <w:left w:val="outset" w:sz="6" w:space="0" w:color="414142"/>
              <w:bottom w:val="outset" w:sz="6" w:space="0" w:color="414142"/>
              <w:right w:val="outset" w:sz="6" w:space="0" w:color="414142"/>
            </w:tcBorders>
          </w:tcPr>
          <w:p w14:paraId="069A02E2" w14:textId="51D60296" w:rsidR="001F5052" w:rsidRPr="00BD02CC" w:rsidRDefault="001F5052" w:rsidP="009F2407">
            <w:pPr>
              <w:pStyle w:val="tvhtml"/>
              <w:spacing w:line="293" w:lineRule="atLeast"/>
              <w:jc w:val="center"/>
              <w:rPr>
                <w:color w:val="000000" w:themeColor="text1"/>
              </w:rPr>
            </w:pPr>
            <w:r w:rsidRPr="00BD02CC">
              <w:rPr>
                <w:color w:val="000000" w:themeColor="text1"/>
              </w:rPr>
              <w:t>100 g</w:t>
            </w:r>
          </w:p>
        </w:tc>
        <w:tc>
          <w:tcPr>
            <w:tcW w:w="1250" w:type="pct"/>
            <w:tcBorders>
              <w:top w:val="outset" w:sz="6" w:space="0" w:color="414142"/>
              <w:left w:val="outset" w:sz="6" w:space="0" w:color="414142"/>
              <w:bottom w:val="outset" w:sz="6" w:space="0" w:color="414142"/>
              <w:right w:val="outset" w:sz="6" w:space="0" w:color="414142"/>
            </w:tcBorders>
          </w:tcPr>
          <w:p w14:paraId="5D6D4642" w14:textId="2770D3A3" w:rsidR="001F5052" w:rsidRPr="00BD02CC" w:rsidRDefault="001F5052" w:rsidP="009F2407">
            <w:pPr>
              <w:pStyle w:val="tvhtml"/>
              <w:spacing w:line="293" w:lineRule="atLeast"/>
              <w:jc w:val="center"/>
              <w:rPr>
                <w:color w:val="000000" w:themeColor="text1"/>
              </w:rPr>
            </w:pPr>
            <w:r w:rsidRPr="00BD02CC">
              <w:rPr>
                <w:color w:val="000000" w:themeColor="text1"/>
              </w:rPr>
              <w:t>1500 g</w:t>
            </w:r>
          </w:p>
        </w:tc>
      </w:tr>
      <w:tr w:rsidR="00EA7B2A" w:rsidRPr="00BD02CC" w14:paraId="6AD34410" w14:textId="77777777" w:rsidTr="009F2407">
        <w:tc>
          <w:tcPr>
            <w:tcW w:w="350" w:type="pct"/>
            <w:tcBorders>
              <w:top w:val="outset" w:sz="6" w:space="0" w:color="414142"/>
              <w:left w:val="outset" w:sz="6" w:space="0" w:color="414142"/>
              <w:bottom w:val="outset" w:sz="6" w:space="0" w:color="414142"/>
              <w:right w:val="outset" w:sz="6" w:space="0" w:color="414142"/>
            </w:tcBorders>
            <w:hideMark/>
          </w:tcPr>
          <w:p w14:paraId="7D5B1182" w14:textId="77777777" w:rsidR="00EA7B2A" w:rsidRPr="00BD02CC" w:rsidRDefault="00EA7B2A" w:rsidP="009F2407">
            <w:pPr>
              <w:pStyle w:val="tvhtml"/>
              <w:spacing w:line="293" w:lineRule="atLeast"/>
              <w:jc w:val="center"/>
              <w:rPr>
                <w:color w:val="000000" w:themeColor="text1"/>
              </w:rPr>
            </w:pPr>
            <w:r w:rsidRPr="00BD02CC">
              <w:rPr>
                <w:color w:val="000000" w:themeColor="text1"/>
              </w:rPr>
              <w:t>7)</w:t>
            </w:r>
          </w:p>
        </w:tc>
        <w:tc>
          <w:tcPr>
            <w:tcW w:w="2300" w:type="pct"/>
            <w:tcBorders>
              <w:top w:val="outset" w:sz="6" w:space="0" w:color="414142"/>
              <w:left w:val="outset" w:sz="6" w:space="0" w:color="414142"/>
              <w:bottom w:val="outset" w:sz="6" w:space="0" w:color="414142"/>
              <w:right w:val="outset" w:sz="6" w:space="0" w:color="414142"/>
            </w:tcBorders>
            <w:hideMark/>
          </w:tcPr>
          <w:p w14:paraId="29BB9E3E"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halucinogēnās sēnes</w:t>
            </w:r>
          </w:p>
        </w:tc>
        <w:tc>
          <w:tcPr>
            <w:tcW w:w="1100" w:type="pct"/>
            <w:tcBorders>
              <w:top w:val="outset" w:sz="6" w:space="0" w:color="414142"/>
              <w:left w:val="outset" w:sz="6" w:space="0" w:color="414142"/>
              <w:bottom w:val="outset" w:sz="6" w:space="0" w:color="414142"/>
              <w:right w:val="outset" w:sz="6" w:space="0" w:color="414142"/>
            </w:tcBorders>
            <w:hideMark/>
          </w:tcPr>
          <w:p w14:paraId="1DB2674C"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 </w:t>
            </w:r>
          </w:p>
        </w:tc>
        <w:tc>
          <w:tcPr>
            <w:tcW w:w="1250" w:type="pct"/>
            <w:tcBorders>
              <w:top w:val="outset" w:sz="6" w:space="0" w:color="414142"/>
              <w:left w:val="outset" w:sz="6" w:space="0" w:color="414142"/>
              <w:bottom w:val="outset" w:sz="6" w:space="0" w:color="414142"/>
              <w:right w:val="outset" w:sz="6" w:space="0" w:color="414142"/>
            </w:tcBorders>
            <w:hideMark/>
          </w:tcPr>
          <w:p w14:paraId="60319FFB"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 </w:t>
            </w:r>
          </w:p>
        </w:tc>
      </w:tr>
      <w:tr w:rsidR="00EA7B2A" w:rsidRPr="00BD02CC" w14:paraId="3D201A06" w14:textId="77777777" w:rsidTr="009F2407">
        <w:tc>
          <w:tcPr>
            <w:tcW w:w="350" w:type="pct"/>
            <w:tcBorders>
              <w:top w:val="outset" w:sz="6" w:space="0" w:color="414142"/>
              <w:left w:val="outset" w:sz="6" w:space="0" w:color="414142"/>
              <w:bottom w:val="outset" w:sz="6" w:space="0" w:color="414142"/>
              <w:right w:val="outset" w:sz="6" w:space="0" w:color="414142"/>
            </w:tcBorders>
            <w:hideMark/>
          </w:tcPr>
          <w:p w14:paraId="45E6F886" w14:textId="77777777" w:rsidR="00EA7B2A" w:rsidRPr="00BD02CC" w:rsidRDefault="00EA7B2A" w:rsidP="009F2407">
            <w:pPr>
              <w:pStyle w:val="tvhtml"/>
              <w:spacing w:line="293" w:lineRule="atLeast"/>
              <w:jc w:val="center"/>
              <w:rPr>
                <w:color w:val="000000" w:themeColor="text1"/>
              </w:rPr>
            </w:pPr>
            <w:r w:rsidRPr="00BD02CC">
              <w:rPr>
                <w:color w:val="000000" w:themeColor="text1"/>
              </w:rPr>
              <w:t>a)</w:t>
            </w:r>
          </w:p>
        </w:tc>
        <w:tc>
          <w:tcPr>
            <w:tcW w:w="2300" w:type="pct"/>
            <w:tcBorders>
              <w:top w:val="outset" w:sz="6" w:space="0" w:color="414142"/>
              <w:left w:val="outset" w:sz="6" w:space="0" w:color="414142"/>
              <w:bottom w:val="outset" w:sz="6" w:space="0" w:color="414142"/>
              <w:right w:val="outset" w:sz="6" w:space="0" w:color="414142"/>
            </w:tcBorders>
            <w:hideMark/>
          </w:tcPr>
          <w:p w14:paraId="48D8F6EF"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izžāvētas</w:t>
            </w:r>
          </w:p>
        </w:tc>
        <w:tc>
          <w:tcPr>
            <w:tcW w:w="1100" w:type="pct"/>
            <w:tcBorders>
              <w:top w:val="outset" w:sz="6" w:space="0" w:color="414142"/>
              <w:left w:val="outset" w:sz="6" w:space="0" w:color="414142"/>
              <w:bottom w:val="outset" w:sz="6" w:space="0" w:color="414142"/>
              <w:right w:val="outset" w:sz="6" w:space="0" w:color="414142"/>
            </w:tcBorders>
            <w:hideMark/>
          </w:tcPr>
          <w:p w14:paraId="468608E3" w14:textId="77777777" w:rsidR="00EA7B2A" w:rsidRPr="00BD02CC" w:rsidRDefault="00EA7B2A" w:rsidP="009F2407">
            <w:pPr>
              <w:pStyle w:val="tvhtml"/>
              <w:spacing w:line="293" w:lineRule="atLeast"/>
              <w:jc w:val="center"/>
              <w:rPr>
                <w:color w:val="000000" w:themeColor="text1"/>
              </w:rPr>
            </w:pPr>
            <w:r w:rsidRPr="00BD02CC">
              <w:rPr>
                <w:color w:val="000000" w:themeColor="text1"/>
              </w:rPr>
              <w:t>0,5 g</w:t>
            </w:r>
          </w:p>
        </w:tc>
        <w:tc>
          <w:tcPr>
            <w:tcW w:w="1250" w:type="pct"/>
            <w:tcBorders>
              <w:top w:val="outset" w:sz="6" w:space="0" w:color="414142"/>
              <w:left w:val="outset" w:sz="6" w:space="0" w:color="414142"/>
              <w:bottom w:val="outset" w:sz="6" w:space="0" w:color="414142"/>
              <w:right w:val="outset" w:sz="6" w:space="0" w:color="414142"/>
            </w:tcBorders>
            <w:hideMark/>
          </w:tcPr>
          <w:p w14:paraId="1F0FD30B" w14:textId="77777777" w:rsidR="00EA7B2A" w:rsidRPr="00BD02CC" w:rsidRDefault="00EA7B2A" w:rsidP="009F2407">
            <w:pPr>
              <w:pStyle w:val="tvhtml"/>
              <w:spacing w:line="293" w:lineRule="atLeast"/>
              <w:jc w:val="center"/>
              <w:rPr>
                <w:color w:val="000000" w:themeColor="text1"/>
              </w:rPr>
            </w:pPr>
            <w:r w:rsidRPr="00BD02CC">
              <w:rPr>
                <w:color w:val="000000" w:themeColor="text1"/>
              </w:rPr>
              <w:t>5 g</w:t>
            </w:r>
          </w:p>
        </w:tc>
      </w:tr>
      <w:tr w:rsidR="00EA7B2A" w:rsidRPr="00BD02CC" w14:paraId="6FCA601E" w14:textId="77777777" w:rsidTr="009F2407">
        <w:tc>
          <w:tcPr>
            <w:tcW w:w="350" w:type="pct"/>
            <w:tcBorders>
              <w:top w:val="outset" w:sz="6" w:space="0" w:color="414142"/>
              <w:left w:val="outset" w:sz="6" w:space="0" w:color="414142"/>
              <w:bottom w:val="outset" w:sz="6" w:space="0" w:color="414142"/>
              <w:right w:val="outset" w:sz="6" w:space="0" w:color="414142"/>
            </w:tcBorders>
            <w:hideMark/>
          </w:tcPr>
          <w:p w14:paraId="13932788" w14:textId="77777777" w:rsidR="00EA7B2A" w:rsidRPr="00BD02CC" w:rsidRDefault="00EA7B2A" w:rsidP="009F2407">
            <w:pPr>
              <w:pStyle w:val="tvhtml"/>
              <w:spacing w:line="293" w:lineRule="atLeast"/>
              <w:jc w:val="center"/>
              <w:rPr>
                <w:color w:val="000000" w:themeColor="text1"/>
              </w:rPr>
            </w:pPr>
            <w:r w:rsidRPr="00BD02CC">
              <w:rPr>
                <w:color w:val="000000" w:themeColor="text1"/>
              </w:rPr>
              <w:t>b)</w:t>
            </w:r>
          </w:p>
        </w:tc>
        <w:tc>
          <w:tcPr>
            <w:tcW w:w="2300" w:type="pct"/>
            <w:tcBorders>
              <w:top w:val="outset" w:sz="6" w:space="0" w:color="414142"/>
              <w:left w:val="outset" w:sz="6" w:space="0" w:color="414142"/>
              <w:bottom w:val="outset" w:sz="6" w:space="0" w:color="414142"/>
              <w:right w:val="outset" w:sz="6" w:space="0" w:color="414142"/>
            </w:tcBorders>
            <w:hideMark/>
          </w:tcPr>
          <w:p w14:paraId="0F604D99" w14:textId="77777777" w:rsidR="00EA7B2A" w:rsidRPr="00BD02CC" w:rsidRDefault="00EA7B2A"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neizžāvētas</w:t>
            </w:r>
          </w:p>
        </w:tc>
        <w:tc>
          <w:tcPr>
            <w:tcW w:w="1100" w:type="pct"/>
            <w:tcBorders>
              <w:top w:val="outset" w:sz="6" w:space="0" w:color="414142"/>
              <w:left w:val="outset" w:sz="6" w:space="0" w:color="414142"/>
              <w:bottom w:val="outset" w:sz="6" w:space="0" w:color="414142"/>
              <w:right w:val="outset" w:sz="6" w:space="0" w:color="414142"/>
            </w:tcBorders>
            <w:hideMark/>
          </w:tcPr>
          <w:p w14:paraId="7C8D9B1A" w14:textId="77777777" w:rsidR="00EA7B2A" w:rsidRPr="00BD02CC" w:rsidRDefault="00EA7B2A" w:rsidP="009F2407">
            <w:pPr>
              <w:pStyle w:val="tvhtml"/>
              <w:spacing w:line="293" w:lineRule="atLeast"/>
              <w:jc w:val="center"/>
              <w:rPr>
                <w:color w:val="000000" w:themeColor="text1"/>
              </w:rPr>
            </w:pPr>
            <w:r w:rsidRPr="00BD02CC">
              <w:rPr>
                <w:color w:val="000000" w:themeColor="text1"/>
              </w:rPr>
              <w:t>5g</w:t>
            </w:r>
          </w:p>
        </w:tc>
        <w:tc>
          <w:tcPr>
            <w:tcW w:w="1250" w:type="pct"/>
            <w:tcBorders>
              <w:top w:val="outset" w:sz="6" w:space="0" w:color="414142"/>
              <w:left w:val="outset" w:sz="6" w:space="0" w:color="414142"/>
              <w:bottom w:val="outset" w:sz="6" w:space="0" w:color="414142"/>
              <w:right w:val="outset" w:sz="6" w:space="0" w:color="414142"/>
            </w:tcBorders>
            <w:hideMark/>
          </w:tcPr>
          <w:p w14:paraId="5F84414F"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100g</w:t>
            </w:r>
          </w:p>
        </w:tc>
      </w:tr>
    </w:tbl>
    <w:p w14:paraId="41D658BB" w14:textId="5A89865A" w:rsidR="00EA7B2A" w:rsidRPr="00B23CA1" w:rsidRDefault="004541D2" w:rsidP="00D358E3">
      <w:pPr>
        <w:pStyle w:val="tvhtml"/>
        <w:shd w:val="clear" w:color="auto" w:fill="FFFFFF"/>
        <w:spacing w:line="293" w:lineRule="atLeast"/>
        <w:rPr>
          <w:bCs/>
          <w:color w:val="000000" w:themeColor="text1"/>
        </w:rPr>
      </w:pPr>
      <w:r w:rsidRPr="00BD02CC">
        <w:rPr>
          <w:bCs/>
          <w:color w:val="000000" w:themeColor="text1"/>
        </w:rPr>
        <w:t>1</w:t>
      </w:r>
      <w:r w:rsidR="000C1108" w:rsidRPr="00BD02CC">
        <w:rPr>
          <w:bCs/>
          <w:color w:val="000000" w:themeColor="text1"/>
        </w:rPr>
        <w:t>1</w:t>
      </w:r>
      <w:r w:rsidR="00EA7B2A" w:rsidRPr="00BD02CC">
        <w:rPr>
          <w:bCs/>
          <w:color w:val="000000" w:themeColor="text1"/>
        </w:rPr>
        <w:t>. Aprakstam atbilstošās psihotropās vielas: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26"/>
        <w:gridCol w:w="6303"/>
        <w:gridCol w:w="1079"/>
        <w:gridCol w:w="996"/>
      </w:tblGrid>
      <w:tr w:rsidR="00EA7B2A" w:rsidRPr="00FD57D9" w14:paraId="7FA28FC3" w14:textId="77777777" w:rsidTr="009F2407">
        <w:tc>
          <w:tcPr>
            <w:tcW w:w="0" w:type="auto"/>
            <w:tcBorders>
              <w:top w:val="outset" w:sz="6" w:space="0" w:color="414142"/>
              <w:left w:val="outset" w:sz="6" w:space="0" w:color="414142"/>
              <w:bottom w:val="outset" w:sz="6" w:space="0" w:color="414142"/>
              <w:right w:val="outset" w:sz="6" w:space="0" w:color="414142"/>
            </w:tcBorders>
            <w:vAlign w:val="center"/>
            <w:hideMark/>
          </w:tcPr>
          <w:p w14:paraId="5716E542"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Nr.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660153"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Vielas nosaukums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4D99A7"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Apmērs, līdz kuram daudzumi atzīstami par nelieliem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0C86F7"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Apmērs, sākot ar kuru daudzumi atzīstami par lieliem</w:t>
            </w:r>
          </w:p>
        </w:tc>
      </w:tr>
      <w:tr w:rsidR="00EA7B2A" w:rsidRPr="00FD57D9" w14:paraId="50767DEF"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1A722A79"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w:t>
            </w:r>
          </w:p>
        </w:tc>
        <w:tc>
          <w:tcPr>
            <w:tcW w:w="0" w:type="auto"/>
            <w:tcBorders>
              <w:top w:val="outset" w:sz="6" w:space="0" w:color="414142"/>
              <w:left w:val="outset" w:sz="6" w:space="0" w:color="414142"/>
              <w:bottom w:val="outset" w:sz="6" w:space="0" w:color="414142"/>
              <w:right w:val="outset" w:sz="6" w:space="0" w:color="414142"/>
            </w:tcBorders>
            <w:hideMark/>
          </w:tcPr>
          <w:p w14:paraId="28D41689"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2,5-dimetoksifeniletānamīni</w:t>
            </w:r>
          </w:p>
          <w:p w14:paraId="6B71508C"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2,5-dimetoksifeniletānamīns un jebkurš savienojums, kas atvasināts no 2-(2,5-dimetoksifenil)etānamīna:</w:t>
            </w:r>
          </w:p>
          <w:p w14:paraId="752BEF56"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aizvietojot ūdeņraža atomu(-us) benzola gredzenā ar vienu vai vairākiem vienādiem vai dažādiem aizvietotājiem vai aizvietotājiem, kas veido benzola gredzenu papildinošu ciklisku struktūru;</w:t>
            </w:r>
          </w:p>
          <w:p w14:paraId="3189A669"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aizvietojot ūdeņraža atomu(-us) etilēngrupā ar vienu vai vairākām alkilgrupām;</w:t>
            </w:r>
          </w:p>
          <w:p w14:paraId="08C1E0D7"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c) aizvietojot vienu vai divus ūdeņraža atomus pie slāpekļa atoma ar neaizvietotu vai aizvietotu alkilgrupu vai iekļaujot slāpekļa atomu ciklā;</w:t>
            </w:r>
          </w:p>
          <w:p w14:paraId="10DB51A7"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d) jebkurā no iepriekš minētajiem savienojumiem aizvietojot ūdeņraža atomu pie slāpekļa atoma, ja tas ir brīvs, ar neaizvietotu vai aizvietotu hidroksilgrupu vai acilgrupu</w:t>
            </w:r>
          </w:p>
        </w:tc>
        <w:tc>
          <w:tcPr>
            <w:tcW w:w="0" w:type="auto"/>
            <w:tcBorders>
              <w:top w:val="outset" w:sz="6" w:space="0" w:color="414142"/>
              <w:left w:val="outset" w:sz="6" w:space="0" w:color="414142"/>
              <w:bottom w:val="outset" w:sz="6" w:space="0" w:color="414142"/>
              <w:right w:val="outset" w:sz="6" w:space="0" w:color="414142"/>
            </w:tcBorders>
            <w:hideMark/>
          </w:tcPr>
          <w:p w14:paraId="48D83A53"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0,02 g</w:t>
            </w:r>
          </w:p>
        </w:tc>
        <w:tc>
          <w:tcPr>
            <w:tcW w:w="0" w:type="auto"/>
            <w:tcBorders>
              <w:top w:val="outset" w:sz="6" w:space="0" w:color="414142"/>
              <w:left w:val="outset" w:sz="6" w:space="0" w:color="414142"/>
              <w:bottom w:val="outset" w:sz="6" w:space="0" w:color="414142"/>
              <w:right w:val="outset" w:sz="6" w:space="0" w:color="414142"/>
            </w:tcBorders>
            <w:hideMark/>
          </w:tcPr>
          <w:p w14:paraId="2A426702"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2 g</w:t>
            </w:r>
          </w:p>
        </w:tc>
      </w:tr>
      <w:tr w:rsidR="00EA7B2A" w:rsidRPr="00FD57D9" w14:paraId="3BD8BD70"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6CCA1B3B"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2)</w:t>
            </w:r>
          </w:p>
        </w:tc>
        <w:tc>
          <w:tcPr>
            <w:tcW w:w="0" w:type="auto"/>
            <w:tcBorders>
              <w:top w:val="outset" w:sz="6" w:space="0" w:color="414142"/>
              <w:left w:val="outset" w:sz="6" w:space="0" w:color="414142"/>
              <w:bottom w:val="outset" w:sz="6" w:space="0" w:color="414142"/>
              <w:right w:val="outset" w:sz="6" w:space="0" w:color="414142"/>
            </w:tcBorders>
            <w:hideMark/>
          </w:tcPr>
          <w:p w14:paraId="2083855F"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3,4-metilēndioksifeniletānamīni</w:t>
            </w:r>
          </w:p>
          <w:p w14:paraId="70A04661"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3,4-metilēndioksifeniletānamīns un jebkurš savienojums, kas atvasināts no 2-(3,4-metilēndioksifenil)etānamīna:</w:t>
            </w:r>
          </w:p>
          <w:p w14:paraId="4FB8F245"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aizvietojot ūdeņraža atomu(-us) benzola gredzenā ar vienu vai vairākiem vienādiem vai dažādiem aizvietotājiem vai aizvietotājiem, kas veido benzola gredzenu papildinošu ciklisku struktūru;</w:t>
            </w:r>
          </w:p>
          <w:p w14:paraId="053324CD"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aizvietojot ūdeņraža atomu(-us) etilēngrupā ar vienu vai vairākām alkilgrupām;</w:t>
            </w:r>
          </w:p>
          <w:p w14:paraId="161776E3"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lastRenderedPageBreak/>
              <w:t>c) aizvietojot vienu vai divus ūdeņraža atomus pie slāpekļa atoma ar neaizvietotu vai aizvietotu alkilgrupu vai iekļaujot slāpekļa atomu ciklā;</w:t>
            </w:r>
          </w:p>
          <w:p w14:paraId="1D388E9A"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d) jebkurā no iepriekš minētajiem savienojumiem aizvietojot ūdeņraža atomu pie slāpekļa atoma, ja tas ir brīvs, ar neaizvietotu vai aizvietotu hidroksilgrupu vai acilgrupu</w:t>
            </w:r>
          </w:p>
        </w:tc>
        <w:tc>
          <w:tcPr>
            <w:tcW w:w="0" w:type="auto"/>
            <w:tcBorders>
              <w:top w:val="outset" w:sz="6" w:space="0" w:color="414142"/>
              <w:left w:val="outset" w:sz="6" w:space="0" w:color="414142"/>
              <w:bottom w:val="outset" w:sz="6" w:space="0" w:color="414142"/>
              <w:right w:val="outset" w:sz="6" w:space="0" w:color="414142"/>
            </w:tcBorders>
            <w:hideMark/>
          </w:tcPr>
          <w:p w14:paraId="1DC35CE6"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lastRenderedPageBreak/>
              <w:t>0,02 g</w:t>
            </w:r>
          </w:p>
        </w:tc>
        <w:tc>
          <w:tcPr>
            <w:tcW w:w="0" w:type="auto"/>
            <w:tcBorders>
              <w:top w:val="outset" w:sz="6" w:space="0" w:color="414142"/>
              <w:left w:val="outset" w:sz="6" w:space="0" w:color="414142"/>
              <w:bottom w:val="outset" w:sz="6" w:space="0" w:color="414142"/>
              <w:right w:val="outset" w:sz="6" w:space="0" w:color="414142"/>
            </w:tcBorders>
            <w:hideMark/>
          </w:tcPr>
          <w:p w14:paraId="6ACFAACF"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725A5D41"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04E83D72"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3)</w:t>
            </w:r>
          </w:p>
        </w:tc>
        <w:tc>
          <w:tcPr>
            <w:tcW w:w="0" w:type="auto"/>
            <w:tcBorders>
              <w:top w:val="outset" w:sz="6" w:space="0" w:color="414142"/>
              <w:left w:val="outset" w:sz="6" w:space="0" w:color="414142"/>
              <w:bottom w:val="outset" w:sz="6" w:space="0" w:color="414142"/>
              <w:right w:val="outset" w:sz="6" w:space="0" w:color="414142"/>
            </w:tcBorders>
            <w:hideMark/>
          </w:tcPr>
          <w:p w14:paraId="5C89E407"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Amfetamīni</w:t>
            </w:r>
          </w:p>
          <w:p w14:paraId="30FDC16D"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1-fenilpropān-2-amīns, tā enantiomēri un jebkurš savienojums, kas atvasināts no tiem:</w:t>
            </w:r>
          </w:p>
          <w:p w14:paraId="11F2471F"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neaizvietojot vai aizvietojot vienu vai divus ūdeņraža atomus pie slāpekļa atoma ar neaizvietotu vai aizvietotu alkilgrupu vai iekļaujot slāpekļa atomu ciklā;</w:t>
            </w:r>
          </w:p>
          <w:p w14:paraId="169F1F8B"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nomainot "a" apakšpunktā minētajos savienojumos benzola gredzenu ar citu ciklisku, no benzola gredzena atšķirīgu struktūru, kas var būt aizvietota;</w:t>
            </w:r>
          </w:p>
          <w:p w14:paraId="7189E292"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c) aizvietojot "a" apakšpunktā minētajos savienojumos ūdeņraža atomus benzola gredzenā ar vienu vai vairākiem vienādiem vai dažādiem aizvietotājiem vai aizvietotājiem, kas veido benzola gredzenu papildinošu ciklisku struktūru;</w:t>
            </w:r>
          </w:p>
          <w:p w14:paraId="51C5FB64"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d) aizvietojot vienu vai vairākus propilgrupas ūdeņraža atomus jebkurā no iepriekš minētajiem savienojumiem ar neaizvietotu vai aizvietotu alkilgrupu vai aizvietotājiem, kas veido benzola gredzenu vai "b" apakšpunktā minētu ciklisku struktūru papildinošu ciklisku struktūru;</w:t>
            </w:r>
          </w:p>
          <w:p w14:paraId="334A0B03"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e) aizvietojot jebkurā no iepriekš minētajiem savienojumiem ūdeņraža atomu pie slāpekļa atoma, ja tas ir brīvs, ar neaizvietotu vai aizvietotu hidroksilgrupu vai acilgrupu</w:t>
            </w:r>
          </w:p>
        </w:tc>
        <w:tc>
          <w:tcPr>
            <w:tcW w:w="0" w:type="auto"/>
            <w:tcBorders>
              <w:top w:val="outset" w:sz="6" w:space="0" w:color="414142"/>
              <w:left w:val="outset" w:sz="6" w:space="0" w:color="414142"/>
              <w:bottom w:val="outset" w:sz="6" w:space="0" w:color="414142"/>
              <w:right w:val="outset" w:sz="6" w:space="0" w:color="414142"/>
            </w:tcBorders>
            <w:hideMark/>
          </w:tcPr>
          <w:p w14:paraId="3A954A35"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0,02 g</w:t>
            </w:r>
          </w:p>
        </w:tc>
        <w:tc>
          <w:tcPr>
            <w:tcW w:w="0" w:type="auto"/>
            <w:tcBorders>
              <w:top w:val="outset" w:sz="6" w:space="0" w:color="414142"/>
              <w:left w:val="outset" w:sz="6" w:space="0" w:color="414142"/>
              <w:bottom w:val="outset" w:sz="6" w:space="0" w:color="414142"/>
              <w:right w:val="outset" w:sz="6" w:space="0" w:color="414142"/>
            </w:tcBorders>
            <w:hideMark/>
          </w:tcPr>
          <w:p w14:paraId="0C4C9E1C"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2 g</w:t>
            </w:r>
          </w:p>
        </w:tc>
      </w:tr>
      <w:tr w:rsidR="00EA7B2A" w:rsidRPr="00FD57D9" w14:paraId="47BA1A77"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0FB87297"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4)</w:t>
            </w:r>
          </w:p>
        </w:tc>
        <w:tc>
          <w:tcPr>
            <w:tcW w:w="0" w:type="auto"/>
            <w:tcBorders>
              <w:top w:val="outset" w:sz="6" w:space="0" w:color="414142"/>
              <w:left w:val="outset" w:sz="6" w:space="0" w:color="414142"/>
              <w:bottom w:val="outset" w:sz="6" w:space="0" w:color="414142"/>
              <w:right w:val="outset" w:sz="6" w:space="0" w:color="414142"/>
            </w:tcBorders>
            <w:hideMark/>
          </w:tcPr>
          <w:p w14:paraId="3210B497"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2-aminoindāni</w:t>
            </w:r>
          </w:p>
          <w:p w14:paraId="45ECE55D"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2-aminoindāns un jebkurš savienojums, kas atvasināts no 2-aminoindāna:</w:t>
            </w:r>
          </w:p>
          <w:p w14:paraId="2C27F8D4"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aizvietojot ūdeņraža atomus benzola gredzenā ar vienu vai vairākiem vienādiem vai dažādiem aizvietotājiem vai aizvietotājiem, kas veido benzola gredzenu papildinošu ciklisku struktūru;</w:t>
            </w:r>
          </w:p>
          <w:p w14:paraId="1481A0E7"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aizvietojot vienu vai divus aminogrupas ūdeņraža atomus ar neaizvietotu vai aizvietotu alkilgrupu vai iekļaujot slāpekļa atomu ciklā</w:t>
            </w:r>
          </w:p>
        </w:tc>
        <w:tc>
          <w:tcPr>
            <w:tcW w:w="0" w:type="auto"/>
            <w:tcBorders>
              <w:top w:val="outset" w:sz="6" w:space="0" w:color="414142"/>
              <w:left w:val="outset" w:sz="6" w:space="0" w:color="414142"/>
              <w:bottom w:val="outset" w:sz="6" w:space="0" w:color="414142"/>
              <w:right w:val="outset" w:sz="6" w:space="0" w:color="414142"/>
            </w:tcBorders>
            <w:hideMark/>
          </w:tcPr>
          <w:p w14:paraId="4C06871F"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0,02 g</w:t>
            </w:r>
          </w:p>
        </w:tc>
        <w:tc>
          <w:tcPr>
            <w:tcW w:w="0" w:type="auto"/>
            <w:tcBorders>
              <w:top w:val="outset" w:sz="6" w:space="0" w:color="414142"/>
              <w:left w:val="outset" w:sz="6" w:space="0" w:color="414142"/>
              <w:bottom w:val="outset" w:sz="6" w:space="0" w:color="414142"/>
              <w:right w:val="outset" w:sz="6" w:space="0" w:color="414142"/>
            </w:tcBorders>
            <w:hideMark/>
          </w:tcPr>
          <w:p w14:paraId="317A9BDC"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2 g</w:t>
            </w:r>
          </w:p>
        </w:tc>
      </w:tr>
      <w:tr w:rsidR="00EA7B2A" w:rsidRPr="00FD57D9" w14:paraId="16935175"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49963560"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5)</w:t>
            </w:r>
          </w:p>
        </w:tc>
        <w:tc>
          <w:tcPr>
            <w:tcW w:w="0" w:type="auto"/>
            <w:tcBorders>
              <w:top w:val="outset" w:sz="6" w:space="0" w:color="414142"/>
              <w:left w:val="outset" w:sz="6" w:space="0" w:color="414142"/>
              <w:bottom w:val="outset" w:sz="6" w:space="0" w:color="414142"/>
              <w:right w:val="outset" w:sz="6" w:space="0" w:color="414142"/>
            </w:tcBorders>
            <w:hideMark/>
          </w:tcPr>
          <w:p w14:paraId="228A7E2A"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2-(2,5-dioksifenil)etānamīna cikliskie atvasinājumi</w:t>
            </w:r>
          </w:p>
          <w:p w14:paraId="3616E661"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Jebkurš savienojums, kas atvasināts no 2-(2,5-dioksifenil)etānamīna:</w:t>
            </w:r>
          </w:p>
          <w:p w14:paraId="2790D7E7"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ūdeņraža atomu stāvoklī 4 aizvietojot ar alkilgrupu, halogēnalkilgrupu vai halogēna atomu;</w:t>
            </w:r>
          </w:p>
          <w:p w14:paraId="7AB78963"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papildus vienas hidroksilgrupas ūdeņraža atomu aizvietojot ar alkilēn- vai alkenilēngrupu, kas veido 5 vai 6 locekļu ciklu ar benzola gredzenu orto-stāvoklī;</w:t>
            </w:r>
          </w:p>
          <w:p w14:paraId="6E1E9E50"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c) papildus otras hidroksilgrupas ūdeņraža atomu aizvietojot ar alkilēn- vai alkenilēngrupu, kas veido 5 vai 6 locekļu ciklu ar benzola gredzenu orto-stāvoklī, vai ar metilgrupu;</w:t>
            </w:r>
          </w:p>
          <w:p w14:paraId="27AC4CF0"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lastRenderedPageBreak/>
              <w:t>d) papildus neaizvietojot vai aizvietojot vienu vai divus aminogrupas ūdeņraža atomus vai iekļaujot slāpekļa atomu ciklā;</w:t>
            </w:r>
          </w:p>
          <w:p w14:paraId="18105FFE"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e) papildus neaizvietojot vai aizvietojot vienu vai vairākus etilēngrupas ūdeņraža atomus ar neaizvietotu vai aizvietotu alkilgrupu</w:t>
            </w:r>
          </w:p>
        </w:tc>
        <w:tc>
          <w:tcPr>
            <w:tcW w:w="0" w:type="auto"/>
            <w:tcBorders>
              <w:top w:val="outset" w:sz="6" w:space="0" w:color="414142"/>
              <w:left w:val="outset" w:sz="6" w:space="0" w:color="414142"/>
              <w:bottom w:val="outset" w:sz="6" w:space="0" w:color="414142"/>
              <w:right w:val="outset" w:sz="6" w:space="0" w:color="414142"/>
            </w:tcBorders>
            <w:hideMark/>
          </w:tcPr>
          <w:p w14:paraId="473F4DB8"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lastRenderedPageBreak/>
              <w:t>0,003 g</w:t>
            </w:r>
          </w:p>
        </w:tc>
        <w:tc>
          <w:tcPr>
            <w:tcW w:w="0" w:type="auto"/>
            <w:tcBorders>
              <w:top w:val="outset" w:sz="6" w:space="0" w:color="414142"/>
              <w:left w:val="outset" w:sz="6" w:space="0" w:color="414142"/>
              <w:bottom w:val="outset" w:sz="6" w:space="0" w:color="414142"/>
              <w:right w:val="outset" w:sz="6" w:space="0" w:color="414142"/>
            </w:tcBorders>
            <w:hideMark/>
          </w:tcPr>
          <w:p w14:paraId="62955965"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1DA80D28"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2CA8C035"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6)</w:t>
            </w:r>
          </w:p>
        </w:tc>
        <w:tc>
          <w:tcPr>
            <w:tcW w:w="0" w:type="auto"/>
            <w:tcBorders>
              <w:top w:val="outset" w:sz="6" w:space="0" w:color="414142"/>
              <w:left w:val="outset" w:sz="6" w:space="0" w:color="414142"/>
              <w:bottom w:val="outset" w:sz="6" w:space="0" w:color="414142"/>
              <w:right w:val="outset" w:sz="6" w:space="0" w:color="414142"/>
            </w:tcBorders>
            <w:hideMark/>
          </w:tcPr>
          <w:p w14:paraId="60E28EC3" w14:textId="77777777" w:rsidR="00EA7B2A" w:rsidRPr="00FD57D9" w:rsidRDefault="00EA7B2A" w:rsidP="009F2407">
            <w:pPr>
              <w:rPr>
                <w:rFonts w:ascii="Times New Roman" w:hAnsi="Times New Roman" w:cs="Times New Roman"/>
                <w:b/>
                <w:bCs/>
                <w:color w:val="000000" w:themeColor="text1"/>
              </w:rPr>
            </w:pPr>
            <w:r w:rsidRPr="00FD57D9">
              <w:rPr>
                <w:rFonts w:ascii="Times New Roman" w:hAnsi="Times New Roman" w:cs="Times New Roman"/>
                <w:b/>
                <w:bCs/>
                <w:color w:val="000000" w:themeColor="text1"/>
              </w:rPr>
              <w:t>Katinoni</w:t>
            </w:r>
          </w:p>
        </w:tc>
        <w:tc>
          <w:tcPr>
            <w:tcW w:w="0" w:type="auto"/>
            <w:tcBorders>
              <w:top w:val="outset" w:sz="6" w:space="0" w:color="414142"/>
              <w:left w:val="outset" w:sz="6" w:space="0" w:color="414142"/>
              <w:bottom w:val="outset" w:sz="6" w:space="0" w:color="414142"/>
              <w:right w:val="outset" w:sz="6" w:space="0" w:color="414142"/>
            </w:tcBorders>
            <w:hideMark/>
          </w:tcPr>
          <w:p w14:paraId="6E8BC30D"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 </w:t>
            </w:r>
          </w:p>
        </w:tc>
        <w:tc>
          <w:tcPr>
            <w:tcW w:w="0" w:type="auto"/>
            <w:tcBorders>
              <w:top w:val="outset" w:sz="6" w:space="0" w:color="414142"/>
              <w:left w:val="outset" w:sz="6" w:space="0" w:color="414142"/>
              <w:bottom w:val="outset" w:sz="6" w:space="0" w:color="414142"/>
              <w:right w:val="outset" w:sz="6" w:space="0" w:color="414142"/>
            </w:tcBorders>
            <w:hideMark/>
          </w:tcPr>
          <w:p w14:paraId="02C6BF5D"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 </w:t>
            </w:r>
          </w:p>
        </w:tc>
      </w:tr>
      <w:tr w:rsidR="00EA7B2A" w:rsidRPr="00FD57D9" w14:paraId="74512EAC"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530D7E1D"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a)</w:t>
            </w:r>
          </w:p>
        </w:tc>
        <w:tc>
          <w:tcPr>
            <w:tcW w:w="0" w:type="auto"/>
            <w:tcBorders>
              <w:top w:val="outset" w:sz="6" w:space="0" w:color="414142"/>
              <w:left w:val="outset" w:sz="6" w:space="0" w:color="414142"/>
              <w:bottom w:val="outset" w:sz="6" w:space="0" w:color="414142"/>
              <w:right w:val="outset" w:sz="6" w:space="0" w:color="414142"/>
            </w:tcBorders>
            <w:hideMark/>
          </w:tcPr>
          <w:p w14:paraId="47AC136C"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2-amino-1-fenilpropan-1-ons un jebkurš savienojums, kas atvasināts no 2-amino-1-fenilpropan-1-ona:</w:t>
            </w:r>
            <w:r w:rsidRPr="00FD57D9">
              <w:rPr>
                <w:rFonts w:ascii="Times New Roman" w:hAnsi="Times New Roman" w:cs="Times New Roman"/>
                <w:color w:val="000000" w:themeColor="text1"/>
              </w:rPr>
              <w:br/>
              <w:t>a) neaizvietojot vai aizvietojot vienu vai divus ūdeņraža atomus pie slāpekļa atoma ar neaizvietotu vai aizvietotu alkilgrupu vai alkoksigrupu vai iekļaujot slāpekļa atomu ciklā;</w:t>
            </w:r>
            <w:r w:rsidRPr="00FD57D9">
              <w:rPr>
                <w:rFonts w:ascii="Times New Roman" w:hAnsi="Times New Roman" w:cs="Times New Roman"/>
                <w:color w:val="000000" w:themeColor="text1"/>
              </w:rPr>
              <w:br/>
              <w:t>b) neaizvietojot vai aizvietojot vienu vai divus ūdeņraža atomus propanona stāvoklī 3 ar neaizvietotu vai aizvietotu alkilgrupu vai alkoksigrupu, vai aminogrupu;</w:t>
            </w:r>
            <w:r w:rsidRPr="00FD57D9">
              <w:rPr>
                <w:rFonts w:ascii="Times New Roman" w:hAnsi="Times New Roman" w:cs="Times New Roman"/>
                <w:color w:val="000000" w:themeColor="text1"/>
              </w:rPr>
              <w:br/>
              <w:t>c) nomainot "a" vai "b" apakšpunktā minētajos savienojumos benzola gredzenu ar citu ciklisku, no benzola atšķirīgu struktūru, kas var būt aizvietota;</w:t>
            </w:r>
            <w:r w:rsidRPr="00FD57D9">
              <w:rPr>
                <w:rFonts w:ascii="Times New Roman" w:hAnsi="Times New Roman" w:cs="Times New Roman"/>
                <w:color w:val="000000" w:themeColor="text1"/>
              </w:rPr>
              <w:br/>
              <w:t>d) aizvietojot ūdeņraža atomus benzola gredzenā jebkurā "a" vai "b" apakšpunktā minētajā savienojumā ar vienu vai vairākiem vienādiem vai dažādiem aizvietotājiem vai aizvietotājiem, kas veido benzola gredzenu papildinošu ciklu;</w:t>
            </w:r>
            <w:r w:rsidRPr="00FD57D9">
              <w:rPr>
                <w:rFonts w:ascii="Times New Roman" w:hAnsi="Times New Roman" w:cs="Times New Roman"/>
                <w:color w:val="000000" w:themeColor="text1"/>
              </w:rPr>
              <w:br/>
              <w:t>e) jebkura iepriekš minētā savienojuma karbonilgrupas vai aminogrupas, vai abu atvasinājumi</w:t>
            </w:r>
          </w:p>
        </w:tc>
        <w:tc>
          <w:tcPr>
            <w:tcW w:w="0" w:type="auto"/>
            <w:tcBorders>
              <w:top w:val="outset" w:sz="6" w:space="0" w:color="414142"/>
              <w:left w:val="outset" w:sz="6" w:space="0" w:color="414142"/>
              <w:bottom w:val="outset" w:sz="6" w:space="0" w:color="414142"/>
              <w:right w:val="outset" w:sz="6" w:space="0" w:color="414142"/>
            </w:tcBorders>
            <w:hideMark/>
          </w:tcPr>
          <w:p w14:paraId="2F71FDDD"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0,02 g</w:t>
            </w:r>
          </w:p>
        </w:tc>
        <w:tc>
          <w:tcPr>
            <w:tcW w:w="0" w:type="auto"/>
            <w:tcBorders>
              <w:top w:val="outset" w:sz="6" w:space="0" w:color="414142"/>
              <w:left w:val="outset" w:sz="6" w:space="0" w:color="414142"/>
              <w:bottom w:val="outset" w:sz="6" w:space="0" w:color="414142"/>
              <w:right w:val="outset" w:sz="6" w:space="0" w:color="414142"/>
            </w:tcBorders>
            <w:hideMark/>
          </w:tcPr>
          <w:p w14:paraId="4324C2C7"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3 g</w:t>
            </w:r>
          </w:p>
        </w:tc>
      </w:tr>
      <w:tr w:rsidR="00EA7B2A" w:rsidRPr="00FD57D9" w14:paraId="6F2305E3"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69786947"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b)</w:t>
            </w:r>
          </w:p>
        </w:tc>
        <w:tc>
          <w:tcPr>
            <w:tcW w:w="0" w:type="auto"/>
            <w:tcBorders>
              <w:top w:val="outset" w:sz="6" w:space="0" w:color="414142"/>
              <w:left w:val="outset" w:sz="6" w:space="0" w:color="414142"/>
              <w:bottom w:val="outset" w:sz="6" w:space="0" w:color="414142"/>
              <w:right w:val="outset" w:sz="6" w:space="0" w:color="414142"/>
            </w:tcBorders>
            <w:hideMark/>
          </w:tcPr>
          <w:p w14:paraId="4B6BBF1B"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pašizgatavots preparāts no efedrīna, kas satur efedronu</w:t>
            </w:r>
          </w:p>
        </w:tc>
        <w:tc>
          <w:tcPr>
            <w:tcW w:w="0" w:type="auto"/>
            <w:tcBorders>
              <w:top w:val="outset" w:sz="6" w:space="0" w:color="414142"/>
              <w:left w:val="outset" w:sz="6" w:space="0" w:color="414142"/>
              <w:bottom w:val="outset" w:sz="6" w:space="0" w:color="414142"/>
              <w:right w:val="outset" w:sz="6" w:space="0" w:color="414142"/>
            </w:tcBorders>
            <w:hideMark/>
          </w:tcPr>
          <w:p w14:paraId="7F8F4160"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ml</w:t>
            </w:r>
          </w:p>
        </w:tc>
        <w:tc>
          <w:tcPr>
            <w:tcW w:w="0" w:type="auto"/>
            <w:tcBorders>
              <w:top w:val="outset" w:sz="6" w:space="0" w:color="414142"/>
              <w:left w:val="outset" w:sz="6" w:space="0" w:color="414142"/>
              <w:bottom w:val="outset" w:sz="6" w:space="0" w:color="414142"/>
              <w:right w:val="outset" w:sz="6" w:space="0" w:color="414142"/>
            </w:tcBorders>
            <w:hideMark/>
          </w:tcPr>
          <w:p w14:paraId="35CC0686"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50 ml</w:t>
            </w:r>
          </w:p>
        </w:tc>
      </w:tr>
      <w:tr w:rsidR="00EA7B2A" w:rsidRPr="00FD57D9" w14:paraId="3AD5D520"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2DA5D30C"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7)</w:t>
            </w:r>
          </w:p>
        </w:tc>
        <w:tc>
          <w:tcPr>
            <w:tcW w:w="0" w:type="auto"/>
            <w:tcBorders>
              <w:top w:val="outset" w:sz="6" w:space="0" w:color="414142"/>
              <w:left w:val="outset" w:sz="6" w:space="0" w:color="414142"/>
              <w:bottom w:val="outset" w:sz="6" w:space="0" w:color="414142"/>
              <w:right w:val="outset" w:sz="6" w:space="0" w:color="414142"/>
            </w:tcBorders>
            <w:hideMark/>
          </w:tcPr>
          <w:p w14:paraId="4D9E3752"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Piperazīni</w:t>
            </w:r>
          </w:p>
          <w:p w14:paraId="49BD14F6"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Jebkurš savienojums, kas atvasināts no piperazīna:</w:t>
            </w:r>
          </w:p>
          <w:p w14:paraId="75DA08D7"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aizvietojot ūdeņraža atomu pie viena slāpekļa atoma ar neaizvietotu vai aizvietotu fenilgrupu, neaizvietotu vai aizvietotu benzilgrupu vai cikloheksilgrupu;</w:t>
            </w:r>
          </w:p>
          <w:p w14:paraId="48921A63"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neaizvietojot vai aizvietojot ūdeņraža atomu pie otra slāpekļa atoma ar neaizvietotu vai aizvietotu metilgrupu</w:t>
            </w:r>
          </w:p>
        </w:tc>
        <w:tc>
          <w:tcPr>
            <w:tcW w:w="0" w:type="auto"/>
            <w:tcBorders>
              <w:top w:val="outset" w:sz="6" w:space="0" w:color="414142"/>
              <w:left w:val="outset" w:sz="6" w:space="0" w:color="414142"/>
              <w:bottom w:val="outset" w:sz="6" w:space="0" w:color="414142"/>
              <w:right w:val="outset" w:sz="6" w:space="0" w:color="414142"/>
            </w:tcBorders>
            <w:hideMark/>
          </w:tcPr>
          <w:p w14:paraId="280B3297"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0,02 g</w:t>
            </w:r>
          </w:p>
        </w:tc>
        <w:tc>
          <w:tcPr>
            <w:tcW w:w="0" w:type="auto"/>
            <w:tcBorders>
              <w:top w:val="outset" w:sz="6" w:space="0" w:color="414142"/>
              <w:left w:val="outset" w:sz="6" w:space="0" w:color="414142"/>
              <w:bottom w:val="outset" w:sz="6" w:space="0" w:color="414142"/>
              <w:right w:val="outset" w:sz="6" w:space="0" w:color="414142"/>
            </w:tcBorders>
            <w:hideMark/>
          </w:tcPr>
          <w:p w14:paraId="50A0908A"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41974731"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385E020B"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8)</w:t>
            </w:r>
          </w:p>
        </w:tc>
        <w:tc>
          <w:tcPr>
            <w:tcW w:w="0" w:type="auto"/>
            <w:tcBorders>
              <w:top w:val="outset" w:sz="6" w:space="0" w:color="414142"/>
              <w:left w:val="outset" w:sz="6" w:space="0" w:color="414142"/>
              <w:bottom w:val="outset" w:sz="6" w:space="0" w:color="414142"/>
              <w:right w:val="outset" w:sz="6" w:space="0" w:color="414142"/>
            </w:tcBorders>
            <w:hideMark/>
          </w:tcPr>
          <w:p w14:paraId="09813C89"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Triptamīni un beta-(benzofuran-3-il)etānamīni</w:t>
            </w:r>
          </w:p>
          <w:p w14:paraId="3DFC13C2"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Jebkurš beta-(indol-3-il)etānamīna vai beta-(benzofuran-3-il)etānamīna atvasinājums (izņemot serotonīnu, sumatriptānu un zolmitriptānu), kas satur vismaz vienu aizvietotāju no rindas a), b) un c):</w:t>
            </w:r>
          </w:p>
          <w:p w14:paraId="0A8ED7F7"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kur ūdeņraža atoms(-i) benzola gredzenā aizvietots(-i) ar vienu vai vairākiem vienādiem vai dažādiem aizvietotājiem vai aizvietotājiem, kas veido benzola gredzenu papildinošu ciklisku struktūru;</w:t>
            </w:r>
          </w:p>
          <w:p w14:paraId="24FFD415"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kur ūdeņraža atomi etilēngrupā aizvietoti ar neaizvietotu vai aizvietotu alkilgrupu;</w:t>
            </w:r>
          </w:p>
          <w:p w14:paraId="0577E9B2"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c) kur viens vai divi ūdeņraža atomi aminogrupā aizvietoti ar neaizvietotu vai aizvietotu alkilgrupu vai slāpekļa atoms iekļauts ciklā</w:t>
            </w:r>
          </w:p>
        </w:tc>
        <w:tc>
          <w:tcPr>
            <w:tcW w:w="0" w:type="auto"/>
            <w:tcBorders>
              <w:top w:val="outset" w:sz="6" w:space="0" w:color="414142"/>
              <w:left w:val="outset" w:sz="6" w:space="0" w:color="414142"/>
              <w:bottom w:val="outset" w:sz="6" w:space="0" w:color="414142"/>
              <w:right w:val="outset" w:sz="6" w:space="0" w:color="414142"/>
            </w:tcBorders>
            <w:hideMark/>
          </w:tcPr>
          <w:p w14:paraId="644D10C0"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0,02 g</w:t>
            </w:r>
          </w:p>
        </w:tc>
        <w:tc>
          <w:tcPr>
            <w:tcW w:w="0" w:type="auto"/>
            <w:tcBorders>
              <w:top w:val="outset" w:sz="6" w:space="0" w:color="414142"/>
              <w:left w:val="outset" w:sz="6" w:space="0" w:color="414142"/>
              <w:bottom w:val="outset" w:sz="6" w:space="0" w:color="414142"/>
              <w:right w:val="outset" w:sz="6" w:space="0" w:color="414142"/>
            </w:tcBorders>
            <w:hideMark/>
          </w:tcPr>
          <w:p w14:paraId="7B8893B3"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649482CD"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639304BB"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9)</w:t>
            </w:r>
          </w:p>
        </w:tc>
        <w:tc>
          <w:tcPr>
            <w:tcW w:w="0" w:type="auto"/>
            <w:tcBorders>
              <w:top w:val="outset" w:sz="6" w:space="0" w:color="414142"/>
              <w:left w:val="outset" w:sz="6" w:space="0" w:color="414142"/>
              <w:bottom w:val="outset" w:sz="6" w:space="0" w:color="414142"/>
              <w:right w:val="outset" w:sz="6" w:space="0" w:color="414142"/>
            </w:tcBorders>
            <w:hideMark/>
          </w:tcPr>
          <w:p w14:paraId="1A296349"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1-Arilcikloheksilamīni un (1-arilcikloheksil)metānamīni</w:t>
            </w:r>
          </w:p>
          <w:p w14:paraId="40D2A9D5"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lastRenderedPageBreak/>
              <w:t>1-arilcikloheksilamīni (izņemot ketamīnu) un (1-arilcikloheksil)metānamīni, kuros arilgrupa ir neaizvietots vai aizvietots benzola vai tiofēna cikls, viens vai divi ūdeņraža atomi aminogrupā aizvietoti ar neaizvietotu vai aizvietotu alkilgrupu vai slāpekļa atoms iekļauts ciklā un cikloheksāna cikls ir neaizvietots vai aizvietots ar karbonilgrupu, hidroksilgrupu, alkoksigrupu vai alkilgrupu</w:t>
            </w:r>
          </w:p>
        </w:tc>
        <w:tc>
          <w:tcPr>
            <w:tcW w:w="0" w:type="auto"/>
            <w:tcBorders>
              <w:top w:val="outset" w:sz="6" w:space="0" w:color="414142"/>
              <w:left w:val="outset" w:sz="6" w:space="0" w:color="414142"/>
              <w:bottom w:val="outset" w:sz="6" w:space="0" w:color="414142"/>
              <w:right w:val="outset" w:sz="6" w:space="0" w:color="414142"/>
            </w:tcBorders>
            <w:hideMark/>
          </w:tcPr>
          <w:p w14:paraId="6CCA20B3"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lastRenderedPageBreak/>
              <w:t>0,001 g</w:t>
            </w:r>
          </w:p>
        </w:tc>
        <w:tc>
          <w:tcPr>
            <w:tcW w:w="0" w:type="auto"/>
            <w:tcBorders>
              <w:top w:val="outset" w:sz="6" w:space="0" w:color="414142"/>
              <w:left w:val="outset" w:sz="6" w:space="0" w:color="414142"/>
              <w:bottom w:val="outset" w:sz="6" w:space="0" w:color="414142"/>
              <w:right w:val="outset" w:sz="6" w:space="0" w:color="414142"/>
            </w:tcBorders>
            <w:hideMark/>
          </w:tcPr>
          <w:p w14:paraId="2155687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47455179"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306AE4D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10)</w:t>
            </w:r>
          </w:p>
        </w:tc>
        <w:tc>
          <w:tcPr>
            <w:tcW w:w="0" w:type="auto"/>
            <w:tcBorders>
              <w:top w:val="outset" w:sz="6" w:space="0" w:color="414142"/>
              <w:left w:val="outset" w:sz="6" w:space="0" w:color="414142"/>
              <w:bottom w:val="outset" w:sz="6" w:space="0" w:color="414142"/>
              <w:right w:val="outset" w:sz="6" w:space="0" w:color="414142"/>
            </w:tcBorders>
            <w:hideMark/>
          </w:tcPr>
          <w:p w14:paraId="0FD8E073"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Dibenzopirāni</w:t>
            </w:r>
          </w:p>
          <w:p w14:paraId="0E2749F0"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No kanabinola atvasināti savienojumi (izņemot kanabidiolu), kas modificēti gredzenā A, aizvietoti gredzenā B, to homologi ar dažādu oglekļa atomu skaitu aizvietotājā stāvoklī 3, to cis-, trans- un optiskie izomēri, kā arī to hidroksilgrupas atvasinājumi un halogēnatvasinājumi</w:t>
            </w:r>
          </w:p>
        </w:tc>
        <w:tc>
          <w:tcPr>
            <w:tcW w:w="0" w:type="auto"/>
            <w:tcBorders>
              <w:top w:val="outset" w:sz="6" w:space="0" w:color="414142"/>
              <w:left w:val="outset" w:sz="6" w:space="0" w:color="414142"/>
              <w:bottom w:val="outset" w:sz="6" w:space="0" w:color="414142"/>
              <w:right w:val="outset" w:sz="6" w:space="0" w:color="414142"/>
            </w:tcBorders>
            <w:hideMark/>
          </w:tcPr>
          <w:p w14:paraId="144C2B78"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0,003 g</w:t>
            </w:r>
          </w:p>
        </w:tc>
        <w:tc>
          <w:tcPr>
            <w:tcW w:w="0" w:type="auto"/>
            <w:tcBorders>
              <w:top w:val="outset" w:sz="6" w:space="0" w:color="414142"/>
              <w:left w:val="outset" w:sz="6" w:space="0" w:color="414142"/>
              <w:bottom w:val="outset" w:sz="6" w:space="0" w:color="414142"/>
              <w:right w:val="outset" w:sz="6" w:space="0" w:color="414142"/>
            </w:tcBorders>
            <w:hideMark/>
          </w:tcPr>
          <w:p w14:paraId="492C65AC"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40D5BD38"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49536E9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11)</w:t>
            </w:r>
          </w:p>
        </w:tc>
        <w:tc>
          <w:tcPr>
            <w:tcW w:w="0" w:type="auto"/>
            <w:tcBorders>
              <w:top w:val="outset" w:sz="6" w:space="0" w:color="414142"/>
              <w:left w:val="outset" w:sz="6" w:space="0" w:color="414142"/>
              <w:bottom w:val="outset" w:sz="6" w:space="0" w:color="414142"/>
              <w:right w:val="outset" w:sz="6" w:space="0" w:color="414142"/>
            </w:tcBorders>
            <w:hideMark/>
          </w:tcPr>
          <w:p w14:paraId="20C581D3"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Cikloheksilfenoli</w:t>
            </w:r>
          </w:p>
          <w:p w14:paraId="54124AA0"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Jebkurš savienojums, kas atvasināts no 2-(3-hidroksicikloheksil)fenola:</w:t>
            </w:r>
          </w:p>
          <w:p w14:paraId="5CC5C732"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aizvietojot ūdeņraža atomu fenola cikla stāvoklī 5;</w:t>
            </w:r>
          </w:p>
          <w:p w14:paraId="2A77B8A9"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papildus neaizvietojot vai aizvietojot vienu vai vairākus ūdeņraža atomus cikloheksilgrupā</w:t>
            </w:r>
          </w:p>
        </w:tc>
        <w:tc>
          <w:tcPr>
            <w:tcW w:w="0" w:type="auto"/>
            <w:tcBorders>
              <w:top w:val="outset" w:sz="6" w:space="0" w:color="414142"/>
              <w:left w:val="outset" w:sz="6" w:space="0" w:color="414142"/>
              <w:bottom w:val="outset" w:sz="6" w:space="0" w:color="414142"/>
              <w:right w:val="outset" w:sz="6" w:space="0" w:color="414142"/>
            </w:tcBorders>
            <w:hideMark/>
          </w:tcPr>
          <w:p w14:paraId="4DF3E9A9"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0,003 g</w:t>
            </w:r>
          </w:p>
        </w:tc>
        <w:tc>
          <w:tcPr>
            <w:tcW w:w="0" w:type="auto"/>
            <w:tcBorders>
              <w:top w:val="outset" w:sz="6" w:space="0" w:color="414142"/>
              <w:left w:val="outset" w:sz="6" w:space="0" w:color="414142"/>
              <w:bottom w:val="outset" w:sz="6" w:space="0" w:color="414142"/>
              <w:right w:val="outset" w:sz="6" w:space="0" w:color="414142"/>
            </w:tcBorders>
            <w:hideMark/>
          </w:tcPr>
          <w:p w14:paraId="2157D010"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33A73BA3"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62C8EB27"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12)</w:t>
            </w:r>
          </w:p>
        </w:tc>
        <w:tc>
          <w:tcPr>
            <w:tcW w:w="0" w:type="auto"/>
            <w:tcBorders>
              <w:top w:val="outset" w:sz="6" w:space="0" w:color="414142"/>
              <w:left w:val="outset" w:sz="6" w:space="0" w:color="414142"/>
              <w:bottom w:val="outset" w:sz="6" w:space="0" w:color="414142"/>
              <w:right w:val="outset" w:sz="6" w:space="0" w:color="414142"/>
            </w:tcBorders>
            <w:hideMark/>
          </w:tcPr>
          <w:p w14:paraId="50F220E4"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Naftilidēnindēni un naftilmetilindēni</w:t>
            </w:r>
          </w:p>
          <w:p w14:paraId="73E4AFFA"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Jebkurš savienojums, kas atvasināts no 1-naftilidēnindēna vai 1-naftilmetilindēna:</w:t>
            </w:r>
          </w:p>
          <w:p w14:paraId="27401244"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neaizvietojot vai aizvietojot ūdeņraža atomu pie indēna C3 atoma;</w:t>
            </w:r>
          </w:p>
          <w:p w14:paraId="60098BB3"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papildus "a" apakšpunktā minētajos savienojumos neaizvietojot vai aizvietojot vienu vai vairākus ūdeņraža atomus naftilgrupā;</w:t>
            </w:r>
          </w:p>
          <w:p w14:paraId="6941396D"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c) papildus "a" vai "b" apakšpunktā minētajos vai abos minētajos savienojumos neaizvietojot vai aizvietojot vienu vai vairākus ūdeņraža atomus indēna ciklā</w:t>
            </w:r>
          </w:p>
        </w:tc>
        <w:tc>
          <w:tcPr>
            <w:tcW w:w="0" w:type="auto"/>
            <w:tcBorders>
              <w:top w:val="outset" w:sz="6" w:space="0" w:color="414142"/>
              <w:left w:val="outset" w:sz="6" w:space="0" w:color="414142"/>
              <w:bottom w:val="outset" w:sz="6" w:space="0" w:color="414142"/>
              <w:right w:val="outset" w:sz="6" w:space="0" w:color="414142"/>
            </w:tcBorders>
            <w:hideMark/>
          </w:tcPr>
          <w:p w14:paraId="0644FDEB"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0,003 g</w:t>
            </w:r>
          </w:p>
        </w:tc>
        <w:tc>
          <w:tcPr>
            <w:tcW w:w="0" w:type="auto"/>
            <w:tcBorders>
              <w:top w:val="outset" w:sz="6" w:space="0" w:color="414142"/>
              <w:left w:val="outset" w:sz="6" w:space="0" w:color="414142"/>
              <w:bottom w:val="outset" w:sz="6" w:space="0" w:color="414142"/>
              <w:right w:val="outset" w:sz="6" w:space="0" w:color="414142"/>
            </w:tcBorders>
            <w:hideMark/>
          </w:tcPr>
          <w:p w14:paraId="1FCDC264"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7088914C"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31A7B6BB"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13)</w:t>
            </w:r>
          </w:p>
        </w:tc>
        <w:tc>
          <w:tcPr>
            <w:tcW w:w="0" w:type="auto"/>
            <w:tcBorders>
              <w:top w:val="outset" w:sz="6" w:space="0" w:color="414142"/>
              <w:left w:val="outset" w:sz="6" w:space="0" w:color="414142"/>
              <w:bottom w:val="outset" w:sz="6" w:space="0" w:color="414142"/>
              <w:right w:val="outset" w:sz="6" w:space="0" w:color="414142"/>
            </w:tcBorders>
            <w:hideMark/>
          </w:tcPr>
          <w:p w14:paraId="0A19E799"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Naftilmetilindoli</w:t>
            </w:r>
          </w:p>
          <w:p w14:paraId="1ED68CE2"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Jebkurš savienojums, kas atvasināts no (indol-3-il)(naft-1-il)metāna:</w:t>
            </w:r>
          </w:p>
          <w:p w14:paraId="27E78BB3"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neaizvietojot vai aizvietojot ūdeņraža atomu pie indola slāpekļa atoma;</w:t>
            </w:r>
          </w:p>
          <w:p w14:paraId="78E72472"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papildus "a" apakšpunktā minētajos savienojumos neaizvietojot vai aizvietojot vienu vai vairākus ūdeņraža atomus naftilgrupā;</w:t>
            </w:r>
          </w:p>
          <w:p w14:paraId="566E221F"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c) papildus "a" vai "b" apakšpunktā minētajos vai abos minētajos savienojumos neaizvietojot vai aizvietojot vienu vai vairākus ūdeņraža atomus indola ciklā</w:t>
            </w:r>
          </w:p>
        </w:tc>
        <w:tc>
          <w:tcPr>
            <w:tcW w:w="0" w:type="auto"/>
            <w:tcBorders>
              <w:top w:val="outset" w:sz="6" w:space="0" w:color="414142"/>
              <w:left w:val="outset" w:sz="6" w:space="0" w:color="414142"/>
              <w:bottom w:val="outset" w:sz="6" w:space="0" w:color="414142"/>
              <w:right w:val="outset" w:sz="6" w:space="0" w:color="414142"/>
            </w:tcBorders>
            <w:hideMark/>
          </w:tcPr>
          <w:p w14:paraId="5A1FF114"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0,003 g</w:t>
            </w:r>
          </w:p>
        </w:tc>
        <w:tc>
          <w:tcPr>
            <w:tcW w:w="0" w:type="auto"/>
            <w:tcBorders>
              <w:top w:val="outset" w:sz="6" w:space="0" w:color="414142"/>
              <w:left w:val="outset" w:sz="6" w:space="0" w:color="414142"/>
              <w:bottom w:val="outset" w:sz="6" w:space="0" w:color="414142"/>
              <w:right w:val="outset" w:sz="6" w:space="0" w:color="414142"/>
            </w:tcBorders>
            <w:hideMark/>
          </w:tcPr>
          <w:p w14:paraId="167062BC"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5B76AD72"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423B09FE"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14)</w:t>
            </w:r>
          </w:p>
        </w:tc>
        <w:tc>
          <w:tcPr>
            <w:tcW w:w="0" w:type="auto"/>
            <w:tcBorders>
              <w:top w:val="outset" w:sz="6" w:space="0" w:color="414142"/>
              <w:left w:val="outset" w:sz="6" w:space="0" w:color="414142"/>
              <w:bottom w:val="outset" w:sz="6" w:space="0" w:color="414142"/>
              <w:right w:val="outset" w:sz="6" w:space="0" w:color="414142"/>
            </w:tcBorders>
            <w:hideMark/>
          </w:tcPr>
          <w:p w14:paraId="6DFB3900"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Naftoilpiroli</w:t>
            </w:r>
          </w:p>
          <w:p w14:paraId="59C6AC22"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Jebkurš savienojums, kas atvasināts no 3-(1-naftoil)pirola:</w:t>
            </w:r>
          </w:p>
          <w:p w14:paraId="35C68D5D"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neaizvietojot vai aizvietojot ūdeņraža atomu pie pirola slāpekļa atoma;</w:t>
            </w:r>
          </w:p>
          <w:p w14:paraId="1D29E9AD"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papildus "a" apakšpunktā minētajos savienojumos neaizvietojot vai aizvietojot vienu vai vairākus ūdeņraža atomus pirola ciklā;</w:t>
            </w:r>
          </w:p>
          <w:p w14:paraId="6BF650DC"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lastRenderedPageBreak/>
              <w:t>c) papildus "a" vai "b" apakšpunktā minētajos vai abos minētajos savienojumos neaizvietojot vai aizvietojot vienu vai vairākus ūdeņraža atomus naftoilgrupā</w:t>
            </w:r>
          </w:p>
        </w:tc>
        <w:tc>
          <w:tcPr>
            <w:tcW w:w="0" w:type="auto"/>
            <w:tcBorders>
              <w:top w:val="outset" w:sz="6" w:space="0" w:color="414142"/>
              <w:left w:val="outset" w:sz="6" w:space="0" w:color="414142"/>
              <w:bottom w:val="outset" w:sz="6" w:space="0" w:color="414142"/>
              <w:right w:val="outset" w:sz="6" w:space="0" w:color="414142"/>
            </w:tcBorders>
            <w:hideMark/>
          </w:tcPr>
          <w:p w14:paraId="6388FEE8"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lastRenderedPageBreak/>
              <w:t>0,003 g</w:t>
            </w:r>
          </w:p>
        </w:tc>
        <w:tc>
          <w:tcPr>
            <w:tcW w:w="0" w:type="auto"/>
            <w:tcBorders>
              <w:top w:val="outset" w:sz="6" w:space="0" w:color="414142"/>
              <w:left w:val="outset" w:sz="6" w:space="0" w:color="414142"/>
              <w:bottom w:val="outset" w:sz="6" w:space="0" w:color="414142"/>
              <w:right w:val="outset" w:sz="6" w:space="0" w:color="414142"/>
            </w:tcBorders>
            <w:hideMark/>
          </w:tcPr>
          <w:p w14:paraId="19A7F535"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27F7263E"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72E8DB48" w14:textId="77777777" w:rsidR="00EA7B2A" w:rsidRPr="00FD57D9" w:rsidRDefault="00EA7B2A" w:rsidP="009F2407">
            <w:pPr>
              <w:jc w:val="center"/>
              <w:rPr>
                <w:rFonts w:ascii="Times New Roman" w:hAnsi="Times New Roman" w:cs="Times New Roman"/>
                <w:color w:val="000000" w:themeColor="text1"/>
              </w:rPr>
            </w:pPr>
            <w:r>
              <w:rPr>
                <w:rFonts w:ascii="Times New Roman" w:hAnsi="Times New Roman" w:cs="Times New Roman"/>
                <w:color w:val="000000" w:themeColor="text1"/>
              </w:rPr>
              <w:t>15</w:t>
            </w:r>
            <w:r w:rsidRPr="00FD57D9">
              <w:rPr>
                <w:rFonts w:ascii="Times New Roman" w:hAnsi="Times New Roman" w:cs="Times New Roman"/>
                <w:color w:val="000000" w:themeColor="text1"/>
              </w:rPr>
              <w:t>)</w:t>
            </w:r>
          </w:p>
        </w:tc>
        <w:tc>
          <w:tcPr>
            <w:tcW w:w="0" w:type="auto"/>
            <w:tcBorders>
              <w:top w:val="outset" w:sz="6" w:space="0" w:color="414142"/>
              <w:left w:val="outset" w:sz="6" w:space="0" w:color="414142"/>
              <w:bottom w:val="outset" w:sz="6" w:space="0" w:color="414142"/>
              <w:right w:val="outset" w:sz="6" w:space="0" w:color="414142"/>
            </w:tcBorders>
            <w:hideMark/>
          </w:tcPr>
          <w:p w14:paraId="6A31566F"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Benzimidazoli</w:t>
            </w:r>
          </w:p>
          <w:p w14:paraId="01CDD524"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Jebkurš savienojums, kas atvasināts no benzimidazola:</w:t>
            </w:r>
          </w:p>
          <w:p w14:paraId="5076805F"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aizvietojot ūdeņraža atomu pie slāpekļa atoma ar neaizvietotu vai aizvietotu alkilgrupu vai neaizvietotu vai aizvietotu aroilgrupu;</w:t>
            </w:r>
          </w:p>
          <w:p w14:paraId="6D27A27D"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papildus aizvietojot ūdeņraža atomu pie imidazola cikla oglekļa atoma ar neaizvietotu vai aizvietotu (hetero)arilgrupu vai neaizvietotu vai aizvietotu aroilgrupu;</w:t>
            </w:r>
          </w:p>
          <w:p w14:paraId="24918E6C"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c) papildus neaizvietojot vai aizvietojot ūdeņraža atomus benzimidazola benzola gredzenā</w:t>
            </w:r>
          </w:p>
        </w:tc>
        <w:tc>
          <w:tcPr>
            <w:tcW w:w="0" w:type="auto"/>
            <w:tcBorders>
              <w:top w:val="outset" w:sz="6" w:space="0" w:color="414142"/>
              <w:left w:val="outset" w:sz="6" w:space="0" w:color="414142"/>
              <w:bottom w:val="outset" w:sz="6" w:space="0" w:color="414142"/>
              <w:right w:val="outset" w:sz="6" w:space="0" w:color="414142"/>
            </w:tcBorders>
            <w:hideMark/>
          </w:tcPr>
          <w:p w14:paraId="7F118632"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0,003 g</w:t>
            </w:r>
          </w:p>
        </w:tc>
        <w:tc>
          <w:tcPr>
            <w:tcW w:w="0" w:type="auto"/>
            <w:tcBorders>
              <w:top w:val="outset" w:sz="6" w:space="0" w:color="414142"/>
              <w:left w:val="outset" w:sz="6" w:space="0" w:color="414142"/>
              <w:bottom w:val="outset" w:sz="6" w:space="0" w:color="414142"/>
              <w:right w:val="outset" w:sz="6" w:space="0" w:color="414142"/>
            </w:tcBorders>
            <w:hideMark/>
          </w:tcPr>
          <w:p w14:paraId="5E561882"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17792DB8"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4F82EB65" w14:textId="77777777" w:rsidR="00EA7B2A" w:rsidRPr="00FD57D9" w:rsidRDefault="00EA7B2A" w:rsidP="009F2407">
            <w:pPr>
              <w:jc w:val="center"/>
              <w:rPr>
                <w:rFonts w:ascii="Times New Roman" w:hAnsi="Times New Roman" w:cs="Times New Roman"/>
                <w:color w:val="000000" w:themeColor="text1"/>
              </w:rPr>
            </w:pPr>
            <w:r>
              <w:rPr>
                <w:rFonts w:ascii="Times New Roman" w:hAnsi="Times New Roman" w:cs="Times New Roman"/>
                <w:color w:val="000000" w:themeColor="text1"/>
              </w:rPr>
              <w:t>16</w:t>
            </w:r>
            <w:r w:rsidRPr="00FD57D9">
              <w:rPr>
                <w:rFonts w:ascii="Times New Roman" w:hAnsi="Times New Roman" w:cs="Times New Roman"/>
                <w:color w:val="000000" w:themeColor="text1"/>
              </w:rPr>
              <w:t>)</w:t>
            </w:r>
          </w:p>
        </w:tc>
        <w:tc>
          <w:tcPr>
            <w:tcW w:w="0" w:type="auto"/>
            <w:tcBorders>
              <w:top w:val="outset" w:sz="6" w:space="0" w:color="414142"/>
              <w:left w:val="outset" w:sz="6" w:space="0" w:color="414142"/>
              <w:bottom w:val="outset" w:sz="6" w:space="0" w:color="414142"/>
              <w:right w:val="outset" w:sz="6" w:space="0" w:color="414142"/>
            </w:tcBorders>
            <w:hideMark/>
          </w:tcPr>
          <w:p w14:paraId="6C8D577B"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Difeniletānamīni</w:t>
            </w:r>
          </w:p>
          <w:p w14:paraId="05620911"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1,2-difeniletān-1-amīns, tā enantiomēri un jebkurš savienojums, kas atvasināts no tiem:</w:t>
            </w:r>
          </w:p>
          <w:p w14:paraId="1D027C90"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neaizvietojot vai aizvietojot ūdeņraža atomus vienā vai abos benzola gredzenos ar vienu vai vairākiem vienādiem vai dažādiem aizvietotājiem;</w:t>
            </w:r>
          </w:p>
          <w:p w14:paraId="03715A50"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papildus "a" apakšpunktā minētajos savienojumos neaizvietojot vai aizvietojot vienu vai abus aminogrupas ūdeņraža atomus ar neaizvietotu vai aizvietotu alkilgrupu vai iekļaujot to ciklā;</w:t>
            </w:r>
          </w:p>
          <w:p w14:paraId="2EA252CE"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c) papildus "b" apakšpunktā minētajos savieno</w:t>
            </w:r>
            <w:r w:rsidRPr="00FD57D9">
              <w:rPr>
                <w:color w:val="000000" w:themeColor="text1"/>
              </w:rPr>
              <w:softHyphen/>
              <w:t>jumos aizvietojot vienu oglekļa atomu vienā vai abos benzola gredzenos ar slāpekļa atomu</w:t>
            </w:r>
          </w:p>
        </w:tc>
        <w:tc>
          <w:tcPr>
            <w:tcW w:w="0" w:type="auto"/>
            <w:tcBorders>
              <w:top w:val="outset" w:sz="6" w:space="0" w:color="414142"/>
              <w:left w:val="outset" w:sz="6" w:space="0" w:color="414142"/>
              <w:bottom w:val="outset" w:sz="6" w:space="0" w:color="414142"/>
              <w:right w:val="outset" w:sz="6" w:space="0" w:color="414142"/>
            </w:tcBorders>
            <w:hideMark/>
          </w:tcPr>
          <w:p w14:paraId="244F74F7"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0,001 g</w:t>
            </w:r>
          </w:p>
        </w:tc>
        <w:tc>
          <w:tcPr>
            <w:tcW w:w="0" w:type="auto"/>
            <w:tcBorders>
              <w:top w:val="outset" w:sz="6" w:space="0" w:color="414142"/>
              <w:left w:val="outset" w:sz="6" w:space="0" w:color="414142"/>
              <w:bottom w:val="outset" w:sz="6" w:space="0" w:color="414142"/>
              <w:right w:val="outset" w:sz="6" w:space="0" w:color="414142"/>
            </w:tcBorders>
            <w:hideMark/>
          </w:tcPr>
          <w:p w14:paraId="1746F030"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0,1 g</w:t>
            </w:r>
          </w:p>
        </w:tc>
      </w:tr>
      <w:tr w:rsidR="00EA7B2A" w:rsidRPr="00FD57D9" w14:paraId="39911D80"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1EDB9BE0" w14:textId="77777777" w:rsidR="00EA7B2A" w:rsidRPr="00FD57D9" w:rsidRDefault="00EA7B2A" w:rsidP="009F2407">
            <w:pPr>
              <w:jc w:val="center"/>
              <w:rPr>
                <w:rFonts w:ascii="Times New Roman" w:hAnsi="Times New Roman" w:cs="Times New Roman"/>
                <w:color w:val="000000" w:themeColor="text1"/>
              </w:rPr>
            </w:pPr>
            <w:r>
              <w:rPr>
                <w:rFonts w:ascii="Times New Roman" w:hAnsi="Times New Roman" w:cs="Times New Roman"/>
                <w:color w:val="000000" w:themeColor="text1"/>
              </w:rPr>
              <w:t>17</w:t>
            </w:r>
            <w:r w:rsidRPr="00FD57D9">
              <w:rPr>
                <w:rFonts w:ascii="Times New Roman" w:hAnsi="Times New Roman" w:cs="Times New Roman"/>
                <w:color w:val="000000" w:themeColor="text1"/>
              </w:rPr>
              <w:t>)</w:t>
            </w:r>
          </w:p>
        </w:tc>
        <w:tc>
          <w:tcPr>
            <w:tcW w:w="0" w:type="auto"/>
            <w:tcBorders>
              <w:top w:val="outset" w:sz="6" w:space="0" w:color="414142"/>
              <w:left w:val="outset" w:sz="6" w:space="0" w:color="414142"/>
              <w:bottom w:val="outset" w:sz="6" w:space="0" w:color="414142"/>
              <w:right w:val="outset" w:sz="6" w:space="0" w:color="414142"/>
            </w:tcBorders>
            <w:hideMark/>
          </w:tcPr>
          <w:p w14:paraId="69F7A468"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Karbazola-3-karbonilatvasinājumi</w:t>
            </w:r>
          </w:p>
          <w:p w14:paraId="5C6B2749"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Karbazola-3-karbonilatvasinājumi, kas aizvietoti pie karbazola cikla slāpekļa atoma stāvoklī 1 ar neaizvietotu vai aizvietotu alkilgrupu</w:t>
            </w:r>
          </w:p>
          <w:p w14:paraId="15CEFEE1"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un stāvoklī 3 pie karbonilgrupas aizvietoti ar:</w:t>
            </w:r>
          </w:p>
          <w:p w14:paraId="4114ABAB" w14:textId="77777777" w:rsidR="00EA7B2A" w:rsidRPr="00FD57D9" w:rsidRDefault="00EA7B2A" w:rsidP="009F2407">
            <w:pPr>
              <w:pStyle w:val="tvhtml"/>
              <w:spacing w:before="0" w:beforeAutospacing="0" w:after="0" w:afterAutospacing="0"/>
              <w:rPr>
                <w:color w:val="000000" w:themeColor="text1"/>
              </w:rPr>
            </w:pPr>
            <w:r>
              <w:rPr>
                <w:color w:val="000000" w:themeColor="text1"/>
              </w:rPr>
              <w:t>a)</w:t>
            </w:r>
            <w:r w:rsidRPr="00FD57D9">
              <w:rPr>
                <w:color w:val="000000" w:themeColor="text1"/>
              </w:rPr>
              <w:t xml:space="preserve"> neaizvietotu vai aizvietotu alkilgrupu, cikloalkilgrupu;</w:t>
            </w:r>
          </w:p>
          <w:p w14:paraId="510AA639" w14:textId="77777777" w:rsidR="00EA7B2A" w:rsidRPr="00FD57D9" w:rsidRDefault="00EA7B2A" w:rsidP="009F2407">
            <w:pPr>
              <w:pStyle w:val="tvhtml"/>
              <w:spacing w:before="0" w:beforeAutospacing="0" w:after="0" w:afterAutospacing="0"/>
              <w:rPr>
                <w:color w:val="000000" w:themeColor="text1"/>
              </w:rPr>
            </w:pPr>
            <w:r>
              <w:rPr>
                <w:color w:val="000000" w:themeColor="text1"/>
              </w:rPr>
              <w:t>b)</w:t>
            </w:r>
            <w:r w:rsidRPr="00FD57D9">
              <w:rPr>
                <w:color w:val="000000" w:themeColor="text1"/>
              </w:rPr>
              <w:t xml:space="preserve"> neaizvietotu vai aizvietotu aromātisku vai heteroaromātisku ciklu;</w:t>
            </w:r>
          </w:p>
          <w:p w14:paraId="2097B027" w14:textId="77777777" w:rsidR="00EA7B2A" w:rsidRPr="00FD57D9" w:rsidRDefault="00EA7B2A" w:rsidP="009F2407">
            <w:pPr>
              <w:pStyle w:val="tvhtml"/>
              <w:spacing w:before="0" w:beforeAutospacing="0" w:after="0" w:afterAutospacing="0"/>
              <w:rPr>
                <w:color w:val="000000" w:themeColor="text1"/>
              </w:rPr>
            </w:pPr>
            <w:r>
              <w:rPr>
                <w:color w:val="000000" w:themeColor="text1"/>
              </w:rPr>
              <w:t>c)</w:t>
            </w:r>
            <w:r w:rsidRPr="00FD57D9">
              <w:rPr>
                <w:color w:val="000000" w:themeColor="text1"/>
              </w:rPr>
              <w:t xml:space="preserve"> neaizvietotu vai aizvietotu alkoksigrupu, ariloksigrupu, heteriloksigrupu;</w:t>
            </w:r>
          </w:p>
          <w:p w14:paraId="764D7AAB" w14:textId="77777777" w:rsidR="00EA7B2A" w:rsidRPr="00FD57D9" w:rsidRDefault="00EA7B2A" w:rsidP="009F2407">
            <w:pPr>
              <w:pStyle w:val="tvhtml"/>
              <w:spacing w:before="0" w:beforeAutospacing="0" w:after="0" w:afterAutospacing="0"/>
              <w:rPr>
                <w:color w:val="000000" w:themeColor="text1"/>
              </w:rPr>
            </w:pPr>
            <w:r>
              <w:rPr>
                <w:color w:val="000000" w:themeColor="text1"/>
              </w:rPr>
              <w:t>d)</w:t>
            </w:r>
            <w:r w:rsidRPr="00FD57D9">
              <w:rPr>
                <w:color w:val="000000" w:themeColor="text1"/>
              </w:rPr>
              <w:t xml:space="preserve"> aizvietotu aminogrupu,</w:t>
            </w:r>
          </w:p>
          <w:p w14:paraId="1567DC4C"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un jebkurš no iepriekš minētajiem savienojumiem, kas papildus aizvietots karbazola ciklā</w:t>
            </w:r>
          </w:p>
        </w:tc>
        <w:tc>
          <w:tcPr>
            <w:tcW w:w="0" w:type="auto"/>
            <w:tcBorders>
              <w:top w:val="outset" w:sz="6" w:space="0" w:color="414142"/>
              <w:left w:val="outset" w:sz="6" w:space="0" w:color="414142"/>
              <w:bottom w:val="outset" w:sz="6" w:space="0" w:color="414142"/>
              <w:right w:val="outset" w:sz="6" w:space="0" w:color="414142"/>
            </w:tcBorders>
            <w:hideMark/>
          </w:tcPr>
          <w:p w14:paraId="4C7B11EC"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0,003 g</w:t>
            </w:r>
          </w:p>
        </w:tc>
        <w:tc>
          <w:tcPr>
            <w:tcW w:w="0" w:type="auto"/>
            <w:tcBorders>
              <w:top w:val="outset" w:sz="6" w:space="0" w:color="414142"/>
              <w:left w:val="outset" w:sz="6" w:space="0" w:color="414142"/>
              <w:bottom w:val="outset" w:sz="6" w:space="0" w:color="414142"/>
              <w:right w:val="outset" w:sz="6" w:space="0" w:color="414142"/>
            </w:tcBorders>
            <w:hideMark/>
          </w:tcPr>
          <w:p w14:paraId="286B5B0F"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r w:rsidR="00EA7B2A" w:rsidRPr="00FD57D9" w14:paraId="351AF6FC" w14:textId="77777777" w:rsidTr="009F2407">
        <w:tc>
          <w:tcPr>
            <w:tcW w:w="348" w:type="pct"/>
            <w:tcBorders>
              <w:top w:val="outset" w:sz="6" w:space="0" w:color="414142"/>
              <w:left w:val="outset" w:sz="6" w:space="0" w:color="414142"/>
              <w:bottom w:val="outset" w:sz="6" w:space="0" w:color="414142"/>
              <w:right w:val="outset" w:sz="6" w:space="0" w:color="414142"/>
            </w:tcBorders>
            <w:hideMark/>
          </w:tcPr>
          <w:p w14:paraId="0F25832E" w14:textId="77777777" w:rsidR="00EA7B2A" w:rsidRPr="00FD57D9" w:rsidRDefault="00EA7B2A" w:rsidP="009F2407">
            <w:pPr>
              <w:pStyle w:val="tvhtml"/>
              <w:spacing w:line="293" w:lineRule="atLeast"/>
              <w:jc w:val="center"/>
              <w:rPr>
                <w:color w:val="000000" w:themeColor="text1"/>
              </w:rPr>
            </w:pPr>
            <w:r>
              <w:rPr>
                <w:color w:val="000000" w:themeColor="text1"/>
              </w:rPr>
              <w:t>18</w:t>
            </w:r>
            <w:r w:rsidRPr="00FD57D9">
              <w:rPr>
                <w:color w:val="000000" w:themeColor="text1"/>
              </w:rPr>
              <w:t>)</w:t>
            </w:r>
          </w:p>
        </w:tc>
        <w:tc>
          <w:tcPr>
            <w:tcW w:w="3500" w:type="pct"/>
            <w:tcBorders>
              <w:top w:val="outset" w:sz="6" w:space="0" w:color="414142"/>
              <w:left w:val="outset" w:sz="6" w:space="0" w:color="414142"/>
              <w:bottom w:val="outset" w:sz="6" w:space="0" w:color="414142"/>
              <w:right w:val="outset" w:sz="6" w:space="0" w:color="414142"/>
            </w:tcBorders>
            <w:hideMark/>
          </w:tcPr>
          <w:p w14:paraId="2D2640B9" w14:textId="77777777" w:rsidR="00EA7B2A" w:rsidRPr="00BB5E8D" w:rsidRDefault="00EA7B2A" w:rsidP="009F2407">
            <w:pPr>
              <w:rPr>
                <w:rFonts w:ascii="Times New Roman" w:hAnsi="Times New Roman" w:cs="Times New Roman"/>
                <w:color w:val="000000" w:themeColor="text1"/>
                <w:lang w:val="lv-LV"/>
              </w:rPr>
            </w:pPr>
            <w:r w:rsidRPr="00BB5E8D">
              <w:rPr>
                <w:rFonts w:ascii="Times New Roman" w:hAnsi="Times New Roman" w:cs="Times New Roman"/>
                <w:b/>
                <w:color w:val="000000" w:themeColor="text1"/>
                <w:lang w:val="lv-LV"/>
              </w:rPr>
              <w:t>Pirazola-3-karbonilatvasinājumi</w:t>
            </w:r>
            <w:r w:rsidRPr="00BB5E8D">
              <w:rPr>
                <w:rFonts w:ascii="Times New Roman" w:hAnsi="Times New Roman" w:cs="Times New Roman"/>
                <w:color w:val="000000" w:themeColor="text1"/>
                <w:lang w:val="lv-LV"/>
              </w:rPr>
              <w:br/>
              <w:t>Pirazola-3-karbonilatvasinājumi, kas stāvoklī 3 pie karbonilgrupas aizvietoti ar:</w:t>
            </w:r>
            <w:r w:rsidRPr="00BB5E8D">
              <w:rPr>
                <w:rFonts w:ascii="Times New Roman" w:hAnsi="Times New Roman" w:cs="Times New Roman"/>
                <w:color w:val="000000" w:themeColor="text1"/>
                <w:lang w:val="lv-LV"/>
              </w:rPr>
              <w:br/>
              <w:t>a) neaizvietotu vai aizvietotu alkilgrupu vai cikloalkilgrupu,</w:t>
            </w:r>
            <w:r w:rsidRPr="00BB5E8D">
              <w:rPr>
                <w:rFonts w:ascii="Times New Roman" w:hAnsi="Times New Roman" w:cs="Times New Roman"/>
                <w:color w:val="000000" w:themeColor="text1"/>
                <w:lang w:val="lv-LV"/>
              </w:rPr>
              <w:br/>
              <w:t>b) neaizvietotu vai aizvietotu aromātisku vai heteroaromātisku ciklu,</w:t>
            </w:r>
            <w:r w:rsidRPr="00BB5E8D">
              <w:rPr>
                <w:rFonts w:ascii="Times New Roman" w:hAnsi="Times New Roman" w:cs="Times New Roman"/>
                <w:color w:val="000000" w:themeColor="text1"/>
                <w:lang w:val="lv-LV"/>
              </w:rPr>
              <w:br/>
              <w:t>c) neaizvietotu vai aizvietotu alkoksigrupu, ariloksigrupu, heteriloksigrupu,</w:t>
            </w:r>
            <w:r w:rsidRPr="00BB5E8D">
              <w:rPr>
                <w:rFonts w:ascii="Times New Roman" w:hAnsi="Times New Roman" w:cs="Times New Roman"/>
                <w:color w:val="000000" w:themeColor="text1"/>
                <w:lang w:val="lv-LV"/>
              </w:rPr>
              <w:br/>
              <w:t>d) aizvietotu aminogrupu</w:t>
            </w:r>
            <w:r w:rsidRPr="00BB5E8D">
              <w:rPr>
                <w:rFonts w:ascii="Times New Roman" w:hAnsi="Times New Roman" w:cs="Times New Roman"/>
                <w:color w:val="000000" w:themeColor="text1"/>
                <w:lang w:val="lv-LV"/>
              </w:rPr>
              <w:br/>
              <w:t xml:space="preserve">un pirazola cikla stāvokļos 1 un 4 (vienā vai abos) neaizvietoti </w:t>
            </w:r>
            <w:r w:rsidRPr="00BB5E8D">
              <w:rPr>
                <w:rFonts w:ascii="Times New Roman" w:hAnsi="Times New Roman" w:cs="Times New Roman"/>
                <w:color w:val="000000" w:themeColor="text1"/>
                <w:lang w:val="lv-LV"/>
              </w:rPr>
              <w:lastRenderedPageBreak/>
              <w:t>vai aizvietoti ar neaizvietotām vai aizvietotām alkilgrupām vai arilgrupām un stāvoklī 5 aizvietoti ar neaizvietotu vai aizvietotu arilgrupu</w:t>
            </w:r>
          </w:p>
        </w:tc>
        <w:tc>
          <w:tcPr>
            <w:tcW w:w="599" w:type="pct"/>
            <w:tcBorders>
              <w:top w:val="outset" w:sz="6" w:space="0" w:color="414142"/>
              <w:left w:val="outset" w:sz="6" w:space="0" w:color="414142"/>
              <w:bottom w:val="outset" w:sz="6" w:space="0" w:color="414142"/>
              <w:right w:val="outset" w:sz="6" w:space="0" w:color="414142"/>
            </w:tcBorders>
            <w:hideMark/>
          </w:tcPr>
          <w:p w14:paraId="2F8DB7D9" w14:textId="77777777" w:rsidR="00EA7B2A" w:rsidRPr="00FD57D9" w:rsidRDefault="00EA7B2A" w:rsidP="009F2407">
            <w:pPr>
              <w:pStyle w:val="tvhtml"/>
              <w:spacing w:line="293" w:lineRule="atLeast"/>
              <w:jc w:val="center"/>
              <w:rPr>
                <w:color w:val="000000" w:themeColor="text1"/>
              </w:rPr>
            </w:pPr>
            <w:r w:rsidRPr="00FD57D9">
              <w:rPr>
                <w:color w:val="000000" w:themeColor="text1"/>
              </w:rPr>
              <w:lastRenderedPageBreak/>
              <w:t>0,003 g</w:t>
            </w:r>
          </w:p>
        </w:tc>
        <w:tc>
          <w:tcPr>
            <w:tcW w:w="553" w:type="pct"/>
            <w:tcBorders>
              <w:top w:val="outset" w:sz="6" w:space="0" w:color="414142"/>
              <w:left w:val="outset" w:sz="6" w:space="0" w:color="414142"/>
              <w:bottom w:val="outset" w:sz="6" w:space="0" w:color="414142"/>
              <w:right w:val="outset" w:sz="6" w:space="0" w:color="414142"/>
            </w:tcBorders>
            <w:hideMark/>
          </w:tcPr>
          <w:p w14:paraId="6AD2D3F9"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g</w:t>
            </w:r>
          </w:p>
        </w:tc>
      </w:tr>
      <w:tr w:rsidR="00EA7B2A" w:rsidRPr="00FD57D9" w14:paraId="14BAAD0B" w14:textId="77777777" w:rsidTr="009F2407">
        <w:tc>
          <w:tcPr>
            <w:tcW w:w="348" w:type="pct"/>
            <w:tcBorders>
              <w:top w:val="outset" w:sz="6" w:space="0" w:color="414142"/>
              <w:left w:val="outset" w:sz="6" w:space="0" w:color="414142"/>
              <w:bottom w:val="outset" w:sz="6" w:space="0" w:color="414142"/>
              <w:right w:val="outset" w:sz="6" w:space="0" w:color="414142"/>
            </w:tcBorders>
            <w:hideMark/>
          </w:tcPr>
          <w:p w14:paraId="66820161" w14:textId="77777777" w:rsidR="00EA7B2A" w:rsidRPr="00FD57D9" w:rsidRDefault="00EA7B2A" w:rsidP="009F2407">
            <w:pPr>
              <w:pStyle w:val="tvhtml"/>
              <w:spacing w:line="293" w:lineRule="atLeast"/>
              <w:jc w:val="center"/>
              <w:rPr>
                <w:color w:val="000000" w:themeColor="text1"/>
              </w:rPr>
            </w:pPr>
            <w:r>
              <w:rPr>
                <w:color w:val="000000" w:themeColor="text1"/>
              </w:rPr>
              <w:t>19</w:t>
            </w:r>
            <w:r w:rsidRPr="00FD57D9">
              <w:rPr>
                <w:color w:val="000000" w:themeColor="text1"/>
              </w:rPr>
              <w:t>)</w:t>
            </w:r>
          </w:p>
        </w:tc>
        <w:tc>
          <w:tcPr>
            <w:tcW w:w="3500" w:type="pct"/>
            <w:tcBorders>
              <w:top w:val="outset" w:sz="6" w:space="0" w:color="414142"/>
              <w:left w:val="outset" w:sz="6" w:space="0" w:color="414142"/>
              <w:bottom w:val="outset" w:sz="6" w:space="0" w:color="414142"/>
              <w:right w:val="outset" w:sz="6" w:space="0" w:color="414142"/>
            </w:tcBorders>
            <w:hideMark/>
          </w:tcPr>
          <w:p w14:paraId="247BCC4B" w14:textId="77777777" w:rsidR="00EA7B2A" w:rsidRPr="00BB5E8D" w:rsidRDefault="00EA7B2A" w:rsidP="009F2407">
            <w:pPr>
              <w:rPr>
                <w:rFonts w:ascii="Times New Roman" w:hAnsi="Times New Roman" w:cs="Times New Roman"/>
                <w:color w:val="000000" w:themeColor="text1"/>
                <w:lang w:val="lv-LV"/>
              </w:rPr>
            </w:pPr>
            <w:r w:rsidRPr="00BB5E8D">
              <w:rPr>
                <w:rFonts w:ascii="Times New Roman" w:hAnsi="Times New Roman" w:cs="Times New Roman"/>
                <w:b/>
                <w:color w:val="000000" w:themeColor="text1"/>
                <w:lang w:val="lv-LV"/>
              </w:rPr>
              <w:t>Pirazola-5-karbonilatvasinājumi</w:t>
            </w:r>
            <w:r w:rsidRPr="00BB5E8D">
              <w:rPr>
                <w:rFonts w:ascii="Times New Roman" w:hAnsi="Times New Roman" w:cs="Times New Roman"/>
                <w:color w:val="000000" w:themeColor="text1"/>
                <w:lang w:val="lv-LV"/>
              </w:rPr>
              <w:br/>
              <w:t>Pirazola-5-karbonilatvasinājumi, kas stāvoklī 5 pie karbonilgrupas aizvietoti ar:</w:t>
            </w:r>
            <w:r w:rsidRPr="00BB5E8D">
              <w:rPr>
                <w:rFonts w:ascii="Times New Roman" w:hAnsi="Times New Roman" w:cs="Times New Roman"/>
                <w:color w:val="000000" w:themeColor="text1"/>
                <w:lang w:val="lv-LV"/>
              </w:rPr>
              <w:br/>
              <w:t>a) neaizvietotu vai aizvietotu alkilgrupu vai cikloalkilgrupu,</w:t>
            </w:r>
            <w:r w:rsidRPr="00BB5E8D">
              <w:rPr>
                <w:rFonts w:ascii="Times New Roman" w:hAnsi="Times New Roman" w:cs="Times New Roman"/>
                <w:color w:val="000000" w:themeColor="text1"/>
                <w:lang w:val="lv-LV"/>
              </w:rPr>
              <w:br/>
              <w:t>b) neaizvietotu vai aizvietotu aromātisku vai heteroaromātisku ciklu,</w:t>
            </w:r>
            <w:r w:rsidRPr="00BB5E8D">
              <w:rPr>
                <w:rFonts w:ascii="Times New Roman" w:hAnsi="Times New Roman" w:cs="Times New Roman"/>
                <w:color w:val="000000" w:themeColor="text1"/>
                <w:lang w:val="lv-LV"/>
              </w:rPr>
              <w:br/>
              <w:t>c) neaizvietotu vai aizvietotu alkoksigrupu, ariloksigrupu, heteriloksigrupu,</w:t>
            </w:r>
            <w:r w:rsidRPr="00BB5E8D">
              <w:rPr>
                <w:rFonts w:ascii="Times New Roman" w:hAnsi="Times New Roman" w:cs="Times New Roman"/>
                <w:color w:val="000000" w:themeColor="text1"/>
                <w:lang w:val="lv-LV"/>
              </w:rPr>
              <w:br/>
              <w:t>d) aizvietotu aminogrupu</w:t>
            </w:r>
            <w:r w:rsidRPr="00BB5E8D">
              <w:rPr>
                <w:rFonts w:ascii="Times New Roman" w:hAnsi="Times New Roman" w:cs="Times New Roman"/>
                <w:color w:val="000000" w:themeColor="text1"/>
                <w:lang w:val="lv-LV"/>
              </w:rPr>
              <w:br/>
              <w:t>un pirazola cikla stāvokļos 1 un 4 (vienā vai abos) neaizvietoti vai aizvietoti ar neaizvietotām vai aizvietotām alkilgrupām vai arilgrupām un stāvoklī 3 aizvietoti ar neaizvietotu vai aizvietotu arilgrupu</w:t>
            </w:r>
          </w:p>
        </w:tc>
        <w:tc>
          <w:tcPr>
            <w:tcW w:w="599" w:type="pct"/>
            <w:tcBorders>
              <w:top w:val="outset" w:sz="6" w:space="0" w:color="414142"/>
              <w:left w:val="outset" w:sz="6" w:space="0" w:color="414142"/>
              <w:bottom w:val="outset" w:sz="6" w:space="0" w:color="414142"/>
              <w:right w:val="outset" w:sz="6" w:space="0" w:color="414142"/>
            </w:tcBorders>
            <w:hideMark/>
          </w:tcPr>
          <w:p w14:paraId="3C591BDC"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0,003 g</w:t>
            </w:r>
          </w:p>
        </w:tc>
        <w:tc>
          <w:tcPr>
            <w:tcW w:w="553" w:type="pct"/>
            <w:tcBorders>
              <w:top w:val="outset" w:sz="6" w:space="0" w:color="414142"/>
              <w:left w:val="outset" w:sz="6" w:space="0" w:color="414142"/>
              <w:bottom w:val="outset" w:sz="6" w:space="0" w:color="414142"/>
              <w:right w:val="outset" w:sz="6" w:space="0" w:color="414142"/>
            </w:tcBorders>
            <w:hideMark/>
          </w:tcPr>
          <w:p w14:paraId="418E8CC1"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g</w:t>
            </w:r>
          </w:p>
        </w:tc>
      </w:tr>
      <w:tr w:rsidR="00EA7B2A" w:rsidRPr="00FD57D9" w14:paraId="2B2D7B8F" w14:textId="77777777" w:rsidTr="009F2407">
        <w:tc>
          <w:tcPr>
            <w:tcW w:w="348" w:type="pct"/>
            <w:tcBorders>
              <w:top w:val="outset" w:sz="6" w:space="0" w:color="414142"/>
              <w:left w:val="outset" w:sz="6" w:space="0" w:color="414142"/>
              <w:bottom w:val="outset" w:sz="6" w:space="0" w:color="414142"/>
              <w:right w:val="outset" w:sz="6" w:space="0" w:color="414142"/>
            </w:tcBorders>
            <w:hideMark/>
          </w:tcPr>
          <w:p w14:paraId="588D4C2C" w14:textId="77777777" w:rsidR="00EA7B2A" w:rsidRPr="00FD57D9" w:rsidRDefault="00EA7B2A" w:rsidP="009F2407">
            <w:pPr>
              <w:pStyle w:val="tvhtml"/>
              <w:spacing w:line="293" w:lineRule="atLeast"/>
              <w:jc w:val="center"/>
              <w:rPr>
                <w:color w:val="000000" w:themeColor="text1"/>
              </w:rPr>
            </w:pPr>
            <w:r>
              <w:rPr>
                <w:color w:val="000000" w:themeColor="text1"/>
              </w:rPr>
              <w:t>20</w:t>
            </w:r>
            <w:r w:rsidRPr="00FD57D9">
              <w:rPr>
                <w:color w:val="000000" w:themeColor="text1"/>
              </w:rPr>
              <w:t>)</w:t>
            </w:r>
          </w:p>
        </w:tc>
        <w:tc>
          <w:tcPr>
            <w:tcW w:w="3500" w:type="pct"/>
            <w:tcBorders>
              <w:top w:val="outset" w:sz="6" w:space="0" w:color="414142"/>
              <w:left w:val="outset" w:sz="6" w:space="0" w:color="414142"/>
              <w:bottom w:val="outset" w:sz="6" w:space="0" w:color="414142"/>
              <w:right w:val="outset" w:sz="6" w:space="0" w:color="414142"/>
            </w:tcBorders>
            <w:hideMark/>
          </w:tcPr>
          <w:p w14:paraId="3FB01145" w14:textId="77777777" w:rsidR="00EA7B2A" w:rsidRPr="00BB5E8D" w:rsidRDefault="00EA7B2A" w:rsidP="009F2407">
            <w:pPr>
              <w:rPr>
                <w:rFonts w:ascii="Times New Roman" w:hAnsi="Times New Roman" w:cs="Times New Roman"/>
                <w:color w:val="000000" w:themeColor="text1"/>
                <w:lang w:val="lv-LV"/>
              </w:rPr>
            </w:pPr>
            <w:r w:rsidRPr="00BB5E8D">
              <w:rPr>
                <w:rFonts w:ascii="Times New Roman" w:hAnsi="Times New Roman" w:cs="Times New Roman"/>
                <w:b/>
                <w:bCs/>
                <w:color w:val="000000" w:themeColor="text1"/>
                <w:bdr w:val="none" w:sz="0" w:space="0" w:color="auto" w:frame="1"/>
                <w:lang w:val="lv-LV"/>
              </w:rPr>
              <w:t>2-fenilmorfolīni</w:t>
            </w:r>
          </w:p>
          <w:p w14:paraId="60936360"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2-fenilmorfolīns, tā enantiomēri un jebkurš savienojums, kas atvasināts no tiem:</w:t>
            </w:r>
          </w:p>
          <w:p w14:paraId="11583584"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nomainot benzola gredzenu ar tiofēna vai piridīna gredzenu;</w:t>
            </w:r>
          </w:p>
          <w:p w14:paraId="0009C20D"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nomainot morfolīna ciklu ar tiomorfolīna ciklu;</w:t>
            </w:r>
          </w:p>
          <w:p w14:paraId="11662FF0"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c) aizvietojot vienu vai vairākus ūdeņraža atomus benzola, tiofēna vai piridīna gredzenā ar neaizvietotu vai aizvietotu alkilgrupu, alkoksigrupu, amīdgrupu, aminogrupu, sulfonilgrupu vai aizvietotājiem, kas veido benzola, tiofēna vai piridīna gredzenu papildinošu ciklu;</w:t>
            </w:r>
          </w:p>
          <w:p w14:paraId="1849BB0B"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d) aizvietojot vienu vai vairākus ūdeņraža atomus benzola, tiofēna vai piridīna gredzenā ar hidroksilgrupu vai halogēna atomu;</w:t>
            </w:r>
          </w:p>
          <w:p w14:paraId="5F99669C"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e) aizvietojot vienu vai vairākus ūdeņraža atomus morfolīna vai tiomorfolīna ciklā ar hidroksilgrupu, nitrozogrupu, karbonilgrupu vai neaizvietotu vai aizvietotu alkilgrupu</w:t>
            </w:r>
          </w:p>
        </w:tc>
        <w:tc>
          <w:tcPr>
            <w:tcW w:w="599" w:type="pct"/>
            <w:tcBorders>
              <w:top w:val="outset" w:sz="6" w:space="0" w:color="414142"/>
              <w:left w:val="outset" w:sz="6" w:space="0" w:color="414142"/>
              <w:bottom w:val="outset" w:sz="6" w:space="0" w:color="414142"/>
              <w:right w:val="outset" w:sz="6" w:space="0" w:color="414142"/>
            </w:tcBorders>
            <w:hideMark/>
          </w:tcPr>
          <w:p w14:paraId="1B025F9C"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0,1 g</w:t>
            </w:r>
          </w:p>
        </w:tc>
        <w:tc>
          <w:tcPr>
            <w:tcW w:w="553" w:type="pct"/>
            <w:tcBorders>
              <w:top w:val="outset" w:sz="6" w:space="0" w:color="414142"/>
              <w:left w:val="outset" w:sz="6" w:space="0" w:color="414142"/>
              <w:bottom w:val="outset" w:sz="6" w:space="0" w:color="414142"/>
              <w:right w:val="outset" w:sz="6" w:space="0" w:color="414142"/>
            </w:tcBorders>
            <w:hideMark/>
          </w:tcPr>
          <w:p w14:paraId="451AAB61"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 g</w:t>
            </w:r>
          </w:p>
        </w:tc>
      </w:tr>
      <w:tr w:rsidR="00EA7B2A" w:rsidRPr="00FD57D9" w14:paraId="32BC3B15" w14:textId="77777777" w:rsidTr="009F2407">
        <w:tc>
          <w:tcPr>
            <w:tcW w:w="348" w:type="pct"/>
            <w:tcBorders>
              <w:top w:val="outset" w:sz="6" w:space="0" w:color="414142"/>
              <w:left w:val="outset" w:sz="6" w:space="0" w:color="414142"/>
              <w:bottom w:val="outset" w:sz="6" w:space="0" w:color="414142"/>
              <w:right w:val="outset" w:sz="6" w:space="0" w:color="414142"/>
            </w:tcBorders>
            <w:hideMark/>
          </w:tcPr>
          <w:p w14:paraId="0AE9F631" w14:textId="77777777" w:rsidR="00EA7B2A" w:rsidRPr="00FD57D9" w:rsidRDefault="00EA7B2A" w:rsidP="009F2407">
            <w:pPr>
              <w:pStyle w:val="tvhtml"/>
              <w:spacing w:line="293" w:lineRule="atLeast"/>
              <w:jc w:val="center"/>
              <w:rPr>
                <w:color w:val="000000" w:themeColor="text1"/>
              </w:rPr>
            </w:pPr>
            <w:r>
              <w:rPr>
                <w:color w:val="000000" w:themeColor="text1"/>
              </w:rPr>
              <w:t>21</w:t>
            </w:r>
            <w:r w:rsidRPr="00FD57D9">
              <w:rPr>
                <w:color w:val="000000" w:themeColor="text1"/>
              </w:rPr>
              <w:t>)</w:t>
            </w:r>
          </w:p>
        </w:tc>
        <w:tc>
          <w:tcPr>
            <w:tcW w:w="3500" w:type="pct"/>
            <w:tcBorders>
              <w:top w:val="outset" w:sz="6" w:space="0" w:color="414142"/>
              <w:left w:val="outset" w:sz="6" w:space="0" w:color="414142"/>
              <w:bottom w:val="outset" w:sz="6" w:space="0" w:color="414142"/>
              <w:right w:val="outset" w:sz="6" w:space="0" w:color="414142"/>
            </w:tcBorders>
            <w:hideMark/>
          </w:tcPr>
          <w:p w14:paraId="4C967617" w14:textId="77777777" w:rsidR="00EA7B2A" w:rsidRPr="00BB5E8D" w:rsidRDefault="00EA7B2A" w:rsidP="009F2407">
            <w:pPr>
              <w:rPr>
                <w:rFonts w:ascii="Times New Roman" w:hAnsi="Times New Roman" w:cs="Times New Roman"/>
                <w:color w:val="000000" w:themeColor="text1"/>
                <w:lang w:val="lv-LV"/>
              </w:rPr>
            </w:pPr>
            <w:r w:rsidRPr="00BB5E8D">
              <w:rPr>
                <w:rFonts w:ascii="Times New Roman" w:hAnsi="Times New Roman" w:cs="Times New Roman"/>
                <w:b/>
                <w:bCs/>
                <w:color w:val="000000" w:themeColor="text1"/>
                <w:bdr w:val="none" w:sz="0" w:space="0" w:color="auto" w:frame="1"/>
                <w:lang w:val="lv-LV"/>
              </w:rPr>
              <w:t>Lizergamīdi (jeb lizergīnskābes amīdi)</w:t>
            </w:r>
          </w:p>
          <w:p w14:paraId="433D245A"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4,6,6a,7,8,9-heksahidroindol[4,3-fg]hinolīn-9-karboksamīds (izņemot ergometrīnu, ergotamīnu, metilergometrīnu, metisergīdu), tā enantiomēri un jebkurš savienojums, kas atvasināts no tiem:</w:t>
            </w:r>
          </w:p>
          <w:p w14:paraId="1BA85BED"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neaizvietojot vai aizvietojot vienu vai divus ūdeņraža atomus pie slāpekļa atoma amīdgrupā ar neaizvietotu(-ām) vai aizvietotu(-ām) alkilgrupu(-ām) vai aizvietotājiem, kas iekļauj slāpekļa atomu ciklā;</w:t>
            </w:r>
          </w:p>
          <w:p w14:paraId="24DB54A9"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neaizvietojot vai aizvietojot ūdeņraža atomu pie slāpekļa atoma hidrogenētā hinolīna ciklā ar neaizvietotu vai aizvietotu alkilgrupu;</w:t>
            </w:r>
          </w:p>
          <w:p w14:paraId="0D4BAEC4"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c) neaizvietojot vai aizvietojot ūdeņraža atomu pie slāpekļa atoma indola ciklā ar neaizvietotu vai aizvietotu alkilgrupu vai acilgrupu</w:t>
            </w:r>
          </w:p>
        </w:tc>
        <w:tc>
          <w:tcPr>
            <w:tcW w:w="599" w:type="pct"/>
            <w:tcBorders>
              <w:top w:val="outset" w:sz="6" w:space="0" w:color="414142"/>
              <w:left w:val="outset" w:sz="6" w:space="0" w:color="414142"/>
              <w:bottom w:val="outset" w:sz="6" w:space="0" w:color="414142"/>
              <w:right w:val="outset" w:sz="6" w:space="0" w:color="414142"/>
            </w:tcBorders>
            <w:hideMark/>
          </w:tcPr>
          <w:p w14:paraId="2B7C40BD"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0,001 g</w:t>
            </w:r>
          </w:p>
        </w:tc>
        <w:tc>
          <w:tcPr>
            <w:tcW w:w="553" w:type="pct"/>
            <w:tcBorders>
              <w:top w:val="outset" w:sz="6" w:space="0" w:color="414142"/>
              <w:left w:val="outset" w:sz="6" w:space="0" w:color="414142"/>
              <w:bottom w:val="outset" w:sz="6" w:space="0" w:color="414142"/>
              <w:right w:val="outset" w:sz="6" w:space="0" w:color="414142"/>
            </w:tcBorders>
            <w:hideMark/>
          </w:tcPr>
          <w:p w14:paraId="58CC5A97"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0,002 g</w:t>
            </w:r>
          </w:p>
        </w:tc>
      </w:tr>
      <w:tr w:rsidR="00EA7B2A" w:rsidRPr="00FD57D9" w14:paraId="420DAC76"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7A336181" w14:textId="77777777" w:rsidR="00EA7B2A" w:rsidRPr="00FD57D9" w:rsidRDefault="00EA7B2A" w:rsidP="009F2407">
            <w:pPr>
              <w:pStyle w:val="tvhtml"/>
              <w:spacing w:before="0" w:beforeAutospacing="0" w:after="0" w:afterAutospacing="0"/>
              <w:jc w:val="center"/>
              <w:rPr>
                <w:color w:val="000000" w:themeColor="text1"/>
              </w:rPr>
            </w:pPr>
            <w:r w:rsidRPr="00FD57D9">
              <w:rPr>
                <w:color w:val="000000" w:themeColor="text1"/>
              </w:rPr>
              <w:t>2</w:t>
            </w:r>
            <w:r>
              <w:rPr>
                <w:color w:val="000000" w:themeColor="text1"/>
              </w:rPr>
              <w:t>2</w:t>
            </w:r>
            <w:r w:rsidRPr="00FD57D9">
              <w:rPr>
                <w:color w:val="000000" w:themeColor="text1"/>
              </w:rPr>
              <w:t>)</w:t>
            </w:r>
          </w:p>
        </w:tc>
        <w:tc>
          <w:tcPr>
            <w:tcW w:w="0" w:type="auto"/>
            <w:tcBorders>
              <w:top w:val="outset" w:sz="6" w:space="0" w:color="414142"/>
              <w:left w:val="outset" w:sz="6" w:space="0" w:color="414142"/>
              <w:bottom w:val="outset" w:sz="6" w:space="0" w:color="414142"/>
              <w:right w:val="outset" w:sz="6" w:space="0" w:color="414142"/>
            </w:tcBorders>
            <w:hideMark/>
          </w:tcPr>
          <w:p w14:paraId="203079A4" w14:textId="77777777" w:rsidR="00EA7B2A" w:rsidRPr="00BB5E8D" w:rsidRDefault="00EA7B2A" w:rsidP="009F2407">
            <w:pPr>
              <w:rPr>
                <w:rFonts w:ascii="Times New Roman" w:hAnsi="Times New Roman" w:cs="Times New Roman"/>
                <w:color w:val="000000" w:themeColor="text1"/>
                <w:lang w:val="lv-LV"/>
              </w:rPr>
            </w:pPr>
            <w:r w:rsidRPr="00BB5E8D">
              <w:rPr>
                <w:rFonts w:ascii="Times New Roman" w:hAnsi="Times New Roman" w:cs="Times New Roman"/>
                <w:b/>
                <w:bCs/>
                <w:color w:val="000000" w:themeColor="text1"/>
                <w:bdr w:val="none" w:sz="0" w:space="0" w:color="auto" w:frame="1"/>
                <w:lang w:val="lv-LV"/>
              </w:rPr>
              <w:t>Indolin-2-ona-3-hidrazīnkarbonilatvasinājumi</w:t>
            </w:r>
          </w:p>
          <w:p w14:paraId="7EB75214"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lastRenderedPageBreak/>
              <w:t>Indolin-2-ona-3-hidrazīnkarbonilatvasinājumi, kas aizvietoti pie indolin-2-ona cikla slāpekļa atoma ar neaizvietotu vai aizvietotu alkilgrupu un stāvoklī 3 pie</w:t>
            </w:r>
            <w:r>
              <w:rPr>
                <w:color w:val="000000" w:themeColor="text1"/>
              </w:rPr>
              <w:t xml:space="preserve"> karbonilgrupas aizvietoti ar:</w:t>
            </w:r>
            <w:r>
              <w:rPr>
                <w:color w:val="000000" w:themeColor="text1"/>
              </w:rPr>
              <w:br/>
              <w:t>a)</w:t>
            </w:r>
            <w:r w:rsidRPr="00FD57D9">
              <w:rPr>
                <w:color w:val="000000" w:themeColor="text1"/>
              </w:rPr>
              <w:t xml:space="preserve"> neaizvietotu vai aizvietotu a</w:t>
            </w:r>
            <w:r>
              <w:rPr>
                <w:color w:val="000000" w:themeColor="text1"/>
              </w:rPr>
              <w:t>lkilgrupu vai cikloalkilgrupu,</w:t>
            </w:r>
            <w:r>
              <w:rPr>
                <w:color w:val="000000" w:themeColor="text1"/>
              </w:rPr>
              <w:br/>
              <w:t>b)</w:t>
            </w:r>
            <w:r w:rsidRPr="00FD57D9">
              <w:rPr>
                <w:color w:val="000000" w:themeColor="text1"/>
              </w:rPr>
              <w:t xml:space="preserve"> neaizvietotu vai aizvietotu aromātis</w:t>
            </w:r>
            <w:r>
              <w:rPr>
                <w:color w:val="000000" w:themeColor="text1"/>
              </w:rPr>
              <w:t>ku vai heteroaromātisku ciklu,</w:t>
            </w:r>
            <w:r>
              <w:rPr>
                <w:color w:val="000000" w:themeColor="text1"/>
              </w:rPr>
              <w:br/>
              <w:t>c)</w:t>
            </w:r>
            <w:r w:rsidRPr="00FD57D9">
              <w:rPr>
                <w:color w:val="000000" w:themeColor="text1"/>
              </w:rPr>
              <w:t xml:space="preserve"> neaizvietotu vai aizvietotu alkoksigrupu, ar</w:t>
            </w:r>
            <w:r>
              <w:rPr>
                <w:color w:val="000000" w:themeColor="text1"/>
              </w:rPr>
              <w:t>iloksigrupu, heteriloksigrupu,</w:t>
            </w:r>
            <w:r>
              <w:rPr>
                <w:color w:val="000000" w:themeColor="text1"/>
              </w:rPr>
              <w:br/>
              <w:t>d)</w:t>
            </w:r>
            <w:r w:rsidRPr="00FD57D9">
              <w:rPr>
                <w:color w:val="000000" w:themeColor="text1"/>
              </w:rPr>
              <w:t xml:space="preserve"> aizvietotu aminogrupu,</w:t>
            </w:r>
          </w:p>
          <w:p w14:paraId="59D4D0BC"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un jebkurš no iepriekš minētajiem savienojumiem, kuros hidrazīngrupas ūdeņraža atoms ir aizvietots ar alkilgrupu,</w:t>
            </w:r>
          </w:p>
          <w:p w14:paraId="5458A5B8"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vai aizvietoti indolin-2-ona ciklā</w:t>
            </w:r>
          </w:p>
        </w:tc>
        <w:tc>
          <w:tcPr>
            <w:tcW w:w="0" w:type="auto"/>
            <w:tcBorders>
              <w:top w:val="outset" w:sz="6" w:space="0" w:color="414142"/>
              <w:left w:val="outset" w:sz="6" w:space="0" w:color="414142"/>
              <w:bottom w:val="outset" w:sz="6" w:space="0" w:color="414142"/>
              <w:right w:val="outset" w:sz="6" w:space="0" w:color="414142"/>
            </w:tcBorders>
            <w:hideMark/>
          </w:tcPr>
          <w:p w14:paraId="67DA737C" w14:textId="77777777" w:rsidR="00EA7B2A" w:rsidRPr="00FD57D9" w:rsidRDefault="00EA7B2A" w:rsidP="009F2407">
            <w:pPr>
              <w:pStyle w:val="tvhtml"/>
              <w:spacing w:before="0" w:beforeAutospacing="0" w:after="0" w:afterAutospacing="0"/>
              <w:jc w:val="center"/>
              <w:rPr>
                <w:color w:val="000000" w:themeColor="text1"/>
              </w:rPr>
            </w:pPr>
            <w:r w:rsidRPr="00FD57D9">
              <w:rPr>
                <w:color w:val="000000" w:themeColor="text1"/>
              </w:rPr>
              <w:lastRenderedPageBreak/>
              <w:t>0,001 g</w:t>
            </w:r>
          </w:p>
        </w:tc>
        <w:tc>
          <w:tcPr>
            <w:tcW w:w="0" w:type="auto"/>
            <w:tcBorders>
              <w:top w:val="outset" w:sz="6" w:space="0" w:color="414142"/>
              <w:left w:val="outset" w:sz="6" w:space="0" w:color="414142"/>
              <w:bottom w:val="outset" w:sz="6" w:space="0" w:color="414142"/>
              <w:right w:val="outset" w:sz="6" w:space="0" w:color="414142"/>
            </w:tcBorders>
            <w:hideMark/>
          </w:tcPr>
          <w:p w14:paraId="428D4E9D" w14:textId="77777777" w:rsidR="00EA7B2A" w:rsidRPr="00FD57D9" w:rsidRDefault="00EA7B2A" w:rsidP="009F2407">
            <w:pPr>
              <w:pStyle w:val="tvhtml"/>
              <w:spacing w:before="0" w:beforeAutospacing="0" w:after="0" w:afterAutospacing="0"/>
              <w:jc w:val="center"/>
              <w:rPr>
                <w:color w:val="000000" w:themeColor="text1"/>
              </w:rPr>
            </w:pPr>
            <w:r w:rsidRPr="00FD57D9">
              <w:rPr>
                <w:color w:val="000000" w:themeColor="text1"/>
              </w:rPr>
              <w:t>0,002 g</w:t>
            </w:r>
          </w:p>
        </w:tc>
      </w:tr>
      <w:tr w:rsidR="00EA7B2A" w:rsidRPr="00FD57D9" w14:paraId="5B3D4D9F"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219DF306" w14:textId="77777777" w:rsidR="00EA7B2A" w:rsidRPr="00FD57D9" w:rsidRDefault="00EA7B2A" w:rsidP="009F2407">
            <w:pPr>
              <w:pStyle w:val="tvhtml"/>
              <w:spacing w:before="0" w:beforeAutospacing="0" w:after="0" w:afterAutospacing="0"/>
              <w:jc w:val="center"/>
              <w:rPr>
                <w:color w:val="000000" w:themeColor="text1"/>
              </w:rPr>
            </w:pPr>
            <w:r w:rsidRPr="00FD57D9">
              <w:rPr>
                <w:color w:val="000000" w:themeColor="text1"/>
              </w:rPr>
              <w:t>2</w:t>
            </w:r>
            <w:r>
              <w:rPr>
                <w:color w:val="000000" w:themeColor="text1"/>
              </w:rPr>
              <w:t>3</w:t>
            </w:r>
            <w:r w:rsidRPr="00FD57D9">
              <w:rPr>
                <w:color w:val="000000" w:themeColor="text1"/>
              </w:rPr>
              <w:t>)</w:t>
            </w:r>
          </w:p>
        </w:tc>
        <w:tc>
          <w:tcPr>
            <w:tcW w:w="0" w:type="auto"/>
            <w:tcBorders>
              <w:top w:val="outset" w:sz="6" w:space="0" w:color="414142"/>
              <w:left w:val="outset" w:sz="6" w:space="0" w:color="414142"/>
              <w:bottom w:val="outset" w:sz="6" w:space="0" w:color="414142"/>
              <w:right w:val="outset" w:sz="6" w:space="0" w:color="414142"/>
            </w:tcBorders>
            <w:hideMark/>
          </w:tcPr>
          <w:p w14:paraId="438103F2"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b/>
                <w:bCs/>
                <w:color w:val="000000" w:themeColor="text1"/>
                <w:bdr w:val="none" w:sz="0" w:space="0" w:color="auto" w:frame="1"/>
              </w:rPr>
              <w:t>Gamma-karbolin-1-oni</w:t>
            </w:r>
          </w:p>
          <w:p w14:paraId="478141CA"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Jebkurš savienojums, kas atvasināts no 2,5-dihidro-1</w:t>
            </w:r>
            <w:r w:rsidRPr="00FD57D9">
              <w:rPr>
                <w:i/>
                <w:iCs/>
                <w:color w:val="000000" w:themeColor="text1"/>
              </w:rPr>
              <w:t>H</w:t>
            </w:r>
            <w:r w:rsidRPr="00FD57D9">
              <w:rPr>
                <w:color w:val="000000" w:themeColor="text1"/>
              </w:rPr>
              <w:t>-pirido[4,3-b]indol-1-ona:</w:t>
            </w:r>
          </w:p>
          <w:p w14:paraId="44C5CB48"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a) aizvietojot ūdeņraža atomu stāvoklī 5 ar neaizvietotu vai aizvietotu alkilgrupu vai cikloalkilgrupu;</w:t>
            </w:r>
          </w:p>
          <w:p w14:paraId="73146E62"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b) aizvietojot ūdeņraža atomu stāvoklī 2 ar neaizvietotu vai aizvietotu alkilgrupu, cikloalkilgrupu, neaizvietotu vai aizvietotu aromātisku vai heteroaromātisku ciklu,</w:t>
            </w:r>
          </w:p>
          <w:p w14:paraId="71DB8EA6" w14:textId="77777777" w:rsidR="00EA7B2A" w:rsidRPr="00FD57D9" w:rsidRDefault="00EA7B2A" w:rsidP="009F2407">
            <w:pPr>
              <w:pStyle w:val="tvhtml"/>
              <w:spacing w:before="0" w:beforeAutospacing="0" w:after="0" w:afterAutospacing="0"/>
              <w:rPr>
                <w:color w:val="000000" w:themeColor="text1"/>
              </w:rPr>
            </w:pPr>
            <w:r w:rsidRPr="00FD57D9">
              <w:rPr>
                <w:color w:val="000000" w:themeColor="text1"/>
              </w:rPr>
              <w:t>un jebkurš no iepriekš minētajiem savienojumiem, kas papildus aizvietots karbolīna ciklā</w:t>
            </w:r>
          </w:p>
        </w:tc>
        <w:tc>
          <w:tcPr>
            <w:tcW w:w="0" w:type="auto"/>
            <w:tcBorders>
              <w:top w:val="outset" w:sz="6" w:space="0" w:color="414142"/>
              <w:left w:val="outset" w:sz="6" w:space="0" w:color="414142"/>
              <w:bottom w:val="outset" w:sz="6" w:space="0" w:color="414142"/>
              <w:right w:val="outset" w:sz="6" w:space="0" w:color="414142"/>
            </w:tcBorders>
            <w:hideMark/>
          </w:tcPr>
          <w:p w14:paraId="0EFC699F" w14:textId="77777777" w:rsidR="00EA7B2A" w:rsidRPr="00FD57D9" w:rsidRDefault="00EA7B2A" w:rsidP="009F2407">
            <w:pPr>
              <w:pStyle w:val="tvhtml"/>
              <w:spacing w:before="0" w:beforeAutospacing="0" w:after="0" w:afterAutospacing="0"/>
              <w:jc w:val="center"/>
              <w:rPr>
                <w:color w:val="000000" w:themeColor="text1"/>
              </w:rPr>
            </w:pPr>
            <w:r w:rsidRPr="00FD57D9">
              <w:rPr>
                <w:color w:val="000000" w:themeColor="text1"/>
              </w:rPr>
              <w:t>0,003 g</w:t>
            </w:r>
          </w:p>
        </w:tc>
        <w:tc>
          <w:tcPr>
            <w:tcW w:w="0" w:type="auto"/>
            <w:tcBorders>
              <w:top w:val="outset" w:sz="6" w:space="0" w:color="414142"/>
              <w:left w:val="outset" w:sz="6" w:space="0" w:color="414142"/>
              <w:bottom w:val="outset" w:sz="6" w:space="0" w:color="414142"/>
              <w:right w:val="outset" w:sz="6" w:space="0" w:color="414142"/>
            </w:tcBorders>
            <w:hideMark/>
          </w:tcPr>
          <w:p w14:paraId="046CC139" w14:textId="77777777" w:rsidR="00EA7B2A" w:rsidRPr="00FD57D9" w:rsidRDefault="00EA7B2A" w:rsidP="009F2407">
            <w:pPr>
              <w:pStyle w:val="tvhtml"/>
              <w:spacing w:before="0" w:beforeAutospacing="0" w:after="0" w:afterAutospacing="0"/>
              <w:jc w:val="center"/>
              <w:rPr>
                <w:color w:val="000000" w:themeColor="text1"/>
              </w:rPr>
            </w:pPr>
            <w:r w:rsidRPr="00FD57D9">
              <w:rPr>
                <w:color w:val="000000" w:themeColor="text1"/>
              </w:rPr>
              <w:t>1 g</w:t>
            </w:r>
          </w:p>
        </w:tc>
      </w:tr>
      <w:tr w:rsidR="00EA7B2A" w:rsidRPr="00FD57D9" w14:paraId="3CA643E2" w14:textId="77777777" w:rsidTr="009F2407">
        <w:tc>
          <w:tcPr>
            <w:tcW w:w="0" w:type="auto"/>
            <w:tcBorders>
              <w:top w:val="outset" w:sz="6" w:space="0" w:color="414142"/>
              <w:left w:val="outset" w:sz="6" w:space="0" w:color="414142"/>
              <w:bottom w:val="outset" w:sz="6" w:space="0" w:color="414142"/>
              <w:right w:val="outset" w:sz="6" w:space="0" w:color="414142"/>
            </w:tcBorders>
            <w:hideMark/>
          </w:tcPr>
          <w:p w14:paraId="59D7A327" w14:textId="77777777" w:rsidR="00EA7B2A" w:rsidRPr="00FD57D9" w:rsidRDefault="00EA7B2A" w:rsidP="009F2407">
            <w:pPr>
              <w:pStyle w:val="tvhtml"/>
              <w:spacing w:line="293" w:lineRule="atLeast"/>
              <w:jc w:val="center"/>
              <w:rPr>
                <w:color w:val="000000" w:themeColor="text1"/>
              </w:rPr>
            </w:pPr>
            <w:r w:rsidRPr="00FD57D9">
              <w:rPr>
                <w:color w:val="000000" w:themeColor="text1"/>
              </w:rPr>
              <w:t>2</w:t>
            </w:r>
            <w:r>
              <w:rPr>
                <w:color w:val="000000" w:themeColor="text1"/>
              </w:rPr>
              <w:t>4</w:t>
            </w:r>
            <w:r w:rsidRPr="00FD57D9">
              <w:rPr>
                <w:color w:val="000000" w:themeColor="text1"/>
              </w:rPr>
              <w:t>)</w:t>
            </w:r>
          </w:p>
        </w:tc>
        <w:tc>
          <w:tcPr>
            <w:tcW w:w="0" w:type="auto"/>
            <w:tcBorders>
              <w:top w:val="outset" w:sz="6" w:space="0" w:color="414142"/>
              <w:left w:val="outset" w:sz="6" w:space="0" w:color="414142"/>
              <w:bottom w:val="outset" w:sz="6" w:space="0" w:color="414142"/>
              <w:right w:val="outset" w:sz="6" w:space="0" w:color="414142"/>
            </w:tcBorders>
            <w:hideMark/>
          </w:tcPr>
          <w:p w14:paraId="409AF991" w14:textId="69687DEF" w:rsidR="00EA7B2A" w:rsidRDefault="00EA7B2A" w:rsidP="00052DF2">
            <w:pPr>
              <w:rPr>
                <w:rFonts w:ascii="Times New Roman" w:hAnsi="Times New Roman" w:cs="Times New Roman"/>
                <w:b/>
                <w:bCs/>
                <w:color w:val="000000" w:themeColor="text1"/>
                <w:bdr w:val="none" w:sz="0" w:space="0" w:color="auto" w:frame="1"/>
                <w:lang w:val="lv-LV"/>
              </w:rPr>
            </w:pPr>
            <w:r w:rsidRPr="00BB5E8D">
              <w:rPr>
                <w:rFonts w:ascii="Times New Roman" w:hAnsi="Times New Roman" w:cs="Times New Roman"/>
                <w:b/>
                <w:bCs/>
                <w:color w:val="000000" w:themeColor="text1"/>
                <w:bdr w:val="none" w:sz="0" w:space="0" w:color="auto" w:frame="1"/>
                <w:lang w:val="lv-LV"/>
              </w:rPr>
              <w:t>8-hinolil-3-(1-piperidilsulfonil) benzoāti</w:t>
            </w:r>
          </w:p>
          <w:p w14:paraId="146506D2" w14:textId="77777777" w:rsidR="00EA7B2A" w:rsidRPr="00052DF2" w:rsidRDefault="00EA7B2A" w:rsidP="00052DF2">
            <w:pPr>
              <w:rPr>
                <w:rFonts w:ascii="Times New Roman" w:hAnsi="Times New Roman" w:cs="Times New Roman"/>
              </w:rPr>
            </w:pPr>
            <w:r w:rsidRPr="00052DF2">
              <w:rPr>
                <w:rFonts w:ascii="Times New Roman" w:hAnsi="Times New Roman" w:cs="Times New Roman"/>
              </w:rPr>
              <w:t>8-hinolil-3-(1-piperidilsulfonil) benzoāts un jebkurš savienojums, kas atvasināts no tā, aizvietojot vienu vai vairākus ūdeņraža atomus hinolīna, benzola vai piperidīna gredzenā ar vienu vai vairākiem vienādiem vai dažādiem halogēna atomiem, alkilgrupām, hidroksilgrupām vai alkoksigrupām</w:t>
            </w:r>
          </w:p>
        </w:tc>
        <w:tc>
          <w:tcPr>
            <w:tcW w:w="0" w:type="auto"/>
            <w:tcBorders>
              <w:top w:val="outset" w:sz="6" w:space="0" w:color="414142"/>
              <w:left w:val="outset" w:sz="6" w:space="0" w:color="414142"/>
              <w:bottom w:val="outset" w:sz="6" w:space="0" w:color="414142"/>
              <w:right w:val="outset" w:sz="6" w:space="0" w:color="414142"/>
            </w:tcBorders>
            <w:hideMark/>
          </w:tcPr>
          <w:p w14:paraId="02C36349"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0,003 g</w:t>
            </w:r>
          </w:p>
        </w:tc>
        <w:tc>
          <w:tcPr>
            <w:tcW w:w="0" w:type="auto"/>
            <w:tcBorders>
              <w:top w:val="outset" w:sz="6" w:space="0" w:color="414142"/>
              <w:left w:val="outset" w:sz="6" w:space="0" w:color="414142"/>
              <w:bottom w:val="outset" w:sz="6" w:space="0" w:color="414142"/>
              <w:right w:val="outset" w:sz="6" w:space="0" w:color="414142"/>
            </w:tcBorders>
            <w:hideMark/>
          </w:tcPr>
          <w:p w14:paraId="1CC49574"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g</w:t>
            </w:r>
          </w:p>
        </w:tc>
      </w:tr>
    </w:tbl>
    <w:p w14:paraId="5186FD2F" w14:textId="0CD520AA" w:rsidR="00EA7B2A" w:rsidRPr="00B23CA1" w:rsidRDefault="004541D2" w:rsidP="00D358E3">
      <w:pPr>
        <w:pStyle w:val="tvhtml"/>
        <w:shd w:val="clear" w:color="auto" w:fill="FFFFFF"/>
        <w:spacing w:line="293" w:lineRule="atLeast"/>
        <w:jc w:val="both"/>
        <w:rPr>
          <w:bCs/>
          <w:color w:val="000000" w:themeColor="text1"/>
        </w:rPr>
      </w:pPr>
      <w:r w:rsidRPr="00B23CA1">
        <w:rPr>
          <w:bCs/>
          <w:color w:val="000000" w:themeColor="text1"/>
        </w:rPr>
        <w:t>1</w:t>
      </w:r>
      <w:r w:rsidR="00122BB1">
        <w:rPr>
          <w:bCs/>
          <w:color w:val="000000" w:themeColor="text1"/>
        </w:rPr>
        <w:t>2</w:t>
      </w:r>
      <w:r w:rsidR="00EA7B2A" w:rsidRPr="00B23CA1">
        <w:rPr>
          <w:bCs/>
          <w:color w:val="000000" w:themeColor="text1"/>
        </w:rPr>
        <w:t>. Augu maisījums, sapresēta masa, šķidrums, vielu maisījums, piesūcināts papīrs, kas satur</w:t>
      </w:r>
      <w:r w:rsidR="00AE57F4">
        <w:rPr>
          <w:bCs/>
          <w:color w:val="000000" w:themeColor="text1"/>
        </w:rPr>
        <w:t xml:space="preserve"> š</w:t>
      </w:r>
      <w:r w:rsidR="001C5705">
        <w:rPr>
          <w:bCs/>
          <w:color w:val="000000" w:themeColor="text1"/>
        </w:rPr>
        <w:t>ā</w:t>
      </w:r>
      <w:r w:rsidR="00AE57F4">
        <w:rPr>
          <w:bCs/>
          <w:color w:val="000000" w:themeColor="text1"/>
        </w:rPr>
        <w:t xml:space="preserve"> pielikuma II nodaļas </w:t>
      </w:r>
      <w:hyperlink r:id="rId8" w:anchor="p7.1" w:history="1">
        <w:r w:rsidR="00122BB1">
          <w:rPr>
            <w:rStyle w:val="Hyperlink"/>
            <w:bCs/>
            <w:color w:val="000000" w:themeColor="text1"/>
            <w:u w:val="none"/>
          </w:rPr>
          <w:t>8</w:t>
        </w:r>
        <w:r w:rsidR="00AA37C6" w:rsidRPr="002F6525">
          <w:rPr>
            <w:rStyle w:val="Hyperlink"/>
            <w:bCs/>
            <w:color w:val="000000" w:themeColor="text1"/>
            <w:u w:val="none"/>
          </w:rPr>
          <w:t>. punktā</w:t>
        </w:r>
      </w:hyperlink>
      <w:r w:rsidR="00EA7B2A" w:rsidRPr="002F6525">
        <w:rPr>
          <w:bCs/>
          <w:color w:val="000000" w:themeColor="text1"/>
        </w:rPr>
        <w:t xml:space="preserve">, </w:t>
      </w:r>
      <w:r w:rsidR="00122BB1">
        <w:rPr>
          <w:bCs/>
          <w:color w:val="000000" w:themeColor="text1"/>
        </w:rPr>
        <w:t>9</w:t>
      </w:r>
      <w:r w:rsidR="00EA7B2A" w:rsidRPr="002F6525">
        <w:rPr>
          <w:bCs/>
          <w:color w:val="000000" w:themeColor="text1"/>
        </w:rPr>
        <w:t>.</w:t>
      </w:r>
      <w:r w:rsidR="00122BB1">
        <w:rPr>
          <w:bCs/>
          <w:color w:val="000000" w:themeColor="text1"/>
        </w:rPr>
        <w:t> </w:t>
      </w:r>
      <w:r w:rsidR="00EA7B2A" w:rsidRPr="002F6525">
        <w:rPr>
          <w:bCs/>
          <w:color w:val="000000" w:themeColor="text1"/>
        </w:rPr>
        <w:t>punkta 9.</w:t>
      </w:r>
      <w:r w:rsidR="00122BB1">
        <w:rPr>
          <w:bCs/>
          <w:color w:val="000000" w:themeColor="text1"/>
        </w:rPr>
        <w:t> </w:t>
      </w:r>
      <w:r w:rsidR="00EA7B2A" w:rsidRPr="002F6525">
        <w:rPr>
          <w:bCs/>
          <w:color w:val="000000" w:themeColor="text1"/>
        </w:rPr>
        <w:t xml:space="preserve">apakšpunktā un </w:t>
      </w:r>
      <w:r w:rsidR="00122BB1">
        <w:rPr>
          <w:bCs/>
          <w:color w:val="000000" w:themeColor="text1"/>
        </w:rPr>
        <w:t>11</w:t>
      </w:r>
      <w:r w:rsidR="00EA7B2A" w:rsidRPr="002F6525">
        <w:rPr>
          <w:bCs/>
          <w:color w:val="000000" w:themeColor="text1"/>
        </w:rPr>
        <w:t>.</w:t>
      </w:r>
      <w:r w:rsidR="00122BB1">
        <w:rPr>
          <w:bCs/>
          <w:color w:val="000000" w:themeColor="text1"/>
        </w:rPr>
        <w:t> </w:t>
      </w:r>
      <w:r w:rsidR="00EA7B2A" w:rsidRPr="002F6525">
        <w:rPr>
          <w:bCs/>
          <w:color w:val="000000" w:themeColor="text1"/>
        </w:rPr>
        <w:t>punktā minētās vielas jebkurā daudzumā:</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8"/>
        <w:gridCol w:w="3770"/>
        <w:gridCol w:w="2204"/>
        <w:gridCol w:w="2202"/>
      </w:tblGrid>
      <w:tr w:rsidR="00EA7B2A" w:rsidRPr="00FD57D9" w14:paraId="587FD54B" w14:textId="77777777" w:rsidTr="009F2407">
        <w:tc>
          <w:tcPr>
            <w:tcW w:w="828" w:type="dxa"/>
            <w:tcBorders>
              <w:top w:val="outset" w:sz="6" w:space="0" w:color="414142"/>
              <w:left w:val="outset" w:sz="6" w:space="0" w:color="414142"/>
              <w:bottom w:val="outset" w:sz="6" w:space="0" w:color="414142"/>
              <w:right w:val="outset" w:sz="6" w:space="0" w:color="414142"/>
            </w:tcBorders>
            <w:vAlign w:val="center"/>
            <w:hideMark/>
          </w:tcPr>
          <w:p w14:paraId="42ABC3DF"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Nr.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862D02"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Maisījuma veids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798E4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Apmērs, līdz kuram daudzumi atzīstami par nelieliem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531600"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Apmērs, sākot ar kuru daudzumi atzīstami par lieliem</w:t>
            </w:r>
          </w:p>
        </w:tc>
      </w:tr>
      <w:tr w:rsidR="00EA7B2A" w:rsidRPr="00FD57D9" w14:paraId="51E67FAF" w14:textId="77777777" w:rsidTr="009F2407">
        <w:tc>
          <w:tcPr>
            <w:tcW w:w="828" w:type="dxa"/>
            <w:tcBorders>
              <w:top w:val="outset" w:sz="6" w:space="0" w:color="414142"/>
              <w:left w:val="outset" w:sz="6" w:space="0" w:color="414142"/>
              <w:bottom w:val="outset" w:sz="6" w:space="0" w:color="414142"/>
              <w:right w:val="outset" w:sz="6" w:space="0" w:color="414142"/>
            </w:tcBorders>
            <w:hideMark/>
          </w:tcPr>
          <w:p w14:paraId="3B2674A4"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w:t>
            </w:r>
          </w:p>
        </w:tc>
        <w:tc>
          <w:tcPr>
            <w:tcW w:w="0" w:type="auto"/>
            <w:tcBorders>
              <w:top w:val="outset" w:sz="6" w:space="0" w:color="414142"/>
              <w:left w:val="outset" w:sz="6" w:space="0" w:color="414142"/>
              <w:bottom w:val="outset" w:sz="6" w:space="0" w:color="414142"/>
              <w:right w:val="outset" w:sz="6" w:space="0" w:color="414142"/>
            </w:tcBorders>
            <w:hideMark/>
          </w:tcPr>
          <w:p w14:paraId="4D557B9D"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izžāvēts (augu maisījums)</w:t>
            </w:r>
          </w:p>
        </w:tc>
        <w:tc>
          <w:tcPr>
            <w:tcW w:w="0" w:type="auto"/>
            <w:tcBorders>
              <w:top w:val="outset" w:sz="6" w:space="0" w:color="414142"/>
              <w:left w:val="outset" w:sz="6" w:space="0" w:color="414142"/>
              <w:bottom w:val="outset" w:sz="6" w:space="0" w:color="414142"/>
              <w:right w:val="outset" w:sz="6" w:space="0" w:color="414142"/>
            </w:tcBorders>
            <w:hideMark/>
          </w:tcPr>
          <w:p w14:paraId="63740D2D"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c>
          <w:tcPr>
            <w:tcW w:w="0" w:type="auto"/>
            <w:tcBorders>
              <w:top w:val="outset" w:sz="6" w:space="0" w:color="414142"/>
              <w:left w:val="outset" w:sz="6" w:space="0" w:color="414142"/>
              <w:bottom w:val="outset" w:sz="6" w:space="0" w:color="414142"/>
              <w:right w:val="outset" w:sz="6" w:space="0" w:color="414142"/>
            </w:tcBorders>
            <w:hideMark/>
          </w:tcPr>
          <w:p w14:paraId="762A5AB3"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100 g</w:t>
            </w:r>
          </w:p>
        </w:tc>
      </w:tr>
      <w:tr w:rsidR="00EA7B2A" w:rsidRPr="00FD57D9" w14:paraId="1BC837EC" w14:textId="77777777" w:rsidTr="009F2407">
        <w:tc>
          <w:tcPr>
            <w:tcW w:w="828" w:type="dxa"/>
            <w:tcBorders>
              <w:top w:val="outset" w:sz="6" w:space="0" w:color="414142"/>
              <w:left w:val="outset" w:sz="6" w:space="0" w:color="414142"/>
              <w:bottom w:val="outset" w:sz="6" w:space="0" w:color="414142"/>
              <w:right w:val="outset" w:sz="6" w:space="0" w:color="414142"/>
            </w:tcBorders>
            <w:hideMark/>
          </w:tcPr>
          <w:p w14:paraId="12BD43C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2)</w:t>
            </w:r>
          </w:p>
        </w:tc>
        <w:tc>
          <w:tcPr>
            <w:tcW w:w="0" w:type="auto"/>
            <w:tcBorders>
              <w:top w:val="outset" w:sz="6" w:space="0" w:color="414142"/>
              <w:left w:val="outset" w:sz="6" w:space="0" w:color="414142"/>
              <w:bottom w:val="outset" w:sz="6" w:space="0" w:color="414142"/>
              <w:right w:val="outset" w:sz="6" w:space="0" w:color="414142"/>
            </w:tcBorders>
            <w:hideMark/>
          </w:tcPr>
          <w:p w14:paraId="01DCFB2A"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ne</w:t>
            </w:r>
            <w:r>
              <w:rPr>
                <w:rFonts w:ascii="Times New Roman" w:hAnsi="Times New Roman" w:cs="Times New Roman"/>
                <w:color w:val="000000" w:themeColor="text1"/>
              </w:rPr>
              <w:t>iz</w:t>
            </w:r>
            <w:r w:rsidRPr="00FD57D9">
              <w:rPr>
                <w:rFonts w:ascii="Times New Roman" w:hAnsi="Times New Roman" w:cs="Times New Roman"/>
                <w:color w:val="000000" w:themeColor="text1"/>
              </w:rPr>
              <w:t>žāvēts (augu maisījums)</w:t>
            </w:r>
          </w:p>
        </w:tc>
        <w:tc>
          <w:tcPr>
            <w:tcW w:w="0" w:type="auto"/>
            <w:tcBorders>
              <w:top w:val="outset" w:sz="6" w:space="0" w:color="414142"/>
              <w:left w:val="outset" w:sz="6" w:space="0" w:color="414142"/>
              <w:bottom w:val="outset" w:sz="6" w:space="0" w:color="414142"/>
              <w:right w:val="outset" w:sz="6" w:space="0" w:color="414142"/>
            </w:tcBorders>
            <w:hideMark/>
          </w:tcPr>
          <w:p w14:paraId="159C28A4"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5 g</w:t>
            </w:r>
          </w:p>
        </w:tc>
        <w:tc>
          <w:tcPr>
            <w:tcW w:w="0" w:type="auto"/>
            <w:tcBorders>
              <w:top w:val="outset" w:sz="6" w:space="0" w:color="414142"/>
              <w:left w:val="outset" w:sz="6" w:space="0" w:color="414142"/>
              <w:bottom w:val="outset" w:sz="6" w:space="0" w:color="414142"/>
              <w:right w:val="outset" w:sz="6" w:space="0" w:color="414142"/>
            </w:tcBorders>
            <w:hideMark/>
          </w:tcPr>
          <w:p w14:paraId="22CFDFC4"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kg</w:t>
            </w:r>
          </w:p>
        </w:tc>
      </w:tr>
      <w:tr w:rsidR="00EA7B2A" w:rsidRPr="00FD57D9" w14:paraId="0AE2131E" w14:textId="77777777" w:rsidTr="009F2407">
        <w:tc>
          <w:tcPr>
            <w:tcW w:w="828" w:type="dxa"/>
            <w:tcBorders>
              <w:top w:val="outset" w:sz="6" w:space="0" w:color="414142"/>
              <w:left w:val="outset" w:sz="6" w:space="0" w:color="414142"/>
              <w:bottom w:val="outset" w:sz="6" w:space="0" w:color="414142"/>
              <w:right w:val="outset" w:sz="6" w:space="0" w:color="414142"/>
            </w:tcBorders>
            <w:hideMark/>
          </w:tcPr>
          <w:p w14:paraId="6B162AC7"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3)</w:t>
            </w:r>
          </w:p>
        </w:tc>
        <w:tc>
          <w:tcPr>
            <w:tcW w:w="0" w:type="auto"/>
            <w:tcBorders>
              <w:top w:val="outset" w:sz="6" w:space="0" w:color="414142"/>
              <w:left w:val="outset" w:sz="6" w:space="0" w:color="414142"/>
              <w:bottom w:val="outset" w:sz="6" w:space="0" w:color="414142"/>
              <w:right w:val="outset" w:sz="6" w:space="0" w:color="414142"/>
            </w:tcBorders>
            <w:hideMark/>
          </w:tcPr>
          <w:p w14:paraId="4C741086"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sapresēta masa</w:t>
            </w:r>
          </w:p>
        </w:tc>
        <w:tc>
          <w:tcPr>
            <w:tcW w:w="0" w:type="auto"/>
            <w:tcBorders>
              <w:top w:val="outset" w:sz="6" w:space="0" w:color="414142"/>
              <w:left w:val="outset" w:sz="6" w:space="0" w:color="414142"/>
              <w:bottom w:val="outset" w:sz="6" w:space="0" w:color="414142"/>
              <w:right w:val="outset" w:sz="6" w:space="0" w:color="414142"/>
            </w:tcBorders>
            <w:hideMark/>
          </w:tcPr>
          <w:p w14:paraId="1BAAC4D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0,1 g</w:t>
            </w:r>
          </w:p>
        </w:tc>
        <w:tc>
          <w:tcPr>
            <w:tcW w:w="0" w:type="auto"/>
            <w:tcBorders>
              <w:top w:val="outset" w:sz="6" w:space="0" w:color="414142"/>
              <w:left w:val="outset" w:sz="6" w:space="0" w:color="414142"/>
              <w:bottom w:val="outset" w:sz="6" w:space="0" w:color="414142"/>
              <w:right w:val="outset" w:sz="6" w:space="0" w:color="414142"/>
            </w:tcBorders>
            <w:hideMark/>
          </w:tcPr>
          <w:p w14:paraId="014D3B2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50 g</w:t>
            </w:r>
          </w:p>
        </w:tc>
      </w:tr>
      <w:tr w:rsidR="00EA7B2A" w:rsidRPr="00FD57D9" w14:paraId="3AA3AE05" w14:textId="77777777" w:rsidTr="009F2407">
        <w:tc>
          <w:tcPr>
            <w:tcW w:w="828" w:type="dxa"/>
            <w:tcBorders>
              <w:top w:val="outset" w:sz="6" w:space="0" w:color="414142"/>
              <w:left w:val="outset" w:sz="6" w:space="0" w:color="414142"/>
              <w:bottom w:val="outset" w:sz="6" w:space="0" w:color="414142"/>
              <w:right w:val="outset" w:sz="6" w:space="0" w:color="414142"/>
            </w:tcBorders>
            <w:hideMark/>
          </w:tcPr>
          <w:p w14:paraId="1E042D3C"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4)</w:t>
            </w:r>
          </w:p>
        </w:tc>
        <w:tc>
          <w:tcPr>
            <w:tcW w:w="0" w:type="auto"/>
            <w:tcBorders>
              <w:top w:val="outset" w:sz="6" w:space="0" w:color="414142"/>
              <w:left w:val="outset" w:sz="6" w:space="0" w:color="414142"/>
              <w:bottom w:val="outset" w:sz="6" w:space="0" w:color="414142"/>
              <w:right w:val="outset" w:sz="6" w:space="0" w:color="414142"/>
            </w:tcBorders>
            <w:hideMark/>
          </w:tcPr>
          <w:p w14:paraId="214812C7"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šķidrums</w:t>
            </w:r>
          </w:p>
        </w:tc>
        <w:tc>
          <w:tcPr>
            <w:tcW w:w="0" w:type="auto"/>
            <w:tcBorders>
              <w:top w:val="outset" w:sz="6" w:space="0" w:color="414142"/>
              <w:left w:val="outset" w:sz="6" w:space="0" w:color="414142"/>
              <w:bottom w:val="outset" w:sz="6" w:space="0" w:color="414142"/>
              <w:right w:val="outset" w:sz="6" w:space="0" w:color="414142"/>
            </w:tcBorders>
            <w:hideMark/>
          </w:tcPr>
          <w:p w14:paraId="6505326C"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ml</w:t>
            </w:r>
          </w:p>
        </w:tc>
        <w:tc>
          <w:tcPr>
            <w:tcW w:w="0" w:type="auto"/>
            <w:tcBorders>
              <w:top w:val="outset" w:sz="6" w:space="0" w:color="414142"/>
              <w:left w:val="outset" w:sz="6" w:space="0" w:color="414142"/>
              <w:bottom w:val="outset" w:sz="6" w:space="0" w:color="414142"/>
              <w:right w:val="outset" w:sz="6" w:space="0" w:color="414142"/>
            </w:tcBorders>
            <w:hideMark/>
          </w:tcPr>
          <w:p w14:paraId="136C3E6E"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50 ml</w:t>
            </w:r>
          </w:p>
        </w:tc>
      </w:tr>
      <w:tr w:rsidR="00EA7B2A" w:rsidRPr="00FD57D9" w14:paraId="22BD4DF5" w14:textId="77777777" w:rsidTr="009F2407">
        <w:tc>
          <w:tcPr>
            <w:tcW w:w="828" w:type="dxa"/>
            <w:tcBorders>
              <w:top w:val="outset" w:sz="6" w:space="0" w:color="414142"/>
              <w:left w:val="outset" w:sz="6" w:space="0" w:color="414142"/>
              <w:bottom w:val="outset" w:sz="6" w:space="0" w:color="414142"/>
              <w:right w:val="outset" w:sz="6" w:space="0" w:color="414142"/>
            </w:tcBorders>
            <w:hideMark/>
          </w:tcPr>
          <w:p w14:paraId="3457C82A"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5)</w:t>
            </w:r>
          </w:p>
        </w:tc>
        <w:tc>
          <w:tcPr>
            <w:tcW w:w="0" w:type="auto"/>
            <w:tcBorders>
              <w:top w:val="outset" w:sz="6" w:space="0" w:color="414142"/>
              <w:left w:val="outset" w:sz="6" w:space="0" w:color="414142"/>
              <w:bottom w:val="outset" w:sz="6" w:space="0" w:color="414142"/>
              <w:right w:val="outset" w:sz="6" w:space="0" w:color="414142"/>
            </w:tcBorders>
            <w:hideMark/>
          </w:tcPr>
          <w:p w14:paraId="26A6BEA3"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vielu maisījums, kas satur minēto vielu, kura nav nodalāma no vielu maisījuma kopējā daudzuma</w:t>
            </w:r>
          </w:p>
        </w:tc>
        <w:tc>
          <w:tcPr>
            <w:tcW w:w="0" w:type="auto"/>
            <w:tcBorders>
              <w:top w:val="outset" w:sz="6" w:space="0" w:color="414142"/>
              <w:left w:val="outset" w:sz="6" w:space="0" w:color="414142"/>
              <w:bottom w:val="outset" w:sz="6" w:space="0" w:color="414142"/>
              <w:right w:val="outset" w:sz="6" w:space="0" w:color="414142"/>
            </w:tcBorders>
            <w:hideMark/>
          </w:tcPr>
          <w:p w14:paraId="65EC42B6"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c>
          <w:tcPr>
            <w:tcW w:w="0" w:type="auto"/>
            <w:tcBorders>
              <w:top w:val="outset" w:sz="6" w:space="0" w:color="414142"/>
              <w:left w:val="outset" w:sz="6" w:space="0" w:color="414142"/>
              <w:bottom w:val="outset" w:sz="6" w:space="0" w:color="414142"/>
              <w:right w:val="outset" w:sz="6" w:space="0" w:color="414142"/>
            </w:tcBorders>
            <w:hideMark/>
          </w:tcPr>
          <w:p w14:paraId="33C8359B"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50 g</w:t>
            </w:r>
          </w:p>
        </w:tc>
      </w:tr>
      <w:tr w:rsidR="00EA7B2A" w:rsidRPr="00FD57D9" w14:paraId="70A69A2A" w14:textId="77777777" w:rsidTr="009F2407">
        <w:tc>
          <w:tcPr>
            <w:tcW w:w="828" w:type="dxa"/>
            <w:tcBorders>
              <w:top w:val="outset" w:sz="6" w:space="0" w:color="414142"/>
              <w:left w:val="outset" w:sz="6" w:space="0" w:color="414142"/>
              <w:bottom w:val="outset" w:sz="6" w:space="0" w:color="414142"/>
              <w:right w:val="outset" w:sz="6" w:space="0" w:color="414142"/>
            </w:tcBorders>
            <w:hideMark/>
          </w:tcPr>
          <w:p w14:paraId="536470E4"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6)</w:t>
            </w:r>
          </w:p>
        </w:tc>
        <w:tc>
          <w:tcPr>
            <w:tcW w:w="0" w:type="auto"/>
            <w:tcBorders>
              <w:top w:val="outset" w:sz="6" w:space="0" w:color="414142"/>
              <w:left w:val="outset" w:sz="6" w:space="0" w:color="414142"/>
              <w:bottom w:val="outset" w:sz="6" w:space="0" w:color="414142"/>
              <w:right w:val="outset" w:sz="6" w:space="0" w:color="414142"/>
            </w:tcBorders>
            <w:hideMark/>
          </w:tcPr>
          <w:p w14:paraId="4F4BC035"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piesūcināts papīrs (marka)</w:t>
            </w:r>
          </w:p>
        </w:tc>
        <w:tc>
          <w:tcPr>
            <w:tcW w:w="0" w:type="auto"/>
            <w:tcBorders>
              <w:top w:val="outset" w:sz="6" w:space="0" w:color="414142"/>
              <w:left w:val="outset" w:sz="6" w:space="0" w:color="414142"/>
              <w:bottom w:val="outset" w:sz="6" w:space="0" w:color="414142"/>
              <w:right w:val="outset" w:sz="6" w:space="0" w:color="414142"/>
            </w:tcBorders>
            <w:hideMark/>
          </w:tcPr>
          <w:p w14:paraId="281981E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3 gab.</w:t>
            </w:r>
          </w:p>
        </w:tc>
        <w:tc>
          <w:tcPr>
            <w:tcW w:w="0" w:type="auto"/>
            <w:tcBorders>
              <w:top w:val="outset" w:sz="6" w:space="0" w:color="414142"/>
              <w:left w:val="outset" w:sz="6" w:space="0" w:color="414142"/>
              <w:bottom w:val="outset" w:sz="6" w:space="0" w:color="414142"/>
              <w:right w:val="outset" w:sz="6" w:space="0" w:color="414142"/>
            </w:tcBorders>
            <w:hideMark/>
          </w:tcPr>
          <w:p w14:paraId="7598594B"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10 gab.</w:t>
            </w:r>
          </w:p>
        </w:tc>
      </w:tr>
      <w:tr w:rsidR="00EA7B2A" w:rsidRPr="00FD57D9" w14:paraId="69FAE7D9" w14:textId="77777777" w:rsidTr="009F2407">
        <w:tc>
          <w:tcPr>
            <w:tcW w:w="828" w:type="dxa"/>
            <w:tcBorders>
              <w:top w:val="outset" w:sz="6" w:space="0" w:color="414142"/>
              <w:left w:val="outset" w:sz="6" w:space="0" w:color="414142"/>
              <w:bottom w:val="outset" w:sz="6" w:space="0" w:color="414142"/>
              <w:right w:val="outset" w:sz="6" w:space="0" w:color="414142"/>
            </w:tcBorders>
            <w:hideMark/>
          </w:tcPr>
          <w:p w14:paraId="42752A47"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7)</w:t>
            </w:r>
          </w:p>
        </w:tc>
        <w:tc>
          <w:tcPr>
            <w:tcW w:w="0" w:type="auto"/>
            <w:tcBorders>
              <w:top w:val="outset" w:sz="6" w:space="0" w:color="414142"/>
              <w:left w:val="outset" w:sz="6" w:space="0" w:color="414142"/>
              <w:bottom w:val="outset" w:sz="6" w:space="0" w:color="414142"/>
              <w:right w:val="outset" w:sz="6" w:space="0" w:color="414142"/>
            </w:tcBorders>
            <w:hideMark/>
          </w:tcPr>
          <w:p w14:paraId="23E3CAB9" w14:textId="0DA2B780" w:rsidR="00EA7B2A" w:rsidRPr="00FD57D9" w:rsidRDefault="00EA7B2A" w:rsidP="00384CCF">
            <w:pPr>
              <w:rPr>
                <w:rFonts w:ascii="Times New Roman" w:hAnsi="Times New Roman" w:cs="Times New Roman"/>
                <w:color w:val="000000" w:themeColor="text1"/>
              </w:rPr>
            </w:pPr>
            <w:r w:rsidRPr="002F6525">
              <w:rPr>
                <w:rFonts w:ascii="Times New Roman" w:hAnsi="Times New Roman" w:cs="Times New Roman"/>
                <w:color w:val="000000" w:themeColor="text1"/>
              </w:rPr>
              <w:t xml:space="preserve">vielu maisījums, kas satur </w:t>
            </w:r>
            <w:r w:rsidR="008D03AF">
              <w:rPr>
                <w:rFonts w:ascii="Times New Roman" w:hAnsi="Times New Roman" w:cs="Times New Roman"/>
                <w:color w:val="000000" w:themeColor="text1"/>
              </w:rPr>
              <w:t>8</w:t>
            </w:r>
            <w:r w:rsidRPr="002F6525">
              <w:rPr>
                <w:rFonts w:ascii="Times New Roman" w:hAnsi="Times New Roman" w:cs="Times New Roman"/>
                <w:color w:val="000000" w:themeColor="text1"/>
              </w:rPr>
              <w:t>. punkta 2) apakšpunktā minēto vielu jebkurā daudzumā</w:t>
            </w:r>
          </w:p>
        </w:tc>
        <w:tc>
          <w:tcPr>
            <w:tcW w:w="0" w:type="auto"/>
            <w:tcBorders>
              <w:top w:val="outset" w:sz="6" w:space="0" w:color="414142"/>
              <w:left w:val="outset" w:sz="6" w:space="0" w:color="414142"/>
              <w:bottom w:val="outset" w:sz="6" w:space="0" w:color="414142"/>
              <w:right w:val="outset" w:sz="6" w:space="0" w:color="414142"/>
            </w:tcBorders>
            <w:hideMark/>
          </w:tcPr>
          <w:p w14:paraId="74E4E861"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0,001 g</w:t>
            </w:r>
          </w:p>
        </w:tc>
        <w:tc>
          <w:tcPr>
            <w:tcW w:w="0" w:type="auto"/>
            <w:tcBorders>
              <w:top w:val="outset" w:sz="6" w:space="0" w:color="414142"/>
              <w:left w:val="outset" w:sz="6" w:space="0" w:color="414142"/>
              <w:bottom w:val="outset" w:sz="6" w:space="0" w:color="414142"/>
              <w:right w:val="outset" w:sz="6" w:space="0" w:color="414142"/>
            </w:tcBorders>
            <w:hideMark/>
          </w:tcPr>
          <w:p w14:paraId="0CB3D4E4" w14:textId="77777777" w:rsidR="00EA7B2A" w:rsidRPr="00FD57D9" w:rsidRDefault="00EA7B2A" w:rsidP="009F2407">
            <w:pPr>
              <w:jc w:val="center"/>
              <w:rPr>
                <w:rFonts w:ascii="Times New Roman" w:hAnsi="Times New Roman" w:cs="Times New Roman"/>
                <w:color w:val="000000" w:themeColor="text1"/>
              </w:rPr>
            </w:pPr>
            <w:r w:rsidRPr="00FD57D9">
              <w:rPr>
                <w:rFonts w:ascii="Times New Roman" w:hAnsi="Times New Roman" w:cs="Times New Roman"/>
                <w:color w:val="000000" w:themeColor="text1"/>
              </w:rPr>
              <w:t>1 g</w:t>
            </w:r>
          </w:p>
        </w:tc>
      </w:tr>
    </w:tbl>
    <w:p w14:paraId="03706E07" w14:textId="276D5C71" w:rsidR="00EA7B2A" w:rsidRPr="00FD57D9" w:rsidRDefault="00600B14" w:rsidP="0018316C">
      <w:pPr>
        <w:shd w:val="clear" w:color="auto" w:fill="FFFFFF"/>
        <w:jc w:val="center"/>
        <w:rPr>
          <w:rFonts w:ascii="Times New Roman" w:hAnsi="Times New Roman" w:cs="Times New Roman"/>
          <w:b/>
          <w:bCs/>
          <w:color w:val="000000" w:themeColor="text1"/>
        </w:rPr>
      </w:pPr>
      <w:bookmarkStart w:id="1" w:name="n3"/>
      <w:bookmarkStart w:id="2" w:name="n-50986"/>
      <w:bookmarkEnd w:id="1"/>
      <w:bookmarkEnd w:id="2"/>
      <w:r>
        <w:rPr>
          <w:rFonts w:ascii="Times New Roman" w:hAnsi="Times New Roman" w:cs="Times New Roman"/>
          <w:b/>
          <w:bCs/>
          <w:color w:val="000000" w:themeColor="text1"/>
        </w:rPr>
        <w:lastRenderedPageBreak/>
        <w:t>III. </w:t>
      </w:r>
      <w:r w:rsidR="00EA7B2A" w:rsidRPr="00FD57D9">
        <w:rPr>
          <w:rFonts w:ascii="Times New Roman" w:hAnsi="Times New Roman" w:cs="Times New Roman"/>
          <w:b/>
          <w:bCs/>
          <w:color w:val="000000" w:themeColor="text1"/>
        </w:rPr>
        <w:t>II sarakst</w:t>
      </w:r>
      <w:r w:rsidR="00EA7B2A">
        <w:rPr>
          <w:rFonts w:ascii="Times New Roman" w:hAnsi="Times New Roman" w:cs="Times New Roman"/>
          <w:b/>
          <w:bCs/>
          <w:color w:val="000000" w:themeColor="text1"/>
        </w:rPr>
        <w:t>s</w:t>
      </w:r>
      <w:r w:rsidR="0018756A">
        <w:rPr>
          <w:rFonts w:ascii="Times New Roman" w:hAnsi="Times New Roman" w:cs="Times New Roman"/>
          <w:b/>
          <w:bCs/>
          <w:color w:val="000000" w:themeColor="text1"/>
        </w:rPr>
        <w:t xml:space="preserve"> (ļoti bīstamas narkotiskās vielas un tām pielīdzinātās psihotropās vielas, kuras atļauts izmantot medicīniskiem un zinātniskiem mērķiem)</w:t>
      </w:r>
    </w:p>
    <w:p w14:paraId="0B39C622" w14:textId="49C0FF9B" w:rsidR="00EA7B2A" w:rsidRPr="00FD57D9" w:rsidRDefault="004541D2" w:rsidP="006C3932">
      <w:pPr>
        <w:pStyle w:val="tvhtml"/>
        <w:shd w:val="clear" w:color="auto" w:fill="FFFFFF"/>
        <w:spacing w:line="293" w:lineRule="atLeast"/>
        <w:jc w:val="both"/>
        <w:rPr>
          <w:color w:val="000000" w:themeColor="text1"/>
        </w:rPr>
      </w:pPr>
      <w:r w:rsidRPr="00BD02CC">
        <w:rPr>
          <w:color w:val="000000" w:themeColor="text1"/>
        </w:rPr>
        <w:t>1</w:t>
      </w:r>
      <w:r w:rsidR="001B54F5" w:rsidRPr="00BD02CC">
        <w:rPr>
          <w:color w:val="000000" w:themeColor="text1"/>
        </w:rPr>
        <w:t>3</w:t>
      </w:r>
      <w:r w:rsidR="002D7DC7" w:rsidRPr="00BD02CC">
        <w:rPr>
          <w:color w:val="000000" w:themeColor="text1"/>
        </w:rPr>
        <w:t xml:space="preserve">. </w:t>
      </w:r>
      <w:r w:rsidR="00C25248" w:rsidRPr="00BD02CC">
        <w:rPr>
          <w:color w:val="000000" w:themeColor="text1"/>
        </w:rPr>
        <w:t>Sarakstam atbilstošās n</w:t>
      </w:r>
      <w:r w:rsidR="00EA7B2A" w:rsidRPr="00BD02CC">
        <w:rPr>
          <w:color w:val="000000" w:themeColor="text1"/>
        </w:rPr>
        <w:t>arkotiskās vielas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09"/>
        <w:gridCol w:w="3602"/>
        <w:gridCol w:w="1261"/>
        <w:gridCol w:w="1711"/>
        <w:gridCol w:w="1621"/>
      </w:tblGrid>
      <w:tr w:rsidR="00EA7B2A" w:rsidRPr="009F2407" w14:paraId="13603FF2"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72B3AF" w14:textId="77777777" w:rsidR="00EA7B2A" w:rsidRPr="006C3932" w:rsidRDefault="00EA7B2A"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Nr.</w:t>
            </w:r>
          </w:p>
        </w:tc>
        <w:tc>
          <w:tcPr>
            <w:tcW w:w="2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64164B" w14:textId="6A0E27C5" w:rsidR="00EA7B2A" w:rsidRPr="006C3932" w:rsidRDefault="00C25248"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Vielas no</w:t>
            </w:r>
            <w:r w:rsidR="00EA7B2A" w:rsidRPr="006C3932">
              <w:rPr>
                <w:rFonts w:ascii="Times New Roman" w:hAnsi="Times New Roman" w:cs="Times New Roman"/>
                <w:color w:val="000000" w:themeColor="text1"/>
              </w:rPr>
              <w:t>saukums</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B80D4B" w14:textId="77777777" w:rsidR="00EA7B2A" w:rsidRPr="006C3932" w:rsidRDefault="00EA7B2A"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CAS Nr.</w:t>
            </w:r>
          </w:p>
        </w:tc>
        <w:tc>
          <w:tcPr>
            <w:tcW w:w="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E2CC1D" w14:textId="77777777" w:rsidR="00EA7B2A" w:rsidRPr="006C3932" w:rsidRDefault="00EA7B2A"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Apmērs, līdz kuram daudzumi atzīstami par nelieliem</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BD5484" w14:textId="77777777" w:rsidR="00EA7B2A" w:rsidRPr="006C3932" w:rsidRDefault="00EA7B2A"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Apmērs, sākot ar kuru daudzumi atzīstami par lieliem</w:t>
            </w:r>
          </w:p>
        </w:tc>
      </w:tr>
      <w:tr w:rsidR="00DE5BED" w:rsidRPr="009F2407" w14:paraId="33154B76" w14:textId="77777777" w:rsidTr="009F2407">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20C76289" w14:textId="1070659A"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1C1BEBA7" w14:textId="3ED98383"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4-anilīnpiperidīns</w:t>
            </w:r>
          </w:p>
        </w:tc>
        <w:tc>
          <w:tcPr>
            <w:tcW w:w="700" w:type="pct"/>
            <w:tcBorders>
              <w:top w:val="outset" w:sz="6" w:space="0" w:color="414142"/>
              <w:left w:val="outset" w:sz="6" w:space="0" w:color="414142"/>
              <w:bottom w:val="outset" w:sz="6" w:space="0" w:color="414142"/>
              <w:right w:val="outset" w:sz="6" w:space="0" w:color="414142"/>
            </w:tcBorders>
            <w:vAlign w:val="center"/>
          </w:tcPr>
          <w:p w14:paraId="762C1CE3" w14:textId="39971C52"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23056-29-3</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155D2BA6" w14:textId="7526468F"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32604A75" w14:textId="586DD4CF"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74AFF1F"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E81E148" w14:textId="066AC268"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2</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7AC741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acetildihidrokodeīns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DEEE77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3861-72-1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13331F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410103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CCDBBCA"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32A2CBE" w14:textId="41F478FE"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3</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4033EC1"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acetilmetadols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B8B41C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509-74-0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866B2E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6EA125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4E938187"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BAA12B8" w14:textId="56E23AB5"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4</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69CEAB2"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alfentanils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CE47DF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71195-58-9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4C040C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E81A49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A63379D"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BDD0810" w14:textId="6DF8EAE2"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5</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98B167E"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allilprodīns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7EAC0F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25384-17-2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3F9410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C40BB6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6F48548"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B5954E7" w14:textId="21003C35"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6</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D1B1E13"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alfameprodīns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45D97F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468-51-9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59CC3F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A179D2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896BCB3"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DAA0A20" w14:textId="607AB98E"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7</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F5347D8"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alfametadols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8F7D14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17199-54-1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62395C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E3529F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764A4CAC"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9D1D0B4" w14:textId="6C9C6FA9"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8</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14073A4"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alfaprodīns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0A123C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77-20-3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0E69B4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9DEE02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69F8090"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B6C634A" w14:textId="3C61E1C3"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9</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829CAA7"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anileridīns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650280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144-14-9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C1D948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5D8BB8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7CD0A56"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013EF94" w14:textId="43E3EE71"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10</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7DABD61"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benzetidīns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DA0306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3691-78-9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56E4E3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3BB698C"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3B67D05"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0123CFD" w14:textId="083418CE"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w:t>
            </w:r>
            <w:r w:rsidR="009F2407" w:rsidRPr="006C3932">
              <w:rPr>
                <w:rFonts w:ascii="Times New Roman" w:hAnsi="Times New Roman" w:cs="Times New Roman"/>
                <w:color w:val="000000" w:themeColor="text1"/>
              </w:rPr>
              <w:t>1</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6BA9525"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benzilmorfīns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EF8811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14297-87-1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E7DF2C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0D698F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60C8908"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AE6DB04" w14:textId="3FD31543"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w:t>
            </w:r>
            <w:r w:rsidR="009F2407" w:rsidRPr="006C3932">
              <w:rPr>
                <w:rFonts w:ascii="Times New Roman" w:hAnsi="Times New Roman" w:cs="Times New Roman"/>
                <w:color w:val="000000" w:themeColor="text1"/>
              </w:rPr>
              <w:t>2</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56D1D1D"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betacetilmetadols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602DA9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17199-59-6</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689CD9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FA207A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34327B5"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9F1B905" w14:textId="75063810"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w:t>
            </w:r>
            <w:r w:rsidR="009F2407" w:rsidRPr="006C3932">
              <w:rPr>
                <w:rFonts w:ascii="Times New Roman" w:hAnsi="Times New Roman" w:cs="Times New Roman"/>
                <w:color w:val="000000" w:themeColor="text1"/>
              </w:rPr>
              <w:t>3</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953C8BD"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betameprodīns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E48BEE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468-50-8</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7D1296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E2EC4D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49B1C61"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25700ED" w14:textId="79205B5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w:t>
            </w:r>
            <w:r w:rsidR="009F2407" w:rsidRPr="006C3932">
              <w:rPr>
                <w:rFonts w:ascii="Times New Roman" w:hAnsi="Times New Roman" w:cs="Times New Roman"/>
                <w:color w:val="000000" w:themeColor="text1"/>
              </w:rPr>
              <w:t>4</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ECB6A74"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betametadols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CBFB34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17199-55-2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14D0A5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392DFA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3CDC952D"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D9C81BE" w14:textId="308851D0"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w:t>
            </w:r>
            <w:r w:rsidR="009F2407" w:rsidRPr="006C3932">
              <w:rPr>
                <w:rFonts w:ascii="Times New Roman" w:hAnsi="Times New Roman" w:cs="Times New Roman"/>
                <w:color w:val="000000" w:themeColor="text1"/>
              </w:rPr>
              <w:t>5</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82A1AF6"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betaprodīns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259070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468-59-7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C6FE2E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B606A5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53A532D"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553A5B4" w14:textId="2C59FCE2" w:rsidR="00DE5BED" w:rsidRPr="00BD02CC" w:rsidRDefault="00DE5BED"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1</w:t>
            </w:r>
            <w:r w:rsidR="009F2407" w:rsidRPr="00BD02CC">
              <w:rPr>
                <w:rFonts w:ascii="Times New Roman" w:hAnsi="Times New Roman" w:cs="Times New Roman"/>
                <w:color w:val="000000" w:themeColor="text1"/>
              </w:rPr>
              <w:t>6</w:t>
            </w:r>
            <w:r w:rsidRPr="00BD02CC">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508D9BC" w14:textId="3AF1B54B" w:rsidR="00DE5BED" w:rsidRPr="00BD02CC" w:rsidRDefault="00DE5BED"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bezitramīds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F95D82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15301-48-1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291A49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862E6B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381693A4"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995A484" w14:textId="2C46316B"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w:t>
            </w:r>
            <w:r w:rsidR="009F2407" w:rsidRPr="006C3932">
              <w:rPr>
                <w:rFonts w:ascii="Times New Roman" w:hAnsi="Times New Roman" w:cs="Times New Roman"/>
                <w:color w:val="000000" w:themeColor="text1"/>
              </w:rPr>
              <w:t>7</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CD51426"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dekstromoramīds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572D87C"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357-56-2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1E7EF6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9D9156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46FBD623"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52ACD26" w14:textId="61B83395"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w:t>
            </w:r>
            <w:r w:rsidR="009F2407" w:rsidRPr="006C3932">
              <w:rPr>
                <w:rFonts w:ascii="Times New Roman" w:hAnsi="Times New Roman" w:cs="Times New Roman"/>
                <w:color w:val="000000" w:themeColor="text1"/>
              </w:rPr>
              <w:t>8</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60D0B16"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dekstropropoksifēns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D6F347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469-62-5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E3D960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BB12C4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50278BD2"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652E7B6" w14:textId="759D8C5D"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w:t>
            </w:r>
            <w:r w:rsidR="009F2407" w:rsidRPr="006C3932">
              <w:rPr>
                <w:rFonts w:ascii="Times New Roman" w:hAnsi="Times New Roman" w:cs="Times New Roman"/>
                <w:color w:val="000000" w:themeColor="text1"/>
              </w:rPr>
              <w:t>9</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59019A4"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diampromīds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434915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552-25-0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FB81AF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4EF01D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27A04920"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82BDFE4" w14:textId="0FCC82F0"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20</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638F72E"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dietiltiambutēns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26F993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86-14-6</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E56D13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3A40D5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6B643A0"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B2222E5" w14:textId="16DE3C75"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2</w:t>
            </w:r>
            <w:r w:rsidR="009F2407" w:rsidRPr="006C3932">
              <w:rPr>
                <w:rFonts w:ascii="Times New Roman" w:hAnsi="Times New Roman" w:cs="Times New Roman"/>
                <w:color w:val="000000" w:themeColor="text1"/>
              </w:rPr>
              <w:t>1</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7A195F6"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difenoksīns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D02F85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28782-42-5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5FE637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B39E29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9F2407" w:rsidRPr="009F2407" w14:paraId="3855DF7B"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00869660" w14:textId="3FB2B796" w:rsidR="009F2407"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22)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4643989F" w14:textId="0990BA2C" w:rsidR="009F2407"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dihidroetorfīns</w:t>
            </w:r>
          </w:p>
        </w:tc>
        <w:tc>
          <w:tcPr>
            <w:tcW w:w="700" w:type="pct"/>
            <w:tcBorders>
              <w:top w:val="outset" w:sz="6" w:space="0" w:color="414142"/>
              <w:left w:val="outset" w:sz="6" w:space="0" w:color="414142"/>
              <w:bottom w:val="outset" w:sz="6" w:space="0" w:color="414142"/>
              <w:right w:val="outset" w:sz="6" w:space="0" w:color="414142"/>
            </w:tcBorders>
            <w:vAlign w:val="center"/>
          </w:tcPr>
          <w:p w14:paraId="2A42EB00" w14:textId="1042E22F" w:rsidR="009F2407" w:rsidRPr="006C3932" w:rsidRDefault="009F2407"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14357-76-7</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643E18C5" w14:textId="70EBE164" w:rsidR="009F2407" w:rsidRPr="006C3932" w:rsidRDefault="009F2407"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3D491921" w14:textId="24329BA3" w:rsidR="009F2407" w:rsidRPr="006C3932" w:rsidRDefault="009F2407"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F3E0682"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94D0E45" w14:textId="3013813D"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2</w:t>
            </w:r>
            <w:r w:rsidR="009F2407" w:rsidRPr="006C3932">
              <w:rPr>
                <w:rFonts w:ascii="Times New Roman" w:hAnsi="Times New Roman" w:cs="Times New Roman"/>
                <w:color w:val="000000" w:themeColor="text1"/>
              </w:rPr>
              <w:t>3</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C2928EF"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dihidrokodeīns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21437B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125-28-0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CA90CC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C5B8D0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20113256"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98C6F49" w14:textId="164EEE96"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2</w:t>
            </w:r>
            <w:r w:rsidR="009F2407" w:rsidRPr="006C3932">
              <w:rPr>
                <w:rFonts w:ascii="Times New Roman" w:hAnsi="Times New Roman" w:cs="Times New Roman"/>
                <w:color w:val="000000" w:themeColor="text1"/>
              </w:rPr>
              <w:t>4</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B9616FD"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dihidromorfīns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7FCCF1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509-60-4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8A15D7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18BED0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8B0AEA6"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EC4CC68" w14:textId="0C0E2A7E"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2</w:t>
            </w:r>
            <w:r w:rsidR="009F2407" w:rsidRPr="006C3932">
              <w:rPr>
                <w:rFonts w:ascii="Times New Roman" w:hAnsi="Times New Roman" w:cs="Times New Roman"/>
                <w:color w:val="000000" w:themeColor="text1"/>
              </w:rPr>
              <w:t>5</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EE29057"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dimenoksadols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4C83C4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509-78-4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0BD9EE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585CA5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32CA9971"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D28C282" w14:textId="687AFC29"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2</w:t>
            </w:r>
            <w:r w:rsidR="009F2407" w:rsidRPr="006C3932">
              <w:rPr>
                <w:rFonts w:ascii="Times New Roman" w:hAnsi="Times New Roman" w:cs="Times New Roman"/>
                <w:color w:val="000000" w:themeColor="text1"/>
              </w:rPr>
              <w:t>6</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FBAFBE0"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dimefeptanols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35D839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545-90-4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58DE8B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025521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89D02D8"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16D452B" w14:textId="1E7E3C05"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2</w:t>
            </w:r>
            <w:r w:rsidR="009F2407" w:rsidRPr="006C3932">
              <w:rPr>
                <w:rFonts w:ascii="Times New Roman" w:hAnsi="Times New Roman" w:cs="Times New Roman"/>
                <w:color w:val="000000" w:themeColor="text1"/>
              </w:rPr>
              <w:t>7</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8033E90"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dimetiltiambutēns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F84002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524-84-5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606393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7CE18D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7C56E5E3"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A82FE85" w14:textId="562DE9A4"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2</w:t>
            </w:r>
            <w:r w:rsidR="009F2407" w:rsidRPr="006C3932">
              <w:rPr>
                <w:rFonts w:ascii="Times New Roman" w:hAnsi="Times New Roman" w:cs="Times New Roman"/>
                <w:color w:val="000000" w:themeColor="text1"/>
              </w:rPr>
              <w:t>8</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E6B1D4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dioksafetilbutirāts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E4F8C1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467-86-7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CBDC03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6830B5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3404C7D"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CBE3B23" w14:textId="6CA0DCC8"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2</w:t>
            </w:r>
            <w:r w:rsidR="009F2407" w:rsidRPr="006C3932">
              <w:rPr>
                <w:rFonts w:ascii="Times New Roman" w:hAnsi="Times New Roman" w:cs="Times New Roman"/>
                <w:color w:val="000000" w:themeColor="text1"/>
              </w:rPr>
              <w:t>9</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8EF895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difenoksilāts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875212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915-30-0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085BEB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5F3563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3BE00A62"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4C30CB8" w14:textId="08B1FBEF"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30</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9CBE4F8"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dipipanons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E1BE96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467-83-4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FD57F5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C83EB2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7D4DDF6"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CFB30B0" w14:textId="30238E36"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31</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B8796A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drotebanols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BAC09F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3176-03-2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2064B1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67B00A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58CF0FB0"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C53F14B" w14:textId="0B576425"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3</w:t>
            </w:r>
            <w:r w:rsidR="009F2407" w:rsidRPr="006C3932">
              <w:rPr>
                <w:rFonts w:ascii="Times New Roman" w:hAnsi="Times New Roman" w:cs="Times New Roman"/>
                <w:color w:val="000000" w:themeColor="text1"/>
              </w:rPr>
              <w:t>2</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B5CBCAA" w14:textId="1C2DFCD4"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ekgonīns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FBE873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481-37-8</w:t>
            </w:r>
          </w:p>
        </w:tc>
        <w:tc>
          <w:tcPr>
            <w:tcW w:w="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574C4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16628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64063BE"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A99BEB0" w14:textId="2F33CA82"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lastRenderedPageBreak/>
              <w:t>3</w:t>
            </w:r>
            <w:r w:rsidR="009F2407" w:rsidRPr="006C3932">
              <w:rPr>
                <w:rFonts w:ascii="Times New Roman" w:hAnsi="Times New Roman" w:cs="Times New Roman"/>
                <w:color w:val="000000" w:themeColor="text1"/>
              </w:rPr>
              <w:t>3</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735210F"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etilmetiltiambutēns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C41FBFC"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441-61-2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A6CF3F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0D77F6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5203053"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F3F667C" w14:textId="43A25F93"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3</w:t>
            </w:r>
            <w:r w:rsidR="009F2407" w:rsidRPr="006C3932">
              <w:rPr>
                <w:rFonts w:ascii="Times New Roman" w:hAnsi="Times New Roman" w:cs="Times New Roman"/>
                <w:color w:val="000000" w:themeColor="text1"/>
              </w:rPr>
              <w:t>4</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E4B8F05"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etilmorfīns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3BA82D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76-58-4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53A4BA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874D51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B77206E"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EEA8684" w14:textId="7D5A8C20"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3</w:t>
            </w:r>
            <w:r w:rsidR="009F2407" w:rsidRPr="006C3932">
              <w:rPr>
                <w:rFonts w:ascii="Times New Roman" w:hAnsi="Times New Roman" w:cs="Times New Roman"/>
                <w:color w:val="000000" w:themeColor="text1"/>
              </w:rPr>
              <w:t>5</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6374FC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etokseridīns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2FCF06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469-82-9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CA0124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3E9629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2798B61A"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423E7F0" w14:textId="4F52F516"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3</w:t>
            </w:r>
            <w:r w:rsidR="009F2407" w:rsidRPr="006C3932">
              <w:rPr>
                <w:rFonts w:ascii="Times New Roman" w:hAnsi="Times New Roman" w:cs="Times New Roman"/>
                <w:color w:val="000000" w:themeColor="text1"/>
              </w:rPr>
              <w:t>6</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085C312"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etonitazēns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6995E1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911-65-9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4BA3B1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779D2CC"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3EFABD49"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88EBCB1" w14:textId="2B3D4081"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3</w:t>
            </w:r>
            <w:r w:rsidR="009F2407" w:rsidRPr="006C3932">
              <w:rPr>
                <w:rFonts w:ascii="Times New Roman" w:hAnsi="Times New Roman" w:cs="Times New Roman"/>
                <w:color w:val="000000" w:themeColor="text1"/>
              </w:rPr>
              <w:t>7</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6E9A374"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fenadoksons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C3041C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467-84-5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2574DD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A5160C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2EFCBCE4"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43C7130" w14:textId="25FB7879"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3</w:t>
            </w:r>
            <w:r w:rsidR="009F2407" w:rsidRPr="006C3932">
              <w:rPr>
                <w:rFonts w:ascii="Times New Roman" w:hAnsi="Times New Roman" w:cs="Times New Roman"/>
                <w:color w:val="000000" w:themeColor="text1"/>
              </w:rPr>
              <w:t>8</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DCF05D9"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fenampromīds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A200D4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129-83-9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AAA468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1601B1C"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A701D73"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0E747C0" w14:textId="0D73506B"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3</w:t>
            </w:r>
            <w:r w:rsidR="009F2407" w:rsidRPr="006C3932">
              <w:rPr>
                <w:rFonts w:ascii="Times New Roman" w:hAnsi="Times New Roman" w:cs="Times New Roman"/>
                <w:color w:val="000000" w:themeColor="text1"/>
              </w:rPr>
              <w:t>9</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3B8712F"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fenazocīns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5DAE92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127-35-5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A2F1EC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CBDDA6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D293338"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A2686A3" w14:textId="1B795395"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40</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3080E75"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fenomorfāns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71F5FE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468-07-5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9AF83C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D60299C"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22E4E45E"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09EB466" w14:textId="3D6D8B17"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41</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37B8AB6"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fenoperidīns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5856A4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562-26-5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A4AA02C"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BEFA04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2DE89EE0"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219A771" w14:textId="2AC3B085"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4</w:t>
            </w:r>
            <w:r w:rsidR="009F2407" w:rsidRPr="006C3932">
              <w:rPr>
                <w:rFonts w:ascii="Times New Roman" w:hAnsi="Times New Roman" w:cs="Times New Roman"/>
                <w:color w:val="000000" w:themeColor="text1"/>
              </w:rPr>
              <w:t>2</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D3963DA"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fentanils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DB89F2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437-38-7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EBF5A4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DF793A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 g</w:t>
            </w:r>
          </w:p>
        </w:tc>
      </w:tr>
      <w:tr w:rsidR="00DE5BED" w:rsidRPr="009F2407" w14:paraId="38A8D80A"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023C11B" w14:textId="2CB730F1"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4</w:t>
            </w:r>
            <w:r w:rsidR="009F2407" w:rsidRPr="006C3932">
              <w:rPr>
                <w:rFonts w:ascii="Times New Roman" w:hAnsi="Times New Roman" w:cs="Times New Roman"/>
                <w:color w:val="000000" w:themeColor="text1"/>
              </w:rPr>
              <w:t>3</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6B3F876"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folkodīns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14F7D9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509-67-1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190EE1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00A5D4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44789F5"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074C569" w14:textId="69D46482"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4</w:t>
            </w:r>
            <w:r w:rsidR="009F2407" w:rsidRPr="006C3932">
              <w:rPr>
                <w:rFonts w:ascii="Times New Roman" w:hAnsi="Times New Roman" w:cs="Times New Roman"/>
                <w:color w:val="000000" w:themeColor="text1"/>
              </w:rPr>
              <w:t>4</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AC61573"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furetidīns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C31C17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2385-81-1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BD86A5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8738F2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751E3693" w14:textId="77777777" w:rsidTr="009F2407">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2678A865" w14:textId="472A7E82" w:rsidR="00DE5BED" w:rsidRPr="00BD02CC" w:rsidRDefault="009F2407"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45</w:t>
            </w:r>
            <w:r w:rsidR="00DE5BED" w:rsidRPr="00BD02CC">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7DE0EA87" w14:textId="73BE7F48" w:rsidR="00DE5BED" w:rsidRPr="00BD02CC" w:rsidRDefault="00DE5BED"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heksobarbitāls</w:t>
            </w:r>
          </w:p>
        </w:tc>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389233F4" w14:textId="6E25E663"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56-29-1</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5BDFFBAB" w14:textId="3F046045"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3AC6BBC5" w14:textId="25EE1E18"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EAACDAE"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7845E16" w14:textId="02ACD9EA"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4</w:t>
            </w:r>
            <w:r w:rsidR="009F2407" w:rsidRPr="006C3932">
              <w:rPr>
                <w:rFonts w:ascii="Times New Roman" w:hAnsi="Times New Roman" w:cs="Times New Roman"/>
                <w:color w:val="000000" w:themeColor="text1"/>
              </w:rPr>
              <w:t>6</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C1A42E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hidrokodons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685EB7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125-29-1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AA61F1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204D6A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70A20BD6"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9A17B55" w14:textId="2E8E6675"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4</w:t>
            </w:r>
            <w:r w:rsidR="009F2407" w:rsidRPr="006C3932">
              <w:rPr>
                <w:rFonts w:ascii="Times New Roman" w:hAnsi="Times New Roman" w:cs="Times New Roman"/>
                <w:color w:val="000000" w:themeColor="text1"/>
              </w:rPr>
              <w:t>7</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3052DBE"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hidromorfinols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8B89EE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2183-56-4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DB4C55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B03174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39F378B"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3ACFE5E" w14:textId="3DF1927D"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4</w:t>
            </w:r>
            <w:r w:rsidR="009F2407" w:rsidRPr="006C3932">
              <w:rPr>
                <w:rFonts w:ascii="Times New Roman" w:hAnsi="Times New Roman" w:cs="Times New Roman"/>
                <w:color w:val="000000" w:themeColor="text1"/>
              </w:rPr>
              <w:t>8</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EA705B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hidromorfons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893CFD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466-99-9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99A581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131EEB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DB34AC1"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E22CCA0" w14:textId="10B599D2"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4</w:t>
            </w:r>
            <w:r w:rsidR="009F2407" w:rsidRPr="006C3932">
              <w:rPr>
                <w:rFonts w:ascii="Times New Roman" w:hAnsi="Times New Roman" w:cs="Times New Roman"/>
                <w:color w:val="000000" w:themeColor="text1"/>
              </w:rPr>
              <w:t>9</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810FD00"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hidroksipetidīns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EC6D1F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468-56-4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C7229A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2B4D09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46A9BDF9"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247D1C5" w14:textId="5FDCF3FA"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50</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8471C26"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izometadons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B0FD6B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466-40-0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9ADF0F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101370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B48C1BD"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8E9C189" w14:textId="28709A90"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51</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AB29AEF"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ketobemidons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0EE878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469-79-4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9D25BE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61C6B2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 g</w:t>
            </w:r>
          </w:p>
        </w:tc>
      </w:tr>
      <w:tr w:rsidR="00DE5BED" w:rsidRPr="009F2407" w14:paraId="1AF55CFD"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13D5D6E" w14:textId="5A1214B4"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52</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A3622DA"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klonitazēns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9E3A92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3861-76-5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DDD6AE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25BE88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6CADA5E"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1FD21BD" w14:textId="5EE65A55"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5</w:t>
            </w:r>
            <w:r w:rsidR="009F2407" w:rsidRPr="006C3932">
              <w:rPr>
                <w:rFonts w:ascii="Times New Roman" w:hAnsi="Times New Roman" w:cs="Times New Roman"/>
                <w:color w:val="000000" w:themeColor="text1"/>
              </w:rPr>
              <w:t>3</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704399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kodeīns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822E95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76-57-3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E5F90F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34846A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F5DFA9D"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F282B5B" w14:textId="79A4BC6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5</w:t>
            </w:r>
            <w:r w:rsidR="009F2407" w:rsidRPr="006C3932">
              <w:rPr>
                <w:rFonts w:ascii="Times New Roman" w:hAnsi="Times New Roman" w:cs="Times New Roman"/>
                <w:color w:val="000000" w:themeColor="text1"/>
              </w:rPr>
              <w:t>4</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314086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kodoksīms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293B9D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7125-76-0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84DB6E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86E026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5BED827"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364156E" w14:textId="11309EDC"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5</w:t>
            </w:r>
            <w:r w:rsidR="009F2407" w:rsidRPr="006C3932">
              <w:rPr>
                <w:rFonts w:ascii="Times New Roman" w:hAnsi="Times New Roman" w:cs="Times New Roman"/>
                <w:color w:val="000000" w:themeColor="text1"/>
              </w:rPr>
              <w:t>5</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196DFDF"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kokaīns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4174FB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50-36-2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D5A1A4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4AF578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 g</w:t>
            </w:r>
          </w:p>
        </w:tc>
      </w:tr>
      <w:tr w:rsidR="00DE5BED" w:rsidRPr="009F2407" w14:paraId="2190FAF3"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577037F" w14:textId="068B7761"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5</w:t>
            </w:r>
            <w:r w:rsidR="009F2407" w:rsidRPr="006C3932">
              <w:rPr>
                <w:rFonts w:ascii="Times New Roman" w:hAnsi="Times New Roman" w:cs="Times New Roman"/>
                <w:color w:val="000000" w:themeColor="text1"/>
              </w:rPr>
              <w:t>6</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1CDE2DF"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levofenacilmorfāns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28566A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10061-32-2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2BF956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AD3FCA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3BB82690"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1F7F30D" w14:textId="623C5A0E"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5</w:t>
            </w:r>
            <w:r w:rsidR="009F2407" w:rsidRPr="006C3932">
              <w:rPr>
                <w:rFonts w:ascii="Times New Roman" w:hAnsi="Times New Roman" w:cs="Times New Roman"/>
                <w:color w:val="000000" w:themeColor="text1"/>
              </w:rPr>
              <w:t>7</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0340B19"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levometorfāns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79A7B9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125-70-2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C847B4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17AB68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5066B734"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2AC48E4" w14:textId="01A058C2"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5</w:t>
            </w:r>
            <w:r w:rsidR="009F2407" w:rsidRPr="006C3932">
              <w:rPr>
                <w:rFonts w:ascii="Times New Roman" w:hAnsi="Times New Roman" w:cs="Times New Roman"/>
                <w:color w:val="000000" w:themeColor="text1"/>
              </w:rPr>
              <w:t>8</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6751FD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levomoramīds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653E3E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5666-11-5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B5B22D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254204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F5479ED"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F8F3251" w14:textId="7E0E5913"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5</w:t>
            </w:r>
            <w:r w:rsidR="009F2407" w:rsidRPr="006C3932">
              <w:rPr>
                <w:rFonts w:ascii="Times New Roman" w:hAnsi="Times New Roman" w:cs="Times New Roman"/>
                <w:color w:val="000000" w:themeColor="text1"/>
              </w:rPr>
              <w:t>9</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389FA89"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levorfanols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F5D1A9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77-07-6</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1D1A48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2A216E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7534610F"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6D637D0" w14:textId="42D649FC"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60</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32801AD"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metadons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0D51EE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76-99-3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B0EF0E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73C091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72EB4AC2"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57C69C4" w14:textId="2635D306"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61</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0F28501"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metadona starpprodukts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2E55A7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125-79-1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3CD798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CBBFD2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DA1BD64"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79FD7E8" w14:textId="22B8A673"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62</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A2ABA9E"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metazocīns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446295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3734-52-9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2AD0F0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426554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5BEED5F3"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0EB6BD7" w14:textId="7A9E0F41"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63</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294C7A9"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metildezorfīns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0BC6CD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16008-36-9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7A87B2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588609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3133E21E"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492BB98" w14:textId="7AB2335B"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6</w:t>
            </w:r>
            <w:r w:rsidR="009F2407" w:rsidRPr="006C3932">
              <w:rPr>
                <w:rFonts w:ascii="Times New Roman" w:hAnsi="Times New Roman" w:cs="Times New Roman"/>
                <w:color w:val="000000" w:themeColor="text1"/>
              </w:rPr>
              <w:t>4</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C339AC6"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metildihidromorfīns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2C56EC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509-56-8</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B37A1C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04564A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ED5EED1"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E766540" w14:textId="5AB23C38"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6</w:t>
            </w:r>
            <w:r w:rsidR="009F2407" w:rsidRPr="006C3932">
              <w:rPr>
                <w:rFonts w:ascii="Times New Roman" w:hAnsi="Times New Roman" w:cs="Times New Roman"/>
                <w:color w:val="000000" w:themeColor="text1"/>
              </w:rPr>
              <w:t>5</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F17259D"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metopons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60AB7F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143-52-2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43FBCC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C3A979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7AFECFBD"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037B10D" w14:textId="2D7DEDBC"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6</w:t>
            </w:r>
            <w:r w:rsidR="009F2407" w:rsidRPr="006C3932">
              <w:rPr>
                <w:rFonts w:ascii="Times New Roman" w:hAnsi="Times New Roman" w:cs="Times New Roman"/>
                <w:color w:val="000000" w:themeColor="text1"/>
              </w:rPr>
              <w:t>6</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3901392"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moramīda starpprodukts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94B855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3626-55-9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146D7B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5CD2B3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751A102C"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C74824E" w14:textId="0E8AFA5F"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6</w:t>
            </w:r>
            <w:r w:rsidR="009F2407" w:rsidRPr="006C3932">
              <w:rPr>
                <w:rFonts w:ascii="Times New Roman" w:hAnsi="Times New Roman" w:cs="Times New Roman"/>
                <w:color w:val="000000" w:themeColor="text1"/>
              </w:rPr>
              <w:t>7</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CB7B723"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morferidīns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EF99A8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469-81-8</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8A9D43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63FB54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3FDE8F8"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3EB6EB6" w14:textId="02A0F07F"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6</w:t>
            </w:r>
            <w:r w:rsidR="009F2407" w:rsidRPr="006C3932">
              <w:rPr>
                <w:rFonts w:ascii="Times New Roman" w:hAnsi="Times New Roman" w:cs="Times New Roman"/>
                <w:color w:val="000000" w:themeColor="text1"/>
              </w:rPr>
              <w:t>8</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A02E001"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morfīns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B5886C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57-27-2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E37DA1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FB73F2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F5F5F7A"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EDF6868" w14:textId="1B2DCC6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6</w:t>
            </w:r>
            <w:r w:rsidR="009F2407" w:rsidRPr="006C3932">
              <w:rPr>
                <w:rFonts w:ascii="Times New Roman" w:hAnsi="Times New Roman" w:cs="Times New Roman"/>
                <w:color w:val="000000" w:themeColor="text1"/>
              </w:rPr>
              <w:t>9</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BB53059"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morfīna metobromīds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10CCCF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125-23-5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3207C6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05105F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44694B11"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8DE9760" w14:textId="007CB565"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70</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E61FF5C"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morfīna-</w:t>
            </w:r>
            <w:r w:rsidRPr="006C3932">
              <w:rPr>
                <w:rFonts w:ascii="Times New Roman" w:hAnsi="Times New Roman" w:cs="Times New Roman"/>
                <w:i/>
                <w:iCs/>
                <w:color w:val="000000" w:themeColor="text1"/>
              </w:rPr>
              <w:t>N</w:t>
            </w:r>
            <w:r w:rsidRPr="006C3932">
              <w:rPr>
                <w:rFonts w:ascii="Times New Roman" w:hAnsi="Times New Roman" w:cs="Times New Roman"/>
                <w:color w:val="000000" w:themeColor="text1"/>
              </w:rPr>
              <w:t>-oksīds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08E633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639-46-3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17FD82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094B82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936A0B3"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671AD09" w14:textId="15D80EC7"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71</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207EE4A"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mirofīns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54D535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467-18-5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2821A6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43AA77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0A0B8CA"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FBFB63E" w14:textId="25D58570"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72</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8BF1960"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nikokodīns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63D623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3688-66-2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BED0EB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059D08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4FF9E7B1"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0DDBB48" w14:textId="6B82ADD6"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7</w:t>
            </w:r>
            <w:r w:rsidR="009F2407" w:rsidRPr="006C3932">
              <w:rPr>
                <w:rFonts w:ascii="Times New Roman" w:hAnsi="Times New Roman" w:cs="Times New Roman"/>
                <w:color w:val="000000" w:themeColor="text1"/>
              </w:rPr>
              <w:t>3</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5667ED7"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nikodikodīns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81CE09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808-24-2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6E131A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83BFA3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4B71138A"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13A4C7D" w14:textId="1F9D2C5B"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lastRenderedPageBreak/>
              <w:t>7</w:t>
            </w:r>
            <w:r w:rsidR="009F2407" w:rsidRPr="006C3932">
              <w:rPr>
                <w:rFonts w:ascii="Times New Roman" w:hAnsi="Times New Roman" w:cs="Times New Roman"/>
                <w:color w:val="000000" w:themeColor="text1"/>
              </w:rPr>
              <w:t>4</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495336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nikomorfīns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AE2922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639-48-5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10E770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2F9279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38C2EB84"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C077D3F" w14:textId="0E682BC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7</w:t>
            </w:r>
            <w:r w:rsidR="009F2407" w:rsidRPr="006C3932">
              <w:rPr>
                <w:rFonts w:ascii="Times New Roman" w:hAnsi="Times New Roman" w:cs="Times New Roman"/>
                <w:color w:val="000000" w:themeColor="text1"/>
              </w:rPr>
              <w:t>5</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65CAF74"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noracimetadols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CC3DF9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1477-39-0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166682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0B632A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39497E85"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8D20A89" w14:textId="17CC1541"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7</w:t>
            </w:r>
            <w:r w:rsidR="009F2407" w:rsidRPr="006C3932">
              <w:rPr>
                <w:rFonts w:ascii="Times New Roman" w:hAnsi="Times New Roman" w:cs="Times New Roman"/>
                <w:color w:val="000000" w:themeColor="text1"/>
              </w:rPr>
              <w:t>6</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CEAEC9C"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norkodeīns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B83D10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467-15-2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AF791E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6A5FF8C"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9A076C9"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38773EE" w14:textId="50E81DEB"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7</w:t>
            </w:r>
            <w:r w:rsidR="009F2407" w:rsidRPr="006C3932">
              <w:rPr>
                <w:rFonts w:ascii="Times New Roman" w:hAnsi="Times New Roman" w:cs="Times New Roman"/>
                <w:color w:val="000000" w:themeColor="text1"/>
              </w:rPr>
              <w:t>7</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E775378"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norlevorfanols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2C9EC8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1531-12-0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7849B6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54B023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038CA7F"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BF9B417" w14:textId="24E1197B"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7</w:t>
            </w:r>
            <w:r w:rsidR="009F2407" w:rsidRPr="006C3932">
              <w:rPr>
                <w:rFonts w:ascii="Times New Roman" w:hAnsi="Times New Roman" w:cs="Times New Roman"/>
                <w:color w:val="000000" w:themeColor="text1"/>
              </w:rPr>
              <w:t>8</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57EC399"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normetadons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B22BE7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467-85-6</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EF2AF8F"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F45B4E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72B63BB4"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DBD2ACD" w14:textId="6268D17E"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7</w:t>
            </w:r>
            <w:r w:rsidR="009F2407" w:rsidRPr="006C3932">
              <w:rPr>
                <w:rFonts w:ascii="Times New Roman" w:hAnsi="Times New Roman" w:cs="Times New Roman"/>
                <w:color w:val="000000" w:themeColor="text1"/>
              </w:rPr>
              <w:t>9</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D1FCAF2"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normorfīns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7B9914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466-97-7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507829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C2A02B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4CE4353C"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41D6EE3" w14:textId="430609B0"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80</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833D61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norpipanons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7A982E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561-48-8</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D0FC17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07ED5F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31F203E2"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9DB0F0B" w14:textId="5B60DFB3"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81</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3DD0772"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oksikodons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17349D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76-42-6</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EE4F4D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091518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202630B"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C8BCC65" w14:textId="0019B19A"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82</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A2D09A0"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oksimorfons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CD6E4D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76-41-5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B14E76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BFE9E0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31E4CA7E"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09E5C50" w14:textId="60B60DF5"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8</w:t>
            </w:r>
            <w:r w:rsidR="009F2407" w:rsidRPr="006C3932">
              <w:rPr>
                <w:rFonts w:ascii="Times New Roman" w:hAnsi="Times New Roman" w:cs="Times New Roman"/>
                <w:color w:val="000000" w:themeColor="text1"/>
              </w:rPr>
              <w:t>3</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6482F33"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opijs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A47829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nav noteikts</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46A4E4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D4A993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37272B8"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13912D3" w14:textId="6613FBB8"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8</w:t>
            </w:r>
            <w:r w:rsidR="009F2407" w:rsidRPr="006C3932">
              <w:rPr>
                <w:rFonts w:ascii="Times New Roman" w:hAnsi="Times New Roman" w:cs="Times New Roman"/>
                <w:color w:val="000000" w:themeColor="text1"/>
              </w:rPr>
              <w:t>4</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593F454"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petidīns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81125E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57-42-1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4E75A8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A89619C"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48FCFA06"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8A7B68A" w14:textId="258C86D9"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8</w:t>
            </w:r>
            <w:r w:rsidR="009F2407" w:rsidRPr="006C3932">
              <w:rPr>
                <w:rFonts w:ascii="Times New Roman" w:hAnsi="Times New Roman" w:cs="Times New Roman"/>
                <w:color w:val="000000" w:themeColor="text1"/>
              </w:rPr>
              <w:t>5</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512A0BA"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petidīna starpprodukts A</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6ACDC2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3627-62-1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087BE0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292135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2B20F76"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C1096F7" w14:textId="6A20FC6E"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8</w:t>
            </w:r>
            <w:r w:rsidR="009F2407" w:rsidRPr="006C3932">
              <w:rPr>
                <w:rFonts w:ascii="Times New Roman" w:hAnsi="Times New Roman" w:cs="Times New Roman"/>
                <w:color w:val="000000" w:themeColor="text1"/>
              </w:rPr>
              <w:t>6</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37C52F5"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petidīna starpprodukts B</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387309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77-17-8</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45FAB1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5330E2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0EFB088"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407E4EF" w14:textId="0659CDFC"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8</w:t>
            </w:r>
            <w:r w:rsidR="009F2407" w:rsidRPr="006C3932">
              <w:rPr>
                <w:rFonts w:ascii="Times New Roman" w:hAnsi="Times New Roman" w:cs="Times New Roman"/>
                <w:color w:val="000000" w:themeColor="text1"/>
              </w:rPr>
              <w:t>7</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DE647BE"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petidīna starpprodukts C</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65B273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3627-48-3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1FC6CC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BE5FB8A"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ECE07F3"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6540B41" w14:textId="38D3463A"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8</w:t>
            </w:r>
            <w:r w:rsidR="009F2407" w:rsidRPr="006C3932">
              <w:rPr>
                <w:rFonts w:ascii="Times New Roman" w:hAnsi="Times New Roman" w:cs="Times New Roman"/>
                <w:color w:val="000000" w:themeColor="text1"/>
              </w:rPr>
              <w:t>8</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14078C8"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piminodīns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166708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13495-09-5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1F7936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1DFB92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1974ABA1"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113AA66" w14:textId="7765106F"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8</w:t>
            </w:r>
            <w:r w:rsidR="009F2407" w:rsidRPr="006C3932">
              <w:rPr>
                <w:rFonts w:ascii="Times New Roman" w:hAnsi="Times New Roman" w:cs="Times New Roman"/>
                <w:color w:val="000000" w:themeColor="text1"/>
              </w:rPr>
              <w:t>9</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A7D02F1"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piritramīds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8E6A30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302-41-0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30833D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CB93D6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 g</w:t>
            </w:r>
          </w:p>
        </w:tc>
      </w:tr>
      <w:tr w:rsidR="00DE5BED" w:rsidRPr="009F2407" w14:paraId="14917669"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BE8ED92" w14:textId="24C18650"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90</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1EEC8B7"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proheptazīns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096E3A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77-14-5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7A963D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86778C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4E6BF735"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B78673F" w14:textId="5375A1AA"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91</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51DB234"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properidīns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F4A5853"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561-76-2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22B1D0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B065EB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5F7471D"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EF7989A" w14:textId="29C4EAC9"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92</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BA61873"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propirāms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E04B8B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15686-91-6</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62EFC2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38C3C6E"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EB0F518"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A7006D0" w14:textId="1B372FC5"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9</w:t>
            </w:r>
            <w:r w:rsidR="009F2407" w:rsidRPr="006C3932">
              <w:rPr>
                <w:rFonts w:ascii="Times New Roman" w:hAnsi="Times New Roman" w:cs="Times New Roman"/>
                <w:color w:val="000000" w:themeColor="text1"/>
              </w:rPr>
              <w:t>3</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6C24D41"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racemetorfāns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71A7B7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510-53-2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DFFA80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3DDCA91"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03702697"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5B75A15" w14:textId="6F2C3944"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9</w:t>
            </w:r>
            <w:r w:rsidR="009F2407" w:rsidRPr="006C3932">
              <w:rPr>
                <w:rFonts w:ascii="Times New Roman" w:hAnsi="Times New Roman" w:cs="Times New Roman"/>
                <w:color w:val="000000" w:themeColor="text1"/>
              </w:rPr>
              <w:t>4</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607B297"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racemoramīds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05B385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545-59-5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68CB07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E5A25FD"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554AD005"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08533DE" w14:textId="58E8F9DB"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9</w:t>
            </w:r>
            <w:r w:rsidR="009F2407" w:rsidRPr="006C3932">
              <w:rPr>
                <w:rFonts w:ascii="Times New Roman" w:hAnsi="Times New Roman" w:cs="Times New Roman"/>
                <w:color w:val="000000" w:themeColor="text1"/>
              </w:rPr>
              <w:t>5</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1238A4B"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racemorfāns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B7D0D0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297-90-5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769AA36"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BB3A19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9F2407" w:rsidRPr="009F2407" w14:paraId="461DE421"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5823F365" w14:textId="576B5F83" w:rsidR="009F2407"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96)</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763D4819" w14:textId="433730CA" w:rsidR="009F2407"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remifentanils</w:t>
            </w:r>
          </w:p>
        </w:tc>
        <w:tc>
          <w:tcPr>
            <w:tcW w:w="700" w:type="pct"/>
            <w:tcBorders>
              <w:top w:val="outset" w:sz="6" w:space="0" w:color="414142"/>
              <w:left w:val="outset" w:sz="6" w:space="0" w:color="414142"/>
              <w:bottom w:val="outset" w:sz="6" w:space="0" w:color="414142"/>
              <w:right w:val="outset" w:sz="6" w:space="0" w:color="414142"/>
            </w:tcBorders>
            <w:vAlign w:val="center"/>
          </w:tcPr>
          <w:p w14:paraId="2803E231" w14:textId="37579AE9" w:rsidR="009F2407" w:rsidRPr="006C3932" w:rsidRDefault="009F2407"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132875-61-7</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38093610" w14:textId="36DEBB34" w:rsidR="009F2407" w:rsidRPr="006C3932" w:rsidRDefault="009F2407"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546BC97F" w14:textId="19C09C93" w:rsidR="009F2407" w:rsidRPr="006C3932" w:rsidRDefault="009F2407"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0CA9258"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21B2DD1" w14:textId="1168D5F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9</w:t>
            </w:r>
            <w:r w:rsidR="009F2407" w:rsidRPr="006C3932">
              <w:rPr>
                <w:rFonts w:ascii="Times New Roman" w:hAnsi="Times New Roman" w:cs="Times New Roman"/>
                <w:color w:val="000000" w:themeColor="text1"/>
              </w:rPr>
              <w:t>7</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7B96C90"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sufentanils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F86AEA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56030-54-7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CE6E41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0C8C215"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 g</w:t>
            </w:r>
          </w:p>
        </w:tc>
      </w:tr>
      <w:tr w:rsidR="009F2407" w:rsidRPr="009F2407" w14:paraId="03D1F873" w14:textId="77777777" w:rsidTr="009F2407">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44FA5941" w14:textId="586B8019" w:rsidR="009F2407" w:rsidRPr="00BD02CC" w:rsidRDefault="009F2407"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98)</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533EDDD7" w14:textId="1EEE001C" w:rsidR="009F2407" w:rsidRPr="00BD02CC" w:rsidRDefault="009F2407" w:rsidP="009F2407">
            <w:pPr>
              <w:rPr>
                <w:rFonts w:ascii="Times New Roman" w:hAnsi="Times New Roman" w:cs="Times New Roman"/>
                <w:color w:val="000000" w:themeColor="text1"/>
              </w:rPr>
            </w:pPr>
            <w:r w:rsidRPr="00BD02CC">
              <w:rPr>
                <w:rFonts w:ascii="Times New Roman" w:hAnsi="Times New Roman" w:cs="Times New Roman"/>
                <w:color w:val="000000" w:themeColor="text1"/>
              </w:rPr>
              <w:t>tapentadols</w:t>
            </w:r>
          </w:p>
        </w:tc>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2DD16908" w14:textId="2B86FB74" w:rsidR="009F2407" w:rsidRPr="006C3932" w:rsidRDefault="009F2407"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175591-09-0</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55B72F46" w14:textId="74695D57" w:rsidR="009F2407" w:rsidRPr="006C3932" w:rsidRDefault="009F2407"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6F9D6253" w14:textId="092EC865" w:rsidR="009F2407" w:rsidRPr="006C3932" w:rsidRDefault="009F2407" w:rsidP="009F2407">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44F1DB27"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65D1767" w14:textId="32585444"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9</w:t>
            </w:r>
            <w:r w:rsidR="009F2407" w:rsidRPr="006C3932">
              <w:rPr>
                <w:rFonts w:ascii="Times New Roman" w:hAnsi="Times New Roman" w:cs="Times New Roman"/>
                <w:color w:val="000000" w:themeColor="text1"/>
              </w:rPr>
              <w:t>9</w:t>
            </w:r>
            <w:r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C57B7AA"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tebakons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C2DC82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466-90-0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3646060"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CD22568"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69D63850"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5C12426F" w14:textId="3A46B760" w:rsidR="00DE5BED" w:rsidRPr="006C3932" w:rsidRDefault="00DE5BED" w:rsidP="009F2407">
            <w:pPr>
              <w:rPr>
                <w:rFonts w:ascii="Times New Roman" w:hAnsi="Times New Roman" w:cs="Times New Roman"/>
                <w:color w:val="000000" w:themeColor="text1"/>
              </w:rPr>
            </w:pP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438B8C91" w14:textId="68EF2AB8" w:rsidR="00DE5BED" w:rsidRPr="006C3932" w:rsidRDefault="00DE5BED" w:rsidP="009F2407">
            <w:pPr>
              <w:rPr>
                <w:rFonts w:ascii="Times New Roman" w:hAnsi="Times New Roman" w:cs="Times New Roman"/>
                <w:color w:val="000000" w:themeColor="text1"/>
              </w:rPr>
            </w:pPr>
          </w:p>
        </w:tc>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5B9C7443" w14:textId="5A07665F" w:rsidR="00DE5BED" w:rsidRPr="006C3932" w:rsidRDefault="00DE5BED" w:rsidP="00DE5BED">
            <w:pPr>
              <w:jc w:val="center"/>
              <w:rPr>
                <w:rFonts w:ascii="Times New Roman" w:hAnsi="Times New Roman" w:cs="Times New Roman"/>
                <w:color w:val="000000" w:themeColor="text1"/>
              </w:rPr>
            </w:pP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1C250329" w14:textId="526A7B42" w:rsidR="00DE5BED" w:rsidRPr="006C3932" w:rsidRDefault="00DE5BED" w:rsidP="00DE5BED">
            <w:pPr>
              <w:jc w:val="center"/>
              <w:rPr>
                <w:rFonts w:ascii="Times New Roman" w:hAnsi="Times New Roman" w:cs="Times New Roman"/>
                <w:color w:val="000000" w:themeColor="text1"/>
              </w:rPr>
            </w:pP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52F7070C" w14:textId="09C47FE0" w:rsidR="00DE5BED" w:rsidRPr="006C3932" w:rsidRDefault="00DE5BED" w:rsidP="00DE5BED">
            <w:pPr>
              <w:jc w:val="center"/>
              <w:rPr>
                <w:rFonts w:ascii="Times New Roman" w:hAnsi="Times New Roman" w:cs="Times New Roman"/>
                <w:color w:val="000000" w:themeColor="text1"/>
              </w:rPr>
            </w:pPr>
          </w:p>
        </w:tc>
      </w:tr>
      <w:tr w:rsidR="00DE5BED" w:rsidRPr="009F2407" w14:paraId="3BA35C80"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D712EE1" w14:textId="3C6A1DFC"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100</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A201AB2"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tebaīns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CACF7E7"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115-37-7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2AF3F92"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8269809"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9F2407" w14:paraId="7A8CDFDC"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5205C11" w14:textId="103E4EA9"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101</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578A92E"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tilidīns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0FF1B9C"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20380-58-9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5D2F79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971B72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r w:rsidR="00DE5BED" w:rsidRPr="00FD57D9" w14:paraId="2B3B9580" w14:textId="77777777" w:rsidTr="00DE5BED">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974E2B4" w14:textId="0EF38DBB" w:rsidR="00DE5BED" w:rsidRPr="006C3932" w:rsidRDefault="009F2407"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102</w:t>
            </w:r>
            <w:r w:rsidR="00DE5BED" w:rsidRPr="006C393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429B688" w14:textId="77777777" w:rsidR="00DE5BED" w:rsidRPr="006C3932" w:rsidRDefault="00DE5BED" w:rsidP="009F2407">
            <w:pPr>
              <w:rPr>
                <w:rFonts w:ascii="Times New Roman" w:hAnsi="Times New Roman" w:cs="Times New Roman"/>
                <w:color w:val="000000" w:themeColor="text1"/>
              </w:rPr>
            </w:pPr>
            <w:r w:rsidRPr="006C3932">
              <w:rPr>
                <w:rFonts w:ascii="Times New Roman" w:hAnsi="Times New Roman" w:cs="Times New Roman"/>
                <w:color w:val="000000" w:themeColor="text1"/>
              </w:rPr>
              <w:t>trimeperidīns (promedols)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F4C608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64-39-1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01F6B04"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0,03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05941BB" w14:textId="77777777" w:rsidR="00DE5BED" w:rsidRPr="006C3932" w:rsidRDefault="00DE5BED" w:rsidP="00DE5BED">
            <w:pPr>
              <w:jc w:val="center"/>
              <w:rPr>
                <w:rFonts w:ascii="Times New Roman" w:hAnsi="Times New Roman" w:cs="Times New Roman"/>
                <w:color w:val="000000" w:themeColor="text1"/>
              </w:rPr>
            </w:pPr>
            <w:r w:rsidRPr="006C3932">
              <w:rPr>
                <w:rFonts w:ascii="Times New Roman" w:hAnsi="Times New Roman" w:cs="Times New Roman"/>
                <w:color w:val="000000" w:themeColor="text1"/>
              </w:rPr>
              <w:t>10 g</w:t>
            </w:r>
          </w:p>
        </w:tc>
      </w:tr>
    </w:tbl>
    <w:p w14:paraId="021C960F" w14:textId="768F6E61" w:rsidR="00EA7B2A" w:rsidRPr="00BD02CC" w:rsidRDefault="004541D2" w:rsidP="006C3932">
      <w:pPr>
        <w:pStyle w:val="tvhtml"/>
        <w:shd w:val="clear" w:color="auto" w:fill="FFFFFF"/>
        <w:spacing w:line="293" w:lineRule="atLeast"/>
        <w:jc w:val="both"/>
        <w:rPr>
          <w:color w:val="000000" w:themeColor="text1"/>
        </w:rPr>
      </w:pPr>
      <w:r w:rsidRPr="00BD02CC">
        <w:rPr>
          <w:color w:val="000000" w:themeColor="text1"/>
        </w:rPr>
        <w:t>1</w:t>
      </w:r>
      <w:r w:rsidR="001B54F5" w:rsidRPr="00BD02CC">
        <w:rPr>
          <w:color w:val="000000" w:themeColor="text1"/>
        </w:rPr>
        <w:t>4</w:t>
      </w:r>
      <w:r w:rsidR="002D7DC7" w:rsidRPr="00BD02CC">
        <w:rPr>
          <w:color w:val="000000" w:themeColor="text1"/>
        </w:rPr>
        <w:t xml:space="preserve">. </w:t>
      </w:r>
      <w:r w:rsidR="00C25248" w:rsidRPr="00BD02CC">
        <w:rPr>
          <w:color w:val="000000" w:themeColor="text1"/>
        </w:rPr>
        <w:t xml:space="preserve">Sarakstam atbilstošās </w:t>
      </w:r>
      <w:r w:rsidR="00AF49CA" w:rsidRPr="00BD02CC">
        <w:rPr>
          <w:color w:val="000000" w:themeColor="text1"/>
        </w:rPr>
        <w:t>narkoti</w:t>
      </w:r>
      <w:r w:rsidR="009B05C9" w:rsidRPr="00BD02CC">
        <w:rPr>
          <w:color w:val="000000" w:themeColor="text1"/>
        </w:rPr>
        <w:t>s</w:t>
      </w:r>
      <w:r w:rsidR="00AF49CA" w:rsidRPr="00BD02CC">
        <w:rPr>
          <w:color w:val="000000" w:themeColor="text1"/>
        </w:rPr>
        <w:t xml:space="preserve">kām </w:t>
      </w:r>
      <w:r w:rsidRPr="00BD02CC">
        <w:rPr>
          <w:color w:val="000000" w:themeColor="text1"/>
        </w:rPr>
        <w:t xml:space="preserve">vielām </w:t>
      </w:r>
      <w:r w:rsidR="00AF49CA" w:rsidRPr="00BD02CC">
        <w:rPr>
          <w:color w:val="000000" w:themeColor="text1"/>
        </w:rPr>
        <w:t xml:space="preserve">pielīdzinātās </w:t>
      </w:r>
      <w:r w:rsidR="00C25248" w:rsidRPr="00BD02CC">
        <w:rPr>
          <w:color w:val="000000" w:themeColor="text1"/>
        </w:rPr>
        <w:t>p</w:t>
      </w:r>
      <w:r w:rsidR="00EA7B2A" w:rsidRPr="00BD02CC">
        <w:rPr>
          <w:color w:val="000000" w:themeColor="text1"/>
        </w:rPr>
        <w:t>sihotropās vielas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60"/>
        <w:gridCol w:w="3551"/>
        <w:gridCol w:w="1459"/>
        <w:gridCol w:w="1662"/>
        <w:gridCol w:w="1572"/>
      </w:tblGrid>
      <w:tr w:rsidR="00EA7B2A" w:rsidRPr="00BD02CC" w14:paraId="4B5FE5DA"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B57D97"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Nr.</w:t>
            </w:r>
          </w:p>
        </w:tc>
        <w:tc>
          <w:tcPr>
            <w:tcW w:w="19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9FCFEA"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Vielas nosaukums</w:t>
            </w:r>
          </w:p>
        </w:tc>
        <w:tc>
          <w:tcPr>
            <w:tcW w:w="810" w:type="pct"/>
            <w:tcBorders>
              <w:top w:val="outset" w:sz="6" w:space="0" w:color="414142"/>
              <w:left w:val="outset" w:sz="6" w:space="0" w:color="414142"/>
              <w:bottom w:val="outset" w:sz="6" w:space="0" w:color="414142"/>
              <w:right w:val="outset" w:sz="6" w:space="0" w:color="414142"/>
            </w:tcBorders>
            <w:vAlign w:val="center"/>
            <w:hideMark/>
          </w:tcPr>
          <w:p w14:paraId="4BF82E7B"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CAS Nr.</w:t>
            </w:r>
          </w:p>
        </w:tc>
        <w:tc>
          <w:tcPr>
            <w:tcW w:w="9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1C02CC"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Apmērs, līdz kuram daudzumi atzīstami par nelieliem</w:t>
            </w:r>
          </w:p>
        </w:tc>
        <w:tc>
          <w:tcPr>
            <w:tcW w:w="8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A404FB"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Apmērs, sākot ar kuru daudzumi atzīstami par lieliem</w:t>
            </w:r>
          </w:p>
        </w:tc>
      </w:tr>
      <w:tr w:rsidR="00DE5BED" w:rsidRPr="00BD02CC" w14:paraId="2BFBA3ED"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784A85" w14:textId="7ECA398C"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1)</w:t>
            </w:r>
          </w:p>
        </w:tc>
        <w:tc>
          <w:tcPr>
            <w:tcW w:w="1972" w:type="pct"/>
            <w:tcBorders>
              <w:top w:val="outset" w:sz="6" w:space="0" w:color="414142"/>
              <w:left w:val="outset" w:sz="6" w:space="0" w:color="414142"/>
              <w:bottom w:val="outset" w:sz="6" w:space="0" w:color="414142"/>
              <w:right w:val="outset" w:sz="6" w:space="0" w:color="414142"/>
            </w:tcBorders>
            <w:shd w:val="clear" w:color="auto" w:fill="FFFFFF"/>
          </w:tcPr>
          <w:p w14:paraId="51CFC19B" w14:textId="19CD5192"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amobarbitāls</w:t>
            </w:r>
          </w:p>
        </w:tc>
        <w:tc>
          <w:tcPr>
            <w:tcW w:w="810" w:type="pct"/>
            <w:tcBorders>
              <w:top w:val="outset" w:sz="6" w:space="0" w:color="414142"/>
              <w:left w:val="outset" w:sz="6" w:space="0" w:color="414142"/>
              <w:bottom w:val="outset" w:sz="6" w:space="0" w:color="414142"/>
              <w:right w:val="outset" w:sz="6" w:space="0" w:color="414142"/>
            </w:tcBorders>
            <w:vAlign w:val="center"/>
          </w:tcPr>
          <w:p w14:paraId="2A4349BA" w14:textId="74BF1FB5"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57-43-2</w:t>
            </w:r>
          </w:p>
        </w:tc>
        <w:tc>
          <w:tcPr>
            <w:tcW w:w="923" w:type="pct"/>
            <w:tcBorders>
              <w:top w:val="outset" w:sz="6" w:space="0" w:color="414142"/>
              <w:left w:val="outset" w:sz="6" w:space="0" w:color="414142"/>
              <w:bottom w:val="outset" w:sz="6" w:space="0" w:color="414142"/>
              <w:right w:val="outset" w:sz="6" w:space="0" w:color="414142"/>
            </w:tcBorders>
            <w:shd w:val="clear" w:color="auto" w:fill="FFFFFF"/>
          </w:tcPr>
          <w:p w14:paraId="7270260E" w14:textId="63306281"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0,1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tcPr>
          <w:p w14:paraId="5370DDD9" w14:textId="523FE38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 g</w:t>
            </w:r>
          </w:p>
        </w:tc>
      </w:tr>
      <w:tr w:rsidR="00DE5BED" w:rsidRPr="00BD02CC" w14:paraId="56A91774" w14:textId="77777777" w:rsidTr="009F2407">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1542B044" w14:textId="4088BB89"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2)</w:t>
            </w:r>
          </w:p>
        </w:tc>
        <w:tc>
          <w:tcPr>
            <w:tcW w:w="1972" w:type="pct"/>
            <w:tcBorders>
              <w:top w:val="outset" w:sz="6" w:space="0" w:color="414142"/>
              <w:left w:val="outset" w:sz="6" w:space="0" w:color="414142"/>
              <w:bottom w:val="outset" w:sz="6" w:space="0" w:color="414142"/>
              <w:right w:val="outset" w:sz="6" w:space="0" w:color="414142"/>
            </w:tcBorders>
            <w:shd w:val="clear" w:color="auto" w:fill="FFFFFF"/>
          </w:tcPr>
          <w:p w14:paraId="3A70E783" w14:textId="588F3DE0"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buprenorfīns</w:t>
            </w:r>
          </w:p>
        </w:tc>
        <w:tc>
          <w:tcPr>
            <w:tcW w:w="810" w:type="pct"/>
            <w:tcBorders>
              <w:top w:val="outset" w:sz="6" w:space="0" w:color="414142"/>
              <w:left w:val="outset" w:sz="6" w:space="0" w:color="414142"/>
              <w:bottom w:val="outset" w:sz="6" w:space="0" w:color="414142"/>
              <w:right w:val="outset" w:sz="6" w:space="0" w:color="414142"/>
            </w:tcBorders>
            <w:vAlign w:val="center"/>
          </w:tcPr>
          <w:p w14:paraId="186E5905" w14:textId="0A45A2AE"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52485-79-7</w:t>
            </w:r>
          </w:p>
        </w:tc>
        <w:tc>
          <w:tcPr>
            <w:tcW w:w="923" w:type="pct"/>
            <w:tcBorders>
              <w:top w:val="outset" w:sz="6" w:space="0" w:color="414142"/>
              <w:left w:val="outset" w:sz="6" w:space="0" w:color="414142"/>
              <w:bottom w:val="outset" w:sz="6" w:space="0" w:color="414142"/>
              <w:right w:val="outset" w:sz="6" w:space="0" w:color="414142"/>
            </w:tcBorders>
            <w:shd w:val="clear" w:color="auto" w:fill="FFFFFF"/>
          </w:tcPr>
          <w:p w14:paraId="5C59D2C8" w14:textId="2C7E9AB2"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0,001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tcPr>
          <w:p w14:paraId="7CF824CF" w14:textId="10015BF5"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 g</w:t>
            </w:r>
          </w:p>
        </w:tc>
      </w:tr>
      <w:tr w:rsidR="00DE5BED" w:rsidRPr="00BD02CC" w14:paraId="1FA6F043" w14:textId="77777777" w:rsidTr="009F2407">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452F23F4" w14:textId="1F318FD0"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lastRenderedPageBreak/>
              <w:t>3)</w:t>
            </w:r>
          </w:p>
        </w:tc>
        <w:tc>
          <w:tcPr>
            <w:tcW w:w="1972" w:type="pct"/>
            <w:tcBorders>
              <w:top w:val="outset" w:sz="6" w:space="0" w:color="414142"/>
              <w:left w:val="outset" w:sz="6" w:space="0" w:color="414142"/>
              <w:bottom w:val="outset" w:sz="6" w:space="0" w:color="414142"/>
              <w:right w:val="outset" w:sz="6" w:space="0" w:color="414142"/>
            </w:tcBorders>
            <w:shd w:val="clear" w:color="auto" w:fill="FFFFFF"/>
          </w:tcPr>
          <w:p w14:paraId="3C831FAF" w14:textId="4B66CED1"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butalbitāls</w:t>
            </w:r>
          </w:p>
        </w:tc>
        <w:tc>
          <w:tcPr>
            <w:tcW w:w="810" w:type="pct"/>
            <w:tcBorders>
              <w:top w:val="outset" w:sz="6" w:space="0" w:color="414142"/>
              <w:left w:val="outset" w:sz="6" w:space="0" w:color="414142"/>
              <w:bottom w:val="outset" w:sz="6" w:space="0" w:color="414142"/>
              <w:right w:val="outset" w:sz="6" w:space="0" w:color="414142"/>
            </w:tcBorders>
            <w:vAlign w:val="center"/>
          </w:tcPr>
          <w:p w14:paraId="0D634076" w14:textId="421900DE"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77-26-9</w:t>
            </w:r>
          </w:p>
        </w:tc>
        <w:tc>
          <w:tcPr>
            <w:tcW w:w="923" w:type="pct"/>
            <w:tcBorders>
              <w:top w:val="outset" w:sz="6" w:space="0" w:color="414142"/>
              <w:left w:val="outset" w:sz="6" w:space="0" w:color="414142"/>
              <w:bottom w:val="outset" w:sz="6" w:space="0" w:color="414142"/>
              <w:right w:val="outset" w:sz="6" w:space="0" w:color="414142"/>
            </w:tcBorders>
            <w:shd w:val="clear" w:color="auto" w:fill="FFFFFF"/>
          </w:tcPr>
          <w:p w14:paraId="33ACB813" w14:textId="54430F6D"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0,1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tcPr>
          <w:p w14:paraId="041E7624" w14:textId="2BB3AD14"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 g</w:t>
            </w:r>
          </w:p>
        </w:tc>
      </w:tr>
      <w:tr w:rsidR="00DE5BED" w:rsidRPr="00BD02CC" w14:paraId="7B33F8BE" w14:textId="77777777" w:rsidTr="009F2407">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4E0E5AFC" w14:textId="2E4795F6"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4)</w:t>
            </w:r>
          </w:p>
        </w:tc>
        <w:tc>
          <w:tcPr>
            <w:tcW w:w="1972" w:type="pct"/>
            <w:tcBorders>
              <w:top w:val="outset" w:sz="6" w:space="0" w:color="414142"/>
              <w:left w:val="outset" w:sz="6" w:space="0" w:color="414142"/>
              <w:bottom w:val="outset" w:sz="6" w:space="0" w:color="414142"/>
              <w:right w:val="outset" w:sz="6" w:space="0" w:color="414142"/>
            </w:tcBorders>
            <w:shd w:val="clear" w:color="auto" w:fill="FFFFFF"/>
          </w:tcPr>
          <w:p w14:paraId="17C56591" w14:textId="0B50BFA2"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ciklobarbitāls</w:t>
            </w:r>
          </w:p>
        </w:tc>
        <w:tc>
          <w:tcPr>
            <w:tcW w:w="810" w:type="pct"/>
            <w:tcBorders>
              <w:top w:val="outset" w:sz="6" w:space="0" w:color="414142"/>
              <w:left w:val="outset" w:sz="6" w:space="0" w:color="414142"/>
              <w:bottom w:val="outset" w:sz="6" w:space="0" w:color="414142"/>
              <w:right w:val="outset" w:sz="6" w:space="0" w:color="414142"/>
            </w:tcBorders>
            <w:vAlign w:val="center"/>
          </w:tcPr>
          <w:p w14:paraId="0AD6345C" w14:textId="33D46558"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52-31-3</w:t>
            </w:r>
          </w:p>
        </w:tc>
        <w:tc>
          <w:tcPr>
            <w:tcW w:w="923" w:type="pct"/>
            <w:tcBorders>
              <w:top w:val="outset" w:sz="6" w:space="0" w:color="414142"/>
              <w:left w:val="outset" w:sz="6" w:space="0" w:color="414142"/>
              <w:bottom w:val="outset" w:sz="6" w:space="0" w:color="414142"/>
              <w:right w:val="outset" w:sz="6" w:space="0" w:color="414142"/>
            </w:tcBorders>
            <w:shd w:val="clear" w:color="auto" w:fill="FFFFFF"/>
          </w:tcPr>
          <w:p w14:paraId="56A3683D" w14:textId="7640C359"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0,1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tcPr>
          <w:p w14:paraId="55E2DC8D" w14:textId="2D931A21"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 g</w:t>
            </w:r>
          </w:p>
        </w:tc>
      </w:tr>
      <w:tr w:rsidR="00EA7B2A" w:rsidRPr="00BD02CC" w14:paraId="2CAC1140"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3901BFC7" w14:textId="02EB427C" w:rsidR="00EA7B2A"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5</w:t>
            </w:r>
            <w:r w:rsidR="00EA7B2A" w:rsidRPr="00BD02CC">
              <w:rPr>
                <w:rFonts w:ascii="Times New Roman" w:hAnsi="Times New Roman" w:cs="Times New Roman"/>
                <w:color w:val="000000" w:themeColor="text1"/>
              </w:rPr>
              <w:t>)</w:t>
            </w:r>
          </w:p>
        </w:tc>
        <w:tc>
          <w:tcPr>
            <w:tcW w:w="1972" w:type="pct"/>
            <w:tcBorders>
              <w:top w:val="outset" w:sz="6" w:space="0" w:color="414142"/>
              <w:left w:val="outset" w:sz="6" w:space="0" w:color="414142"/>
              <w:bottom w:val="outset" w:sz="6" w:space="0" w:color="414142"/>
              <w:right w:val="outset" w:sz="6" w:space="0" w:color="414142"/>
            </w:tcBorders>
            <w:shd w:val="clear" w:color="auto" w:fill="FFFFFF"/>
            <w:hideMark/>
          </w:tcPr>
          <w:p w14:paraId="1326F822" w14:textId="77777777" w:rsidR="00EA7B2A" w:rsidRPr="00BD02CC" w:rsidRDefault="00EA7B2A"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cipeprols</w:t>
            </w:r>
          </w:p>
        </w:tc>
        <w:tc>
          <w:tcPr>
            <w:tcW w:w="810" w:type="pct"/>
            <w:tcBorders>
              <w:top w:val="outset" w:sz="6" w:space="0" w:color="414142"/>
              <w:left w:val="outset" w:sz="6" w:space="0" w:color="414142"/>
              <w:bottom w:val="outset" w:sz="6" w:space="0" w:color="414142"/>
              <w:right w:val="outset" w:sz="6" w:space="0" w:color="414142"/>
            </w:tcBorders>
            <w:vAlign w:val="center"/>
            <w:hideMark/>
          </w:tcPr>
          <w:p w14:paraId="5909E4BA"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34758-83-3</w:t>
            </w:r>
          </w:p>
        </w:tc>
        <w:tc>
          <w:tcPr>
            <w:tcW w:w="923" w:type="pct"/>
            <w:tcBorders>
              <w:top w:val="outset" w:sz="6" w:space="0" w:color="414142"/>
              <w:left w:val="outset" w:sz="6" w:space="0" w:color="414142"/>
              <w:bottom w:val="outset" w:sz="6" w:space="0" w:color="414142"/>
              <w:right w:val="outset" w:sz="6" w:space="0" w:color="414142"/>
            </w:tcBorders>
            <w:shd w:val="clear" w:color="auto" w:fill="FFFFFF"/>
            <w:hideMark/>
          </w:tcPr>
          <w:p w14:paraId="6B988C22"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0,2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5644E904"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 g</w:t>
            </w:r>
          </w:p>
        </w:tc>
      </w:tr>
      <w:tr w:rsidR="00DE5BED" w:rsidRPr="00BD02CC" w14:paraId="32E1A974" w14:textId="77777777" w:rsidTr="009F2407">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2E930567" w14:textId="526562F1"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6)</w:t>
            </w:r>
          </w:p>
        </w:tc>
        <w:tc>
          <w:tcPr>
            <w:tcW w:w="1972" w:type="pct"/>
            <w:tcBorders>
              <w:top w:val="outset" w:sz="6" w:space="0" w:color="414142"/>
              <w:left w:val="outset" w:sz="6" w:space="0" w:color="414142"/>
              <w:bottom w:val="outset" w:sz="6" w:space="0" w:color="414142"/>
              <w:right w:val="outset" w:sz="6" w:space="0" w:color="414142"/>
            </w:tcBorders>
            <w:shd w:val="clear" w:color="auto" w:fill="FFFFFF"/>
          </w:tcPr>
          <w:p w14:paraId="5942FF0F" w14:textId="6BAA9AAD"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dronabinols (delta-9-tetrahidrokanabinols un tā stereoķīmiskie varianti)</w:t>
            </w:r>
          </w:p>
        </w:tc>
        <w:tc>
          <w:tcPr>
            <w:tcW w:w="810" w:type="pct"/>
            <w:tcBorders>
              <w:top w:val="outset" w:sz="6" w:space="0" w:color="414142"/>
              <w:left w:val="outset" w:sz="6" w:space="0" w:color="414142"/>
              <w:bottom w:val="outset" w:sz="6" w:space="0" w:color="414142"/>
              <w:right w:val="outset" w:sz="6" w:space="0" w:color="414142"/>
            </w:tcBorders>
          </w:tcPr>
          <w:p w14:paraId="7A3FB697" w14:textId="0AFCCF3E"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1972-08-3 (CAS Nr. norādīts vielai "dronabinols")</w:t>
            </w:r>
          </w:p>
        </w:tc>
        <w:tc>
          <w:tcPr>
            <w:tcW w:w="923"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94CBE61" w14:textId="1FA742AF"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0,2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0309570" w14:textId="6EB60026"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 g</w:t>
            </w:r>
          </w:p>
        </w:tc>
      </w:tr>
      <w:tr w:rsidR="00DE5BED" w:rsidRPr="00BD02CC" w14:paraId="0DB9A8ED"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601E9313" w14:textId="67FF6C75"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7)</w:t>
            </w:r>
          </w:p>
        </w:tc>
        <w:tc>
          <w:tcPr>
            <w:tcW w:w="1972" w:type="pct"/>
            <w:tcBorders>
              <w:top w:val="outset" w:sz="6" w:space="0" w:color="414142"/>
              <w:left w:val="outset" w:sz="6" w:space="0" w:color="414142"/>
              <w:bottom w:val="outset" w:sz="6" w:space="0" w:color="414142"/>
              <w:right w:val="outset" w:sz="6" w:space="0" w:color="414142"/>
            </w:tcBorders>
            <w:shd w:val="clear" w:color="auto" w:fill="FFFFFF"/>
            <w:hideMark/>
          </w:tcPr>
          <w:p w14:paraId="0FFD1D0B" w14:textId="77777777"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fenciklidīns (PCP)</w:t>
            </w:r>
          </w:p>
        </w:tc>
        <w:tc>
          <w:tcPr>
            <w:tcW w:w="810" w:type="pct"/>
            <w:tcBorders>
              <w:top w:val="outset" w:sz="6" w:space="0" w:color="414142"/>
              <w:left w:val="outset" w:sz="6" w:space="0" w:color="414142"/>
              <w:bottom w:val="outset" w:sz="6" w:space="0" w:color="414142"/>
              <w:right w:val="outset" w:sz="6" w:space="0" w:color="414142"/>
            </w:tcBorders>
            <w:vAlign w:val="center"/>
            <w:hideMark/>
          </w:tcPr>
          <w:p w14:paraId="7C4FDA00"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77-10-1</w:t>
            </w:r>
          </w:p>
        </w:tc>
        <w:tc>
          <w:tcPr>
            <w:tcW w:w="923" w:type="pct"/>
            <w:tcBorders>
              <w:top w:val="outset" w:sz="6" w:space="0" w:color="414142"/>
              <w:left w:val="outset" w:sz="6" w:space="0" w:color="414142"/>
              <w:bottom w:val="outset" w:sz="6" w:space="0" w:color="414142"/>
              <w:right w:val="outset" w:sz="6" w:space="0" w:color="414142"/>
            </w:tcBorders>
            <w:shd w:val="clear" w:color="auto" w:fill="FFFFFF"/>
            <w:hideMark/>
          </w:tcPr>
          <w:p w14:paraId="1E6B3C3F"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0,001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12F2F550"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 g</w:t>
            </w:r>
          </w:p>
        </w:tc>
      </w:tr>
      <w:tr w:rsidR="00DE5BED" w:rsidRPr="00BD02CC" w14:paraId="4D952D09"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26923BAE" w14:textId="48C8E72E"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8)</w:t>
            </w:r>
          </w:p>
        </w:tc>
        <w:tc>
          <w:tcPr>
            <w:tcW w:w="1972" w:type="pct"/>
            <w:tcBorders>
              <w:top w:val="outset" w:sz="6" w:space="0" w:color="414142"/>
              <w:left w:val="outset" w:sz="6" w:space="0" w:color="414142"/>
              <w:bottom w:val="outset" w:sz="6" w:space="0" w:color="414142"/>
              <w:right w:val="outset" w:sz="6" w:space="0" w:color="414142"/>
            </w:tcBorders>
            <w:shd w:val="clear" w:color="auto" w:fill="FFFFFF"/>
            <w:hideMark/>
          </w:tcPr>
          <w:p w14:paraId="530842CC" w14:textId="77777777"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fenmetrazīns</w:t>
            </w:r>
          </w:p>
        </w:tc>
        <w:tc>
          <w:tcPr>
            <w:tcW w:w="810" w:type="pct"/>
            <w:tcBorders>
              <w:top w:val="outset" w:sz="6" w:space="0" w:color="414142"/>
              <w:left w:val="outset" w:sz="6" w:space="0" w:color="414142"/>
              <w:bottom w:val="outset" w:sz="6" w:space="0" w:color="414142"/>
              <w:right w:val="outset" w:sz="6" w:space="0" w:color="414142"/>
            </w:tcBorders>
            <w:vAlign w:val="center"/>
            <w:hideMark/>
          </w:tcPr>
          <w:p w14:paraId="7EF77BF9"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134-49-6</w:t>
            </w:r>
          </w:p>
        </w:tc>
        <w:tc>
          <w:tcPr>
            <w:tcW w:w="923" w:type="pct"/>
            <w:tcBorders>
              <w:top w:val="outset" w:sz="6" w:space="0" w:color="414142"/>
              <w:left w:val="outset" w:sz="6" w:space="0" w:color="414142"/>
              <w:bottom w:val="outset" w:sz="6" w:space="0" w:color="414142"/>
              <w:right w:val="outset" w:sz="6" w:space="0" w:color="414142"/>
            </w:tcBorders>
            <w:shd w:val="clear" w:color="auto" w:fill="FFFFFF"/>
            <w:hideMark/>
          </w:tcPr>
          <w:p w14:paraId="775C06ED"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0,1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20829B86"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 g</w:t>
            </w:r>
          </w:p>
        </w:tc>
      </w:tr>
      <w:tr w:rsidR="00DE5BED" w:rsidRPr="00BD02CC" w14:paraId="08CF2C2E"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5A274399" w14:textId="30EFB637"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9)</w:t>
            </w:r>
          </w:p>
        </w:tc>
        <w:tc>
          <w:tcPr>
            <w:tcW w:w="1972" w:type="pct"/>
            <w:tcBorders>
              <w:top w:val="outset" w:sz="6" w:space="0" w:color="414142"/>
              <w:left w:val="outset" w:sz="6" w:space="0" w:color="414142"/>
              <w:bottom w:val="outset" w:sz="6" w:space="0" w:color="414142"/>
              <w:right w:val="outset" w:sz="6" w:space="0" w:color="414142"/>
            </w:tcBorders>
            <w:shd w:val="clear" w:color="auto" w:fill="FFFFFF"/>
          </w:tcPr>
          <w:p w14:paraId="2F5931FB" w14:textId="1B8B07BD"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flunitrazepāms</w:t>
            </w:r>
          </w:p>
        </w:tc>
        <w:tc>
          <w:tcPr>
            <w:tcW w:w="810" w:type="pct"/>
            <w:tcBorders>
              <w:top w:val="outset" w:sz="6" w:space="0" w:color="414142"/>
              <w:left w:val="outset" w:sz="6" w:space="0" w:color="414142"/>
              <w:bottom w:val="outset" w:sz="6" w:space="0" w:color="414142"/>
              <w:right w:val="outset" w:sz="6" w:space="0" w:color="414142"/>
            </w:tcBorders>
            <w:vAlign w:val="center"/>
          </w:tcPr>
          <w:p w14:paraId="0BDF2528" w14:textId="3FB4A4EB"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1622-62-4</w:t>
            </w:r>
          </w:p>
        </w:tc>
        <w:tc>
          <w:tcPr>
            <w:tcW w:w="923" w:type="pct"/>
            <w:tcBorders>
              <w:top w:val="outset" w:sz="6" w:space="0" w:color="414142"/>
              <w:left w:val="outset" w:sz="6" w:space="0" w:color="414142"/>
              <w:bottom w:val="outset" w:sz="6" w:space="0" w:color="414142"/>
              <w:right w:val="outset" w:sz="6" w:space="0" w:color="414142"/>
            </w:tcBorders>
            <w:shd w:val="clear" w:color="auto" w:fill="FFFFFF"/>
          </w:tcPr>
          <w:p w14:paraId="0AA12123" w14:textId="10279B3F"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0,01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tcPr>
          <w:p w14:paraId="6280F8A1" w14:textId="5A7B8B7D"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 g</w:t>
            </w:r>
          </w:p>
        </w:tc>
      </w:tr>
      <w:tr w:rsidR="00DE5BED" w:rsidRPr="00BD02CC" w14:paraId="7A527843" w14:textId="77777777" w:rsidTr="009F2407">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29138E74" w14:textId="407AC5FE"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10)</w:t>
            </w:r>
          </w:p>
        </w:tc>
        <w:tc>
          <w:tcPr>
            <w:tcW w:w="1972" w:type="pct"/>
            <w:tcBorders>
              <w:top w:val="outset" w:sz="6" w:space="0" w:color="414142"/>
              <w:left w:val="outset" w:sz="6" w:space="0" w:color="414142"/>
              <w:bottom w:val="outset" w:sz="6" w:space="0" w:color="414142"/>
              <w:right w:val="outset" w:sz="6" w:space="0" w:color="414142"/>
            </w:tcBorders>
            <w:shd w:val="clear" w:color="auto" w:fill="FFFFFF"/>
          </w:tcPr>
          <w:p w14:paraId="6E4CC6F6" w14:textId="0466901C"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gammahidroksibutirskābe (GHB)</w:t>
            </w:r>
          </w:p>
        </w:tc>
        <w:tc>
          <w:tcPr>
            <w:tcW w:w="810" w:type="pct"/>
            <w:tcBorders>
              <w:top w:val="outset" w:sz="6" w:space="0" w:color="414142"/>
              <w:left w:val="outset" w:sz="6" w:space="0" w:color="414142"/>
              <w:bottom w:val="outset" w:sz="6" w:space="0" w:color="414142"/>
              <w:right w:val="outset" w:sz="6" w:space="0" w:color="414142"/>
            </w:tcBorders>
          </w:tcPr>
          <w:p w14:paraId="1279CEDF" w14:textId="6DB33B44"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591-81-1</w:t>
            </w:r>
          </w:p>
        </w:tc>
        <w:tc>
          <w:tcPr>
            <w:tcW w:w="923" w:type="pct"/>
            <w:tcBorders>
              <w:top w:val="outset" w:sz="6" w:space="0" w:color="414142"/>
              <w:left w:val="outset" w:sz="6" w:space="0" w:color="414142"/>
              <w:bottom w:val="outset" w:sz="6" w:space="0" w:color="414142"/>
              <w:right w:val="outset" w:sz="6" w:space="0" w:color="414142"/>
            </w:tcBorders>
            <w:shd w:val="clear" w:color="auto" w:fill="FFFFFF"/>
          </w:tcPr>
          <w:p w14:paraId="6601EC18" w14:textId="0FF58948"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0,6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tcPr>
          <w:p w14:paraId="72CB3F90" w14:textId="59A04015"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 g</w:t>
            </w:r>
          </w:p>
        </w:tc>
      </w:tr>
      <w:tr w:rsidR="00DE5BED" w:rsidRPr="00BD02CC" w14:paraId="190775F5"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2B078E10" w14:textId="46EBBE32"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11)</w:t>
            </w:r>
          </w:p>
        </w:tc>
        <w:tc>
          <w:tcPr>
            <w:tcW w:w="1972" w:type="pct"/>
            <w:tcBorders>
              <w:top w:val="outset" w:sz="6" w:space="0" w:color="414142"/>
              <w:left w:val="outset" w:sz="6" w:space="0" w:color="414142"/>
              <w:bottom w:val="outset" w:sz="6" w:space="0" w:color="414142"/>
              <w:right w:val="outset" w:sz="6" w:space="0" w:color="414142"/>
            </w:tcBorders>
            <w:shd w:val="clear" w:color="auto" w:fill="FFFFFF"/>
          </w:tcPr>
          <w:p w14:paraId="5BE1D846" w14:textId="420160DE"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glutetimīds</w:t>
            </w:r>
          </w:p>
        </w:tc>
        <w:tc>
          <w:tcPr>
            <w:tcW w:w="810" w:type="pct"/>
            <w:tcBorders>
              <w:top w:val="outset" w:sz="6" w:space="0" w:color="414142"/>
              <w:left w:val="outset" w:sz="6" w:space="0" w:color="414142"/>
              <w:bottom w:val="outset" w:sz="6" w:space="0" w:color="414142"/>
              <w:right w:val="outset" w:sz="6" w:space="0" w:color="414142"/>
            </w:tcBorders>
            <w:vAlign w:val="center"/>
          </w:tcPr>
          <w:p w14:paraId="0232D4D1" w14:textId="49EDEEAD"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77-21-4</w:t>
            </w:r>
          </w:p>
        </w:tc>
        <w:tc>
          <w:tcPr>
            <w:tcW w:w="923" w:type="pct"/>
            <w:tcBorders>
              <w:top w:val="outset" w:sz="6" w:space="0" w:color="414142"/>
              <w:left w:val="outset" w:sz="6" w:space="0" w:color="414142"/>
              <w:bottom w:val="outset" w:sz="6" w:space="0" w:color="414142"/>
              <w:right w:val="outset" w:sz="6" w:space="0" w:color="414142"/>
            </w:tcBorders>
            <w:shd w:val="clear" w:color="auto" w:fill="FFFFFF"/>
          </w:tcPr>
          <w:p w14:paraId="731B122A" w14:textId="47EA4E5F"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1,5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tcPr>
          <w:p w14:paraId="7094D6F5" w14:textId="02CD5F18"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15 g</w:t>
            </w:r>
          </w:p>
        </w:tc>
      </w:tr>
      <w:tr w:rsidR="00DE5BED" w:rsidRPr="00BD02CC" w14:paraId="30F24875"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6EED8570" w14:textId="7135B12C"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12)</w:t>
            </w:r>
          </w:p>
        </w:tc>
        <w:tc>
          <w:tcPr>
            <w:tcW w:w="1972" w:type="pct"/>
            <w:tcBorders>
              <w:top w:val="outset" w:sz="6" w:space="0" w:color="414142"/>
              <w:left w:val="outset" w:sz="6" w:space="0" w:color="414142"/>
              <w:bottom w:val="outset" w:sz="6" w:space="0" w:color="414142"/>
              <w:right w:val="outset" w:sz="6" w:space="0" w:color="414142"/>
            </w:tcBorders>
            <w:shd w:val="clear" w:color="auto" w:fill="FFFFFF"/>
            <w:hideMark/>
          </w:tcPr>
          <w:p w14:paraId="29250B5B" w14:textId="77777777"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meklokvalons</w:t>
            </w:r>
          </w:p>
        </w:tc>
        <w:tc>
          <w:tcPr>
            <w:tcW w:w="810" w:type="pct"/>
            <w:tcBorders>
              <w:top w:val="outset" w:sz="6" w:space="0" w:color="414142"/>
              <w:left w:val="outset" w:sz="6" w:space="0" w:color="414142"/>
              <w:bottom w:val="outset" w:sz="6" w:space="0" w:color="414142"/>
              <w:right w:val="outset" w:sz="6" w:space="0" w:color="414142"/>
            </w:tcBorders>
            <w:vAlign w:val="center"/>
            <w:hideMark/>
          </w:tcPr>
          <w:p w14:paraId="0D316AAB"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340-57-8</w:t>
            </w:r>
          </w:p>
        </w:tc>
        <w:tc>
          <w:tcPr>
            <w:tcW w:w="923" w:type="pct"/>
            <w:tcBorders>
              <w:top w:val="outset" w:sz="6" w:space="0" w:color="414142"/>
              <w:left w:val="outset" w:sz="6" w:space="0" w:color="414142"/>
              <w:bottom w:val="outset" w:sz="6" w:space="0" w:color="414142"/>
              <w:right w:val="outset" w:sz="6" w:space="0" w:color="414142"/>
            </w:tcBorders>
            <w:shd w:val="clear" w:color="auto" w:fill="FFFFFF"/>
            <w:hideMark/>
          </w:tcPr>
          <w:p w14:paraId="3BD5D5F9"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0,2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157E7F9C"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 g</w:t>
            </w:r>
          </w:p>
        </w:tc>
      </w:tr>
      <w:tr w:rsidR="00DE5BED" w:rsidRPr="00BD02CC" w14:paraId="2D071887"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59D2809A" w14:textId="6EF07BAF"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13)</w:t>
            </w:r>
          </w:p>
        </w:tc>
        <w:tc>
          <w:tcPr>
            <w:tcW w:w="1972" w:type="pct"/>
            <w:tcBorders>
              <w:top w:val="outset" w:sz="6" w:space="0" w:color="414142"/>
              <w:left w:val="outset" w:sz="6" w:space="0" w:color="414142"/>
              <w:bottom w:val="outset" w:sz="6" w:space="0" w:color="414142"/>
              <w:right w:val="outset" w:sz="6" w:space="0" w:color="414142"/>
            </w:tcBorders>
            <w:shd w:val="clear" w:color="auto" w:fill="FFFFFF"/>
            <w:hideMark/>
          </w:tcPr>
          <w:p w14:paraId="7B9C7473" w14:textId="77777777"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metakvalons</w:t>
            </w:r>
          </w:p>
        </w:tc>
        <w:tc>
          <w:tcPr>
            <w:tcW w:w="810" w:type="pct"/>
            <w:tcBorders>
              <w:top w:val="outset" w:sz="6" w:space="0" w:color="414142"/>
              <w:left w:val="outset" w:sz="6" w:space="0" w:color="414142"/>
              <w:bottom w:val="outset" w:sz="6" w:space="0" w:color="414142"/>
              <w:right w:val="outset" w:sz="6" w:space="0" w:color="414142"/>
            </w:tcBorders>
            <w:vAlign w:val="center"/>
            <w:hideMark/>
          </w:tcPr>
          <w:p w14:paraId="3C2C5E2F"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72-44-6</w:t>
            </w:r>
          </w:p>
        </w:tc>
        <w:tc>
          <w:tcPr>
            <w:tcW w:w="923" w:type="pct"/>
            <w:tcBorders>
              <w:top w:val="outset" w:sz="6" w:space="0" w:color="414142"/>
              <w:left w:val="outset" w:sz="6" w:space="0" w:color="414142"/>
              <w:bottom w:val="outset" w:sz="6" w:space="0" w:color="414142"/>
              <w:right w:val="outset" w:sz="6" w:space="0" w:color="414142"/>
            </w:tcBorders>
            <w:shd w:val="clear" w:color="auto" w:fill="FFFFFF"/>
            <w:hideMark/>
          </w:tcPr>
          <w:p w14:paraId="0D25F50A"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0,05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04362A72"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 g</w:t>
            </w:r>
          </w:p>
        </w:tc>
      </w:tr>
      <w:tr w:rsidR="00DE5BED" w:rsidRPr="00BD02CC" w14:paraId="2390F4A0"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0444C6F7" w14:textId="320D73AB"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14)</w:t>
            </w:r>
          </w:p>
        </w:tc>
        <w:tc>
          <w:tcPr>
            <w:tcW w:w="1972" w:type="pct"/>
            <w:tcBorders>
              <w:top w:val="outset" w:sz="6" w:space="0" w:color="414142"/>
              <w:left w:val="outset" w:sz="6" w:space="0" w:color="414142"/>
              <w:bottom w:val="outset" w:sz="6" w:space="0" w:color="414142"/>
              <w:right w:val="outset" w:sz="6" w:space="0" w:color="414142"/>
            </w:tcBorders>
            <w:shd w:val="clear" w:color="auto" w:fill="FFFFFF"/>
            <w:hideMark/>
          </w:tcPr>
          <w:p w14:paraId="5D91B5FD" w14:textId="77777777"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metilfenidāts</w:t>
            </w:r>
          </w:p>
        </w:tc>
        <w:tc>
          <w:tcPr>
            <w:tcW w:w="810" w:type="pct"/>
            <w:tcBorders>
              <w:top w:val="outset" w:sz="6" w:space="0" w:color="414142"/>
              <w:left w:val="outset" w:sz="6" w:space="0" w:color="414142"/>
              <w:bottom w:val="outset" w:sz="6" w:space="0" w:color="414142"/>
              <w:right w:val="outset" w:sz="6" w:space="0" w:color="414142"/>
            </w:tcBorders>
            <w:vAlign w:val="center"/>
            <w:hideMark/>
          </w:tcPr>
          <w:p w14:paraId="39FF96F5"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113-45-1</w:t>
            </w:r>
          </w:p>
        </w:tc>
        <w:tc>
          <w:tcPr>
            <w:tcW w:w="923" w:type="pct"/>
            <w:tcBorders>
              <w:top w:val="outset" w:sz="6" w:space="0" w:color="414142"/>
              <w:left w:val="outset" w:sz="6" w:space="0" w:color="414142"/>
              <w:bottom w:val="outset" w:sz="6" w:space="0" w:color="414142"/>
              <w:right w:val="outset" w:sz="6" w:space="0" w:color="414142"/>
            </w:tcBorders>
            <w:shd w:val="clear" w:color="auto" w:fill="FFFFFF"/>
            <w:hideMark/>
          </w:tcPr>
          <w:p w14:paraId="1D4F0C00"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0,2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7C8C0B0D"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 g</w:t>
            </w:r>
          </w:p>
        </w:tc>
      </w:tr>
      <w:tr w:rsidR="00DE5BED" w:rsidRPr="00BD02CC" w14:paraId="01BCFB2D"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45C28288" w14:textId="3567113D"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15)</w:t>
            </w:r>
          </w:p>
        </w:tc>
        <w:tc>
          <w:tcPr>
            <w:tcW w:w="1972" w:type="pct"/>
            <w:tcBorders>
              <w:top w:val="outset" w:sz="6" w:space="0" w:color="414142"/>
              <w:left w:val="outset" w:sz="6" w:space="0" w:color="414142"/>
              <w:bottom w:val="outset" w:sz="6" w:space="0" w:color="414142"/>
              <w:right w:val="outset" w:sz="6" w:space="0" w:color="414142"/>
            </w:tcBorders>
            <w:shd w:val="clear" w:color="auto" w:fill="FFFFFF"/>
          </w:tcPr>
          <w:p w14:paraId="5216813C" w14:textId="626E67CC"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metilmorfenāts</w:t>
            </w:r>
          </w:p>
        </w:tc>
        <w:tc>
          <w:tcPr>
            <w:tcW w:w="810" w:type="pct"/>
            <w:tcBorders>
              <w:top w:val="outset" w:sz="6" w:space="0" w:color="414142"/>
              <w:left w:val="outset" w:sz="6" w:space="0" w:color="414142"/>
              <w:bottom w:val="outset" w:sz="6" w:space="0" w:color="414142"/>
              <w:right w:val="outset" w:sz="6" w:space="0" w:color="414142"/>
            </w:tcBorders>
            <w:vAlign w:val="center"/>
          </w:tcPr>
          <w:p w14:paraId="4468AEDE" w14:textId="4090EBB4"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231299-92-6</w:t>
            </w:r>
          </w:p>
        </w:tc>
        <w:tc>
          <w:tcPr>
            <w:tcW w:w="923" w:type="pct"/>
            <w:tcBorders>
              <w:top w:val="outset" w:sz="6" w:space="0" w:color="414142"/>
              <w:left w:val="outset" w:sz="6" w:space="0" w:color="414142"/>
              <w:bottom w:val="outset" w:sz="6" w:space="0" w:color="414142"/>
              <w:right w:val="outset" w:sz="6" w:space="0" w:color="414142"/>
            </w:tcBorders>
            <w:shd w:val="clear" w:color="auto" w:fill="FFFFFF"/>
          </w:tcPr>
          <w:p w14:paraId="7F094CD7" w14:textId="12AF3621"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0,2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tcPr>
          <w:p w14:paraId="22D5DE46" w14:textId="66BC4C61"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 g</w:t>
            </w:r>
          </w:p>
        </w:tc>
      </w:tr>
      <w:tr w:rsidR="00DE5BED" w:rsidRPr="00BD02CC" w14:paraId="64DFC1FE"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4AE1CEEE" w14:textId="69265CF5"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16)</w:t>
            </w:r>
          </w:p>
        </w:tc>
        <w:tc>
          <w:tcPr>
            <w:tcW w:w="1972" w:type="pct"/>
            <w:tcBorders>
              <w:top w:val="outset" w:sz="6" w:space="0" w:color="414142"/>
              <w:left w:val="outset" w:sz="6" w:space="0" w:color="414142"/>
              <w:bottom w:val="outset" w:sz="6" w:space="0" w:color="414142"/>
              <w:right w:val="outset" w:sz="6" w:space="0" w:color="414142"/>
            </w:tcBorders>
            <w:shd w:val="clear" w:color="auto" w:fill="FFFFFF"/>
          </w:tcPr>
          <w:p w14:paraId="53CC62EA" w14:textId="0EB0500E"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pentazocīns</w:t>
            </w:r>
          </w:p>
        </w:tc>
        <w:tc>
          <w:tcPr>
            <w:tcW w:w="810" w:type="pct"/>
            <w:tcBorders>
              <w:top w:val="outset" w:sz="6" w:space="0" w:color="414142"/>
              <w:left w:val="outset" w:sz="6" w:space="0" w:color="414142"/>
              <w:bottom w:val="outset" w:sz="6" w:space="0" w:color="414142"/>
              <w:right w:val="outset" w:sz="6" w:space="0" w:color="414142"/>
            </w:tcBorders>
            <w:vAlign w:val="center"/>
          </w:tcPr>
          <w:p w14:paraId="62FB9EC5" w14:textId="1CFBDCDD"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359-83-1</w:t>
            </w:r>
          </w:p>
        </w:tc>
        <w:tc>
          <w:tcPr>
            <w:tcW w:w="923" w:type="pct"/>
            <w:tcBorders>
              <w:top w:val="outset" w:sz="6" w:space="0" w:color="414142"/>
              <w:left w:val="outset" w:sz="6" w:space="0" w:color="414142"/>
              <w:bottom w:val="outset" w:sz="6" w:space="0" w:color="414142"/>
              <w:right w:val="outset" w:sz="6" w:space="0" w:color="414142"/>
            </w:tcBorders>
            <w:shd w:val="clear" w:color="auto" w:fill="FFFFFF"/>
          </w:tcPr>
          <w:p w14:paraId="6A06DDC1" w14:textId="0554D179"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0,03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tcPr>
          <w:p w14:paraId="24762E6D" w14:textId="21F4B180"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 g</w:t>
            </w:r>
          </w:p>
        </w:tc>
      </w:tr>
      <w:tr w:rsidR="00DE5BED" w:rsidRPr="00BD02CC" w14:paraId="0C2A3A8D"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683DB0E2" w14:textId="5DB54F56"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17)</w:t>
            </w:r>
          </w:p>
        </w:tc>
        <w:tc>
          <w:tcPr>
            <w:tcW w:w="1972" w:type="pct"/>
            <w:tcBorders>
              <w:top w:val="outset" w:sz="6" w:space="0" w:color="414142"/>
              <w:left w:val="outset" w:sz="6" w:space="0" w:color="414142"/>
              <w:bottom w:val="outset" w:sz="6" w:space="0" w:color="414142"/>
              <w:right w:val="outset" w:sz="6" w:space="0" w:color="414142"/>
            </w:tcBorders>
            <w:shd w:val="clear" w:color="auto" w:fill="FFFFFF"/>
          </w:tcPr>
          <w:p w14:paraId="21B7C910" w14:textId="1434ADBD"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pentobarbitāls</w:t>
            </w:r>
          </w:p>
        </w:tc>
        <w:tc>
          <w:tcPr>
            <w:tcW w:w="810" w:type="pct"/>
            <w:tcBorders>
              <w:top w:val="outset" w:sz="6" w:space="0" w:color="414142"/>
              <w:left w:val="outset" w:sz="6" w:space="0" w:color="414142"/>
              <w:bottom w:val="outset" w:sz="6" w:space="0" w:color="414142"/>
              <w:right w:val="outset" w:sz="6" w:space="0" w:color="414142"/>
            </w:tcBorders>
            <w:vAlign w:val="center"/>
          </w:tcPr>
          <w:p w14:paraId="22A92110" w14:textId="43F9F1F1"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76-74-4</w:t>
            </w:r>
          </w:p>
        </w:tc>
        <w:tc>
          <w:tcPr>
            <w:tcW w:w="923" w:type="pct"/>
            <w:tcBorders>
              <w:top w:val="outset" w:sz="6" w:space="0" w:color="414142"/>
              <w:left w:val="outset" w:sz="6" w:space="0" w:color="414142"/>
              <w:bottom w:val="outset" w:sz="6" w:space="0" w:color="414142"/>
              <w:right w:val="outset" w:sz="6" w:space="0" w:color="414142"/>
            </w:tcBorders>
            <w:shd w:val="clear" w:color="auto" w:fill="FFFFFF"/>
          </w:tcPr>
          <w:p w14:paraId="4D6629C5" w14:textId="66C392ED"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0,1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tcPr>
          <w:p w14:paraId="635D44EE" w14:textId="77E868E8"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 g</w:t>
            </w:r>
          </w:p>
        </w:tc>
      </w:tr>
      <w:tr w:rsidR="00DE5BED" w:rsidRPr="00FD57D9" w14:paraId="0CFD80DC" w14:textId="77777777" w:rsidTr="00DE5BED">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0B055E31" w14:textId="2730CFC4"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18)</w:t>
            </w:r>
          </w:p>
        </w:tc>
        <w:tc>
          <w:tcPr>
            <w:tcW w:w="1972" w:type="pct"/>
            <w:tcBorders>
              <w:top w:val="outset" w:sz="6" w:space="0" w:color="414142"/>
              <w:left w:val="outset" w:sz="6" w:space="0" w:color="414142"/>
              <w:bottom w:val="outset" w:sz="6" w:space="0" w:color="414142"/>
              <w:right w:val="outset" w:sz="6" w:space="0" w:color="414142"/>
            </w:tcBorders>
            <w:shd w:val="clear" w:color="auto" w:fill="FFFFFF"/>
            <w:hideMark/>
          </w:tcPr>
          <w:p w14:paraId="67FB3CE3" w14:textId="77777777" w:rsidR="00DE5BED" w:rsidRPr="00BD02CC" w:rsidRDefault="00DE5BED" w:rsidP="00DE5BED">
            <w:pPr>
              <w:rPr>
                <w:rFonts w:ascii="Times New Roman" w:hAnsi="Times New Roman" w:cs="Times New Roman"/>
                <w:color w:val="000000" w:themeColor="text1"/>
              </w:rPr>
            </w:pPr>
            <w:r w:rsidRPr="00BD02CC">
              <w:rPr>
                <w:rFonts w:ascii="Times New Roman" w:hAnsi="Times New Roman" w:cs="Times New Roman"/>
                <w:color w:val="000000" w:themeColor="text1"/>
              </w:rPr>
              <w:t>sekobarbitāls</w:t>
            </w:r>
          </w:p>
        </w:tc>
        <w:tc>
          <w:tcPr>
            <w:tcW w:w="810" w:type="pct"/>
            <w:tcBorders>
              <w:top w:val="outset" w:sz="6" w:space="0" w:color="414142"/>
              <w:left w:val="outset" w:sz="6" w:space="0" w:color="414142"/>
              <w:bottom w:val="outset" w:sz="6" w:space="0" w:color="414142"/>
              <w:right w:val="outset" w:sz="6" w:space="0" w:color="414142"/>
            </w:tcBorders>
            <w:vAlign w:val="center"/>
            <w:hideMark/>
          </w:tcPr>
          <w:p w14:paraId="2C5BCE6C"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76-73-3</w:t>
            </w:r>
          </w:p>
        </w:tc>
        <w:tc>
          <w:tcPr>
            <w:tcW w:w="923" w:type="pct"/>
            <w:tcBorders>
              <w:top w:val="outset" w:sz="6" w:space="0" w:color="414142"/>
              <w:left w:val="outset" w:sz="6" w:space="0" w:color="414142"/>
              <w:bottom w:val="outset" w:sz="6" w:space="0" w:color="414142"/>
              <w:right w:val="outset" w:sz="6" w:space="0" w:color="414142"/>
            </w:tcBorders>
            <w:shd w:val="clear" w:color="auto" w:fill="FFFFFF"/>
            <w:hideMark/>
          </w:tcPr>
          <w:p w14:paraId="590AC5AC" w14:textId="77777777" w:rsidR="00DE5BED" w:rsidRPr="00BD02CC"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0,2 g</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0D4E396B" w14:textId="77777777" w:rsidR="00DE5BED" w:rsidRPr="006C3932" w:rsidRDefault="00DE5BED" w:rsidP="00DE5BED">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 g</w:t>
            </w:r>
          </w:p>
        </w:tc>
      </w:tr>
    </w:tbl>
    <w:p w14:paraId="70A1A548" w14:textId="6CA13F19" w:rsidR="00EA7B2A" w:rsidRPr="00FD57D9" w:rsidRDefault="001B54F5" w:rsidP="006C3932">
      <w:pPr>
        <w:pStyle w:val="tvhtml"/>
        <w:shd w:val="clear" w:color="auto" w:fill="FFFFFF"/>
        <w:spacing w:line="293" w:lineRule="atLeast"/>
        <w:jc w:val="both"/>
        <w:rPr>
          <w:color w:val="000000" w:themeColor="text1"/>
        </w:rPr>
      </w:pPr>
      <w:r>
        <w:rPr>
          <w:color w:val="000000" w:themeColor="text1"/>
        </w:rPr>
        <w:t>15</w:t>
      </w:r>
      <w:r w:rsidR="00EA7B2A" w:rsidRPr="0068372D">
        <w:rPr>
          <w:color w:val="000000" w:themeColor="text1"/>
        </w:rPr>
        <w:t xml:space="preserve">. Augu maisījums, sapresēta masa, šķidrums, vielu maisījums, piesūcināts papīrs, kas satur </w:t>
      </w:r>
      <w:r w:rsidR="00EB4CDA">
        <w:rPr>
          <w:color w:val="000000" w:themeColor="text1"/>
        </w:rPr>
        <w:t>š</w:t>
      </w:r>
      <w:r w:rsidR="001C5705">
        <w:rPr>
          <w:color w:val="000000" w:themeColor="text1"/>
        </w:rPr>
        <w:t>ā</w:t>
      </w:r>
      <w:r w:rsidR="00EB4CDA">
        <w:rPr>
          <w:color w:val="000000" w:themeColor="text1"/>
        </w:rPr>
        <w:t xml:space="preserve"> pielikuma III nodaļā </w:t>
      </w:r>
      <w:r w:rsidR="00EA7B2A" w:rsidRPr="0068372D">
        <w:rPr>
          <w:color w:val="000000" w:themeColor="text1"/>
        </w:rPr>
        <w:t>minētās vielas jebkurā daudzumā</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0"/>
        <w:gridCol w:w="4232"/>
        <w:gridCol w:w="2161"/>
        <w:gridCol w:w="2071"/>
      </w:tblGrid>
      <w:tr w:rsidR="00EA7B2A" w:rsidRPr="00FD57D9" w14:paraId="19668357" w14:textId="77777777" w:rsidTr="009F2407">
        <w:tc>
          <w:tcPr>
            <w:tcW w:w="300" w:type="pct"/>
            <w:tcBorders>
              <w:top w:val="outset" w:sz="6" w:space="0" w:color="414142"/>
              <w:left w:val="outset" w:sz="6" w:space="0" w:color="414142"/>
              <w:bottom w:val="outset" w:sz="6" w:space="0" w:color="414142"/>
              <w:right w:val="outset" w:sz="6" w:space="0" w:color="414142"/>
            </w:tcBorders>
            <w:vAlign w:val="center"/>
            <w:hideMark/>
          </w:tcPr>
          <w:p w14:paraId="044EA170" w14:textId="77777777" w:rsidR="00EA7B2A" w:rsidRPr="00FD57D9" w:rsidRDefault="00EA7B2A" w:rsidP="009F2407">
            <w:pPr>
              <w:pStyle w:val="tvhtml"/>
              <w:spacing w:line="293" w:lineRule="atLeast"/>
              <w:jc w:val="center"/>
              <w:rPr>
                <w:color w:val="000000" w:themeColor="text1"/>
              </w:rPr>
            </w:pPr>
            <w:r w:rsidRPr="00FD57D9">
              <w:rPr>
                <w:color w:val="000000" w:themeColor="text1"/>
              </w:rPr>
              <w:t>Nr.</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5793F6EA" w14:textId="77777777" w:rsidR="00EA7B2A" w:rsidRPr="00FD57D9" w:rsidRDefault="00EA7B2A" w:rsidP="009F2407">
            <w:pPr>
              <w:pStyle w:val="tvhtml"/>
              <w:spacing w:line="293" w:lineRule="atLeast"/>
              <w:jc w:val="center"/>
              <w:rPr>
                <w:color w:val="000000" w:themeColor="text1"/>
              </w:rPr>
            </w:pPr>
            <w:r w:rsidRPr="00FD57D9">
              <w:rPr>
                <w:color w:val="000000" w:themeColor="text1"/>
              </w:rPr>
              <w:t>Maisījuma veids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27455CF" w14:textId="77777777" w:rsidR="00EA7B2A" w:rsidRPr="00FD57D9" w:rsidRDefault="00EA7B2A" w:rsidP="009F2407">
            <w:pPr>
              <w:pStyle w:val="tvhtml"/>
              <w:spacing w:line="293" w:lineRule="atLeast"/>
              <w:jc w:val="center"/>
              <w:rPr>
                <w:color w:val="000000" w:themeColor="text1"/>
              </w:rPr>
            </w:pPr>
            <w:r w:rsidRPr="00FD57D9">
              <w:rPr>
                <w:color w:val="000000" w:themeColor="text1"/>
              </w:rPr>
              <w:t>Apmērs, līdz kuram daudzumi atzīstami par nelieliem</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40CC822" w14:textId="77777777" w:rsidR="00EA7B2A" w:rsidRPr="00FD57D9" w:rsidRDefault="00EA7B2A" w:rsidP="009F2407">
            <w:pPr>
              <w:pStyle w:val="tvhtml"/>
              <w:spacing w:line="293" w:lineRule="atLeast"/>
              <w:jc w:val="center"/>
              <w:rPr>
                <w:color w:val="000000" w:themeColor="text1"/>
              </w:rPr>
            </w:pPr>
            <w:r w:rsidRPr="00FD57D9">
              <w:rPr>
                <w:color w:val="000000" w:themeColor="text1"/>
              </w:rPr>
              <w:t>Apmērs, sākot ar kuru daudzumi atzīstami par lieliem</w:t>
            </w:r>
          </w:p>
        </w:tc>
      </w:tr>
      <w:tr w:rsidR="00EA7B2A" w:rsidRPr="00FD57D9" w14:paraId="370CFA0E"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0CC962EC"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w:t>
            </w:r>
          </w:p>
        </w:tc>
        <w:tc>
          <w:tcPr>
            <w:tcW w:w="2350" w:type="pct"/>
            <w:tcBorders>
              <w:top w:val="outset" w:sz="6" w:space="0" w:color="414142"/>
              <w:left w:val="outset" w:sz="6" w:space="0" w:color="414142"/>
              <w:bottom w:val="outset" w:sz="6" w:space="0" w:color="414142"/>
              <w:right w:val="outset" w:sz="6" w:space="0" w:color="414142"/>
            </w:tcBorders>
            <w:hideMark/>
          </w:tcPr>
          <w:p w14:paraId="24E4A1B2"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izžāvēts (augu maisījums)</w:t>
            </w:r>
          </w:p>
        </w:tc>
        <w:tc>
          <w:tcPr>
            <w:tcW w:w="1200" w:type="pct"/>
            <w:tcBorders>
              <w:top w:val="outset" w:sz="6" w:space="0" w:color="414142"/>
              <w:left w:val="outset" w:sz="6" w:space="0" w:color="414142"/>
              <w:bottom w:val="outset" w:sz="6" w:space="0" w:color="414142"/>
              <w:right w:val="outset" w:sz="6" w:space="0" w:color="414142"/>
            </w:tcBorders>
            <w:hideMark/>
          </w:tcPr>
          <w:p w14:paraId="721BF8B6"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g</w:t>
            </w:r>
          </w:p>
        </w:tc>
        <w:tc>
          <w:tcPr>
            <w:tcW w:w="1150" w:type="pct"/>
            <w:tcBorders>
              <w:top w:val="outset" w:sz="6" w:space="0" w:color="414142"/>
              <w:left w:val="outset" w:sz="6" w:space="0" w:color="414142"/>
              <w:bottom w:val="outset" w:sz="6" w:space="0" w:color="414142"/>
              <w:right w:val="outset" w:sz="6" w:space="0" w:color="414142"/>
            </w:tcBorders>
            <w:hideMark/>
          </w:tcPr>
          <w:p w14:paraId="36215029"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100 g</w:t>
            </w:r>
          </w:p>
        </w:tc>
      </w:tr>
      <w:tr w:rsidR="00EA7B2A" w:rsidRPr="00FD57D9" w14:paraId="1CCC86E0"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07E1B7AB" w14:textId="77777777" w:rsidR="00EA7B2A" w:rsidRPr="00FD57D9" w:rsidRDefault="00EA7B2A" w:rsidP="009F2407">
            <w:pPr>
              <w:pStyle w:val="tvhtml"/>
              <w:spacing w:line="293" w:lineRule="atLeast"/>
              <w:jc w:val="center"/>
              <w:rPr>
                <w:color w:val="000000" w:themeColor="text1"/>
              </w:rPr>
            </w:pPr>
            <w:r w:rsidRPr="00FD57D9">
              <w:rPr>
                <w:color w:val="000000" w:themeColor="text1"/>
              </w:rPr>
              <w:t>2)</w:t>
            </w:r>
          </w:p>
        </w:tc>
        <w:tc>
          <w:tcPr>
            <w:tcW w:w="2350" w:type="pct"/>
            <w:tcBorders>
              <w:top w:val="outset" w:sz="6" w:space="0" w:color="414142"/>
              <w:left w:val="outset" w:sz="6" w:space="0" w:color="414142"/>
              <w:bottom w:val="outset" w:sz="6" w:space="0" w:color="414142"/>
              <w:right w:val="outset" w:sz="6" w:space="0" w:color="414142"/>
            </w:tcBorders>
            <w:hideMark/>
          </w:tcPr>
          <w:p w14:paraId="794FC0A8"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ne</w:t>
            </w:r>
            <w:r>
              <w:rPr>
                <w:rFonts w:ascii="Times New Roman" w:hAnsi="Times New Roman" w:cs="Times New Roman"/>
                <w:color w:val="000000" w:themeColor="text1"/>
              </w:rPr>
              <w:t>iz</w:t>
            </w:r>
            <w:r w:rsidRPr="00FD57D9">
              <w:rPr>
                <w:rFonts w:ascii="Times New Roman" w:hAnsi="Times New Roman" w:cs="Times New Roman"/>
                <w:color w:val="000000" w:themeColor="text1"/>
              </w:rPr>
              <w:t>žāvēts (augu maisījums)</w:t>
            </w:r>
          </w:p>
        </w:tc>
        <w:tc>
          <w:tcPr>
            <w:tcW w:w="1200" w:type="pct"/>
            <w:tcBorders>
              <w:top w:val="outset" w:sz="6" w:space="0" w:color="414142"/>
              <w:left w:val="outset" w:sz="6" w:space="0" w:color="414142"/>
              <w:bottom w:val="outset" w:sz="6" w:space="0" w:color="414142"/>
              <w:right w:val="outset" w:sz="6" w:space="0" w:color="414142"/>
            </w:tcBorders>
            <w:hideMark/>
          </w:tcPr>
          <w:p w14:paraId="039EED50"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 g</w:t>
            </w:r>
          </w:p>
        </w:tc>
        <w:tc>
          <w:tcPr>
            <w:tcW w:w="1150" w:type="pct"/>
            <w:tcBorders>
              <w:top w:val="outset" w:sz="6" w:space="0" w:color="414142"/>
              <w:left w:val="outset" w:sz="6" w:space="0" w:color="414142"/>
              <w:bottom w:val="outset" w:sz="6" w:space="0" w:color="414142"/>
              <w:right w:val="outset" w:sz="6" w:space="0" w:color="414142"/>
            </w:tcBorders>
            <w:hideMark/>
          </w:tcPr>
          <w:p w14:paraId="0302C858"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kg</w:t>
            </w:r>
          </w:p>
        </w:tc>
      </w:tr>
      <w:tr w:rsidR="00EA7B2A" w:rsidRPr="00FD57D9" w14:paraId="190C4C44"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6D5F0DFA" w14:textId="77777777" w:rsidR="00EA7B2A" w:rsidRPr="00FD57D9" w:rsidRDefault="00EA7B2A" w:rsidP="009F2407">
            <w:pPr>
              <w:pStyle w:val="tvhtml"/>
              <w:spacing w:line="293" w:lineRule="atLeast"/>
              <w:jc w:val="center"/>
              <w:rPr>
                <w:color w:val="000000" w:themeColor="text1"/>
              </w:rPr>
            </w:pPr>
            <w:r w:rsidRPr="00FD57D9">
              <w:rPr>
                <w:color w:val="000000" w:themeColor="text1"/>
              </w:rPr>
              <w:t>3)</w:t>
            </w:r>
          </w:p>
        </w:tc>
        <w:tc>
          <w:tcPr>
            <w:tcW w:w="2350" w:type="pct"/>
            <w:tcBorders>
              <w:top w:val="outset" w:sz="6" w:space="0" w:color="414142"/>
              <w:left w:val="outset" w:sz="6" w:space="0" w:color="414142"/>
              <w:bottom w:val="outset" w:sz="6" w:space="0" w:color="414142"/>
              <w:right w:val="outset" w:sz="6" w:space="0" w:color="414142"/>
            </w:tcBorders>
            <w:hideMark/>
          </w:tcPr>
          <w:p w14:paraId="72A80F0D"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sapresēta masa</w:t>
            </w:r>
          </w:p>
        </w:tc>
        <w:tc>
          <w:tcPr>
            <w:tcW w:w="1200" w:type="pct"/>
            <w:tcBorders>
              <w:top w:val="outset" w:sz="6" w:space="0" w:color="414142"/>
              <w:left w:val="outset" w:sz="6" w:space="0" w:color="414142"/>
              <w:bottom w:val="outset" w:sz="6" w:space="0" w:color="414142"/>
              <w:right w:val="outset" w:sz="6" w:space="0" w:color="414142"/>
            </w:tcBorders>
            <w:hideMark/>
          </w:tcPr>
          <w:p w14:paraId="345660D5"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0,1 g</w:t>
            </w:r>
          </w:p>
        </w:tc>
        <w:tc>
          <w:tcPr>
            <w:tcW w:w="1150" w:type="pct"/>
            <w:tcBorders>
              <w:top w:val="outset" w:sz="6" w:space="0" w:color="414142"/>
              <w:left w:val="outset" w:sz="6" w:space="0" w:color="414142"/>
              <w:bottom w:val="outset" w:sz="6" w:space="0" w:color="414142"/>
              <w:right w:val="outset" w:sz="6" w:space="0" w:color="414142"/>
            </w:tcBorders>
            <w:hideMark/>
          </w:tcPr>
          <w:p w14:paraId="70CD8FA3"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50 g</w:t>
            </w:r>
          </w:p>
        </w:tc>
      </w:tr>
      <w:tr w:rsidR="00EA7B2A" w:rsidRPr="00FD57D9" w14:paraId="52272CF8"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07D67D7C" w14:textId="77777777" w:rsidR="00EA7B2A" w:rsidRPr="00FD57D9" w:rsidRDefault="00EA7B2A" w:rsidP="009F2407">
            <w:pPr>
              <w:pStyle w:val="tvhtml"/>
              <w:spacing w:line="293" w:lineRule="atLeast"/>
              <w:jc w:val="center"/>
              <w:rPr>
                <w:color w:val="000000" w:themeColor="text1"/>
              </w:rPr>
            </w:pPr>
            <w:r w:rsidRPr="00FD57D9">
              <w:rPr>
                <w:color w:val="000000" w:themeColor="text1"/>
              </w:rPr>
              <w:t>4)</w:t>
            </w:r>
          </w:p>
        </w:tc>
        <w:tc>
          <w:tcPr>
            <w:tcW w:w="2350" w:type="pct"/>
            <w:tcBorders>
              <w:top w:val="outset" w:sz="6" w:space="0" w:color="414142"/>
              <w:left w:val="outset" w:sz="6" w:space="0" w:color="414142"/>
              <w:bottom w:val="outset" w:sz="6" w:space="0" w:color="414142"/>
              <w:right w:val="outset" w:sz="6" w:space="0" w:color="414142"/>
            </w:tcBorders>
            <w:hideMark/>
          </w:tcPr>
          <w:p w14:paraId="4A98BB0A"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šķidrums</w:t>
            </w:r>
          </w:p>
        </w:tc>
        <w:tc>
          <w:tcPr>
            <w:tcW w:w="1200" w:type="pct"/>
            <w:tcBorders>
              <w:top w:val="outset" w:sz="6" w:space="0" w:color="414142"/>
              <w:left w:val="outset" w:sz="6" w:space="0" w:color="414142"/>
              <w:bottom w:val="outset" w:sz="6" w:space="0" w:color="414142"/>
              <w:right w:val="outset" w:sz="6" w:space="0" w:color="414142"/>
            </w:tcBorders>
            <w:hideMark/>
          </w:tcPr>
          <w:p w14:paraId="604C42ED"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ml</w:t>
            </w:r>
          </w:p>
        </w:tc>
        <w:tc>
          <w:tcPr>
            <w:tcW w:w="1150" w:type="pct"/>
            <w:tcBorders>
              <w:top w:val="outset" w:sz="6" w:space="0" w:color="414142"/>
              <w:left w:val="outset" w:sz="6" w:space="0" w:color="414142"/>
              <w:bottom w:val="outset" w:sz="6" w:space="0" w:color="414142"/>
              <w:right w:val="outset" w:sz="6" w:space="0" w:color="414142"/>
            </w:tcBorders>
            <w:hideMark/>
          </w:tcPr>
          <w:p w14:paraId="68B06532"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50 ml</w:t>
            </w:r>
          </w:p>
        </w:tc>
      </w:tr>
      <w:tr w:rsidR="00EA7B2A" w:rsidRPr="00FD57D9" w14:paraId="35877A06"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43F4FEF5"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w:t>
            </w:r>
          </w:p>
        </w:tc>
        <w:tc>
          <w:tcPr>
            <w:tcW w:w="2350" w:type="pct"/>
            <w:tcBorders>
              <w:top w:val="outset" w:sz="6" w:space="0" w:color="414142"/>
              <w:left w:val="outset" w:sz="6" w:space="0" w:color="414142"/>
              <w:bottom w:val="outset" w:sz="6" w:space="0" w:color="414142"/>
              <w:right w:val="outset" w:sz="6" w:space="0" w:color="414142"/>
            </w:tcBorders>
            <w:hideMark/>
          </w:tcPr>
          <w:p w14:paraId="28E5E72E" w14:textId="77777777" w:rsidR="00EA7B2A" w:rsidRPr="00BB5E8D" w:rsidRDefault="00EA7B2A" w:rsidP="009F2407">
            <w:pPr>
              <w:rPr>
                <w:rFonts w:ascii="Times New Roman" w:hAnsi="Times New Roman" w:cs="Times New Roman"/>
                <w:color w:val="000000" w:themeColor="text1"/>
                <w:lang w:val="lv-LV"/>
              </w:rPr>
            </w:pPr>
            <w:r w:rsidRPr="00BB5E8D">
              <w:rPr>
                <w:rFonts w:ascii="Times New Roman" w:hAnsi="Times New Roman" w:cs="Times New Roman"/>
                <w:color w:val="000000" w:themeColor="text1"/>
                <w:lang w:val="lv-LV"/>
              </w:rPr>
              <w:t>vielu maisījums, kas satur II sarakstā minēto vielu jebkurā daudzumā, kas nav nodalāms no vielu maisījuma kopējā daudzuma</w:t>
            </w:r>
          </w:p>
        </w:tc>
        <w:tc>
          <w:tcPr>
            <w:tcW w:w="1200" w:type="pct"/>
            <w:tcBorders>
              <w:top w:val="outset" w:sz="6" w:space="0" w:color="414142"/>
              <w:left w:val="outset" w:sz="6" w:space="0" w:color="414142"/>
              <w:bottom w:val="outset" w:sz="6" w:space="0" w:color="414142"/>
              <w:right w:val="outset" w:sz="6" w:space="0" w:color="414142"/>
            </w:tcBorders>
            <w:hideMark/>
          </w:tcPr>
          <w:p w14:paraId="16E291F3" w14:textId="77777777" w:rsidR="00EA7B2A" w:rsidRPr="00FD57D9" w:rsidRDefault="00EA7B2A" w:rsidP="009F2407">
            <w:pPr>
              <w:pStyle w:val="tvhtml"/>
              <w:spacing w:line="293" w:lineRule="atLeast"/>
              <w:jc w:val="center"/>
              <w:rPr>
                <w:color w:val="000000" w:themeColor="text1"/>
              </w:rPr>
            </w:pPr>
            <w:r w:rsidRPr="00FD57D9">
              <w:rPr>
                <w:color w:val="000000" w:themeColor="text1"/>
              </w:rPr>
              <w:t>30 g</w:t>
            </w:r>
          </w:p>
        </w:tc>
        <w:tc>
          <w:tcPr>
            <w:tcW w:w="1150" w:type="pct"/>
            <w:tcBorders>
              <w:top w:val="outset" w:sz="6" w:space="0" w:color="414142"/>
              <w:left w:val="outset" w:sz="6" w:space="0" w:color="414142"/>
              <w:bottom w:val="outset" w:sz="6" w:space="0" w:color="414142"/>
              <w:right w:val="outset" w:sz="6" w:space="0" w:color="414142"/>
            </w:tcBorders>
            <w:hideMark/>
          </w:tcPr>
          <w:p w14:paraId="0D05E0A3"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100 g</w:t>
            </w:r>
          </w:p>
        </w:tc>
      </w:tr>
      <w:tr w:rsidR="00EA7B2A" w:rsidRPr="00FD57D9" w14:paraId="2C10D259"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2961037C" w14:textId="77777777" w:rsidR="00EA7B2A" w:rsidRPr="00FD57D9" w:rsidRDefault="00EA7B2A" w:rsidP="009F2407">
            <w:pPr>
              <w:pStyle w:val="tvhtml"/>
              <w:spacing w:line="293" w:lineRule="atLeast"/>
              <w:jc w:val="center"/>
              <w:rPr>
                <w:color w:val="000000" w:themeColor="text1"/>
              </w:rPr>
            </w:pPr>
            <w:r w:rsidRPr="00FD57D9">
              <w:rPr>
                <w:color w:val="000000" w:themeColor="text1"/>
              </w:rPr>
              <w:t>6)</w:t>
            </w:r>
          </w:p>
        </w:tc>
        <w:tc>
          <w:tcPr>
            <w:tcW w:w="2350" w:type="pct"/>
            <w:tcBorders>
              <w:top w:val="outset" w:sz="6" w:space="0" w:color="414142"/>
              <w:left w:val="outset" w:sz="6" w:space="0" w:color="414142"/>
              <w:bottom w:val="outset" w:sz="6" w:space="0" w:color="414142"/>
              <w:right w:val="outset" w:sz="6" w:space="0" w:color="414142"/>
            </w:tcBorders>
            <w:hideMark/>
          </w:tcPr>
          <w:p w14:paraId="09CF7495"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piesūcināts papīrs (marka)</w:t>
            </w:r>
          </w:p>
        </w:tc>
        <w:tc>
          <w:tcPr>
            <w:tcW w:w="1200" w:type="pct"/>
            <w:tcBorders>
              <w:top w:val="outset" w:sz="6" w:space="0" w:color="414142"/>
              <w:left w:val="outset" w:sz="6" w:space="0" w:color="414142"/>
              <w:bottom w:val="outset" w:sz="6" w:space="0" w:color="414142"/>
              <w:right w:val="outset" w:sz="6" w:space="0" w:color="414142"/>
            </w:tcBorders>
            <w:hideMark/>
          </w:tcPr>
          <w:p w14:paraId="76B82502" w14:textId="77777777" w:rsidR="00EA7B2A" w:rsidRPr="00FD57D9" w:rsidRDefault="00EA7B2A" w:rsidP="009F2407">
            <w:pPr>
              <w:pStyle w:val="tvhtml"/>
              <w:spacing w:line="293" w:lineRule="atLeast"/>
              <w:jc w:val="center"/>
              <w:rPr>
                <w:color w:val="000000" w:themeColor="text1"/>
              </w:rPr>
            </w:pPr>
            <w:r w:rsidRPr="00FD57D9">
              <w:rPr>
                <w:color w:val="000000" w:themeColor="text1"/>
              </w:rPr>
              <w:t>3 gab.</w:t>
            </w:r>
          </w:p>
        </w:tc>
        <w:tc>
          <w:tcPr>
            <w:tcW w:w="1150" w:type="pct"/>
            <w:tcBorders>
              <w:top w:val="outset" w:sz="6" w:space="0" w:color="414142"/>
              <w:left w:val="outset" w:sz="6" w:space="0" w:color="414142"/>
              <w:bottom w:val="outset" w:sz="6" w:space="0" w:color="414142"/>
              <w:right w:val="outset" w:sz="6" w:space="0" w:color="414142"/>
            </w:tcBorders>
            <w:hideMark/>
          </w:tcPr>
          <w:p w14:paraId="1170B65D"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10 gab.</w:t>
            </w:r>
          </w:p>
        </w:tc>
      </w:tr>
    </w:tbl>
    <w:p w14:paraId="2B6CA72B" w14:textId="77777777" w:rsidR="001C5705" w:rsidRDefault="001C5705" w:rsidP="007D4558">
      <w:pPr>
        <w:shd w:val="clear" w:color="auto" w:fill="FFFFFF"/>
        <w:rPr>
          <w:rFonts w:ascii="Times New Roman" w:hAnsi="Times New Roman" w:cs="Times New Roman"/>
          <w:b/>
          <w:bCs/>
          <w:color w:val="000000" w:themeColor="text1"/>
        </w:rPr>
      </w:pPr>
      <w:bookmarkStart w:id="3" w:name="n4"/>
      <w:bookmarkStart w:id="4" w:name="n-50989"/>
      <w:bookmarkEnd w:id="3"/>
      <w:bookmarkEnd w:id="4"/>
    </w:p>
    <w:p w14:paraId="35DA2A2E" w14:textId="77777777" w:rsidR="001C5705" w:rsidRDefault="001C5705" w:rsidP="004E392B">
      <w:pPr>
        <w:shd w:val="clear" w:color="auto" w:fill="FFFFFF"/>
        <w:jc w:val="center"/>
        <w:rPr>
          <w:rFonts w:ascii="Times New Roman" w:hAnsi="Times New Roman" w:cs="Times New Roman"/>
          <w:b/>
          <w:bCs/>
          <w:color w:val="000000" w:themeColor="text1"/>
        </w:rPr>
      </w:pPr>
    </w:p>
    <w:p w14:paraId="045E108E" w14:textId="0255EFB8" w:rsidR="00EA7B2A" w:rsidRPr="00FD57D9" w:rsidRDefault="001B452A" w:rsidP="004E392B">
      <w:pPr>
        <w:shd w:val="clear" w:color="auto" w:fill="FFFFFF"/>
        <w:jc w:val="center"/>
        <w:rPr>
          <w:rFonts w:ascii="Times New Roman" w:hAnsi="Times New Roman" w:cs="Times New Roman"/>
          <w:b/>
          <w:bCs/>
          <w:color w:val="000000" w:themeColor="text1"/>
        </w:rPr>
      </w:pPr>
      <w:r>
        <w:rPr>
          <w:rFonts w:ascii="Times New Roman" w:hAnsi="Times New Roman" w:cs="Times New Roman"/>
          <w:b/>
          <w:bCs/>
          <w:color w:val="000000" w:themeColor="text1"/>
        </w:rPr>
        <w:t>IV. </w:t>
      </w:r>
      <w:r w:rsidR="00EA7B2A" w:rsidRPr="00FD57D9">
        <w:rPr>
          <w:rFonts w:ascii="Times New Roman" w:hAnsi="Times New Roman" w:cs="Times New Roman"/>
          <w:b/>
          <w:bCs/>
          <w:color w:val="000000" w:themeColor="text1"/>
        </w:rPr>
        <w:t>III sarakst</w:t>
      </w:r>
      <w:r w:rsidR="00EA7B2A">
        <w:rPr>
          <w:rFonts w:ascii="Times New Roman" w:hAnsi="Times New Roman" w:cs="Times New Roman"/>
          <w:b/>
          <w:bCs/>
          <w:color w:val="000000" w:themeColor="text1"/>
        </w:rPr>
        <w:t>s</w:t>
      </w:r>
      <w:r w:rsidR="008970A4">
        <w:rPr>
          <w:rFonts w:ascii="Times New Roman" w:hAnsi="Times New Roman" w:cs="Times New Roman"/>
          <w:b/>
          <w:bCs/>
          <w:color w:val="000000" w:themeColor="text1"/>
        </w:rPr>
        <w:t xml:space="preserve"> (</w:t>
      </w:r>
      <w:r w:rsidR="004E392B">
        <w:rPr>
          <w:rFonts w:ascii="Times New Roman" w:hAnsi="Times New Roman" w:cs="Times New Roman"/>
          <w:b/>
          <w:bCs/>
          <w:color w:val="000000" w:themeColor="text1"/>
        </w:rPr>
        <w:t>bīstamās psihotropās vielas, kuras var tikt izmantotas ļaunprātīgos nolūkos)</w:t>
      </w:r>
    </w:p>
    <w:p w14:paraId="27ADC824" w14:textId="519A15D5" w:rsidR="00EA7B2A" w:rsidRPr="00FD57D9" w:rsidRDefault="001B54F5" w:rsidP="00861BC2">
      <w:pPr>
        <w:pStyle w:val="tvhtml"/>
        <w:shd w:val="clear" w:color="auto" w:fill="FFFFFF"/>
        <w:spacing w:line="293" w:lineRule="atLeast"/>
        <w:jc w:val="both"/>
        <w:rPr>
          <w:color w:val="000000" w:themeColor="text1"/>
        </w:rPr>
      </w:pPr>
      <w:r w:rsidRPr="00BD02CC">
        <w:rPr>
          <w:color w:val="000000" w:themeColor="text1"/>
        </w:rPr>
        <w:t>16</w:t>
      </w:r>
      <w:r w:rsidR="002D7DC7" w:rsidRPr="00BD02CC">
        <w:rPr>
          <w:color w:val="000000" w:themeColor="text1"/>
        </w:rPr>
        <w:t xml:space="preserve">. </w:t>
      </w:r>
      <w:r w:rsidR="00852ECB" w:rsidRPr="00BD02CC">
        <w:rPr>
          <w:color w:val="000000" w:themeColor="text1"/>
        </w:rPr>
        <w:t>Sarakstam atbilstošās psihotropās vielas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09"/>
        <w:gridCol w:w="3602"/>
        <w:gridCol w:w="1261"/>
        <w:gridCol w:w="1711"/>
        <w:gridCol w:w="1621"/>
      </w:tblGrid>
      <w:tr w:rsidR="00EA7B2A" w:rsidRPr="00861BC2" w14:paraId="3FEFA240"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E3DB87"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Nr.</w:t>
            </w:r>
          </w:p>
        </w:tc>
        <w:tc>
          <w:tcPr>
            <w:tcW w:w="2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69AAB3"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Vielas nosaukums</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C67B02"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CAS Nr.</w:t>
            </w:r>
          </w:p>
        </w:tc>
        <w:tc>
          <w:tcPr>
            <w:tcW w:w="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69B75E"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 xml:space="preserve">Apmērs, līdz kuram daudzumi </w:t>
            </w:r>
            <w:r w:rsidRPr="00861BC2">
              <w:rPr>
                <w:rFonts w:ascii="Times New Roman" w:hAnsi="Times New Roman" w:cs="Times New Roman"/>
                <w:color w:val="000000" w:themeColor="text1"/>
              </w:rPr>
              <w:lastRenderedPageBreak/>
              <w:t>atzīstami par nelieliem</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AC8178"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lastRenderedPageBreak/>
              <w:t xml:space="preserve">Apmērs, sākot ar kuru </w:t>
            </w:r>
            <w:r w:rsidRPr="00861BC2">
              <w:rPr>
                <w:rFonts w:ascii="Times New Roman" w:hAnsi="Times New Roman" w:cs="Times New Roman"/>
                <w:color w:val="000000" w:themeColor="text1"/>
              </w:rPr>
              <w:lastRenderedPageBreak/>
              <w:t>daudzumi atzīstami par lieliem</w:t>
            </w:r>
          </w:p>
        </w:tc>
      </w:tr>
      <w:tr w:rsidR="00EA7B2A" w:rsidRPr="00861BC2" w14:paraId="795E83B8"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73039EE"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lastRenderedPageBreak/>
              <w:t>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02B40A5"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allobarbitāls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65BC3F8"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52-43-7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979EC9E"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57735F9"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17290F4C"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9F02A32"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D8F9FD9"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alprazolāms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9F41FF3"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28981-97-7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57A7821"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65F7570"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 g</w:t>
            </w:r>
          </w:p>
        </w:tc>
      </w:tr>
      <w:tr w:rsidR="00852ECB" w:rsidRPr="00861BC2" w14:paraId="4FEDC33E"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19D76439" w14:textId="62B0D6EE"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772C8CEF" w14:textId="5D7BEEAD"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alprazolāma triazolbenzofenona atvasinājums</w:t>
            </w:r>
          </w:p>
        </w:tc>
        <w:tc>
          <w:tcPr>
            <w:tcW w:w="700" w:type="pct"/>
            <w:tcBorders>
              <w:top w:val="outset" w:sz="6" w:space="0" w:color="414142"/>
              <w:left w:val="outset" w:sz="6" w:space="0" w:color="414142"/>
              <w:bottom w:val="outset" w:sz="6" w:space="0" w:color="414142"/>
              <w:right w:val="outset" w:sz="6" w:space="0" w:color="414142"/>
            </w:tcBorders>
            <w:vAlign w:val="bottom"/>
          </w:tcPr>
          <w:p w14:paraId="0327AFCE" w14:textId="76803963"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nav pieejams</w:t>
            </w:r>
          </w:p>
        </w:tc>
        <w:tc>
          <w:tcPr>
            <w:tcW w:w="950"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490126F" w14:textId="3026834D"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61FE054" w14:textId="5087F005"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 g</w:t>
            </w:r>
          </w:p>
        </w:tc>
      </w:tr>
      <w:tr w:rsidR="00EA7B2A" w:rsidRPr="00861BC2" w14:paraId="14F586BB"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D3CA6A3" w14:textId="671D3380" w:rsidR="00EA7B2A" w:rsidRPr="00861BC2" w:rsidRDefault="00852ECB"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4</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AD16E64"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amfepramons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F84CE7E"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90-84-6</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4F27B48"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5706C40"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6BE65068"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A3E5F3E" w14:textId="4C1E64A2" w:rsidR="00EA7B2A" w:rsidRPr="00861BC2" w:rsidRDefault="00852ECB"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5</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5D8A6EA"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aminorekss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3882D3B"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2207-50-3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A3C228D"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0064733"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 g</w:t>
            </w:r>
          </w:p>
        </w:tc>
      </w:tr>
      <w:tr w:rsidR="00EA7B2A" w:rsidRPr="00861BC2" w14:paraId="0BB330F7"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DA7A0A9" w14:textId="4C5EE197" w:rsidR="00EA7B2A" w:rsidRPr="00861BC2" w:rsidRDefault="00852ECB"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6</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2CB6F67"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barbitāls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17D8D91"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57-44-3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8ACFAFE"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0,5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F25E447"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67C8ADEC"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46A3DE8" w14:textId="1D2FB46D" w:rsidR="00EA7B2A" w:rsidRPr="00861BC2" w:rsidRDefault="00852ECB"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7</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AD5E6BE"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benzfetamīns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B01CB6E"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156-08-1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EE634F2"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089F6AA"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003CE89F"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8C53298" w14:textId="31C049C8" w:rsidR="00EA7B2A" w:rsidRPr="00861BC2" w:rsidRDefault="00852ECB"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8</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032AE5C"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bromazepāms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357E1A8"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1812-30-2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D78A287"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0,4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7FFED3D"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2589CE92"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BB4DCBA" w14:textId="528D2B3D" w:rsidR="00EA7B2A" w:rsidRPr="00861BC2" w:rsidRDefault="00852ECB"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9</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484918F" w14:textId="2CB1B9F0"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brotizol</w:t>
            </w:r>
            <w:r w:rsidR="00AB23ED">
              <w:rPr>
                <w:rFonts w:ascii="Times New Roman" w:hAnsi="Times New Roman" w:cs="Times New Roman"/>
                <w:color w:val="000000" w:themeColor="text1"/>
              </w:rPr>
              <w:t>ā</w:t>
            </w:r>
            <w:r w:rsidRPr="00861BC2">
              <w:rPr>
                <w:rFonts w:ascii="Times New Roman" w:hAnsi="Times New Roman" w:cs="Times New Roman"/>
                <w:color w:val="000000" w:themeColor="text1"/>
              </w:rPr>
              <w:t>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CD0CF7A"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57801-81-7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1B43B76"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A59E3ED"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 g</w:t>
            </w:r>
          </w:p>
        </w:tc>
      </w:tr>
      <w:tr w:rsidR="00EA7B2A" w:rsidRPr="00861BC2" w14:paraId="598A7EDA"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2C677DA" w14:textId="548D5816" w:rsidR="00EA7B2A" w:rsidRPr="00861BC2" w:rsidRDefault="00852ECB"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10</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2F0C49C"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butobarbitāls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9B3430D"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77-28-1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D203447"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7823725"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2F717134"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1314724" w14:textId="398E90A8" w:rsidR="00EA7B2A" w:rsidRPr="00861BC2" w:rsidRDefault="00EA7B2A"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1</w:t>
            </w:r>
            <w:r w:rsidR="00852ECB" w:rsidRPr="00861BC2">
              <w:rPr>
                <w:rFonts w:ascii="Times New Roman" w:hAnsi="Times New Roman" w:cs="Times New Roman"/>
                <w:color w:val="000000" w:themeColor="text1"/>
              </w:rPr>
              <w:t>1</w:t>
            </w:r>
            <w:r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A82F0AA"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cefedrīns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C5799A1"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67055-59-8</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7AD703B"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0,5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3B770DD"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6A7A64A2"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542B766" w14:textId="73F44075" w:rsidR="00EA7B2A"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12</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B8286BE"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delorazepāms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977F3D4"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2894-67-9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9D1C676"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FB76A6A"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150DF83A"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5A91677A" w14:textId="7C59D0CC"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13</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173B9448" w14:textId="19E69B89"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dezhloretizolāms</w:t>
            </w:r>
          </w:p>
        </w:tc>
        <w:tc>
          <w:tcPr>
            <w:tcW w:w="700" w:type="pct"/>
            <w:tcBorders>
              <w:top w:val="outset" w:sz="6" w:space="0" w:color="414142"/>
              <w:left w:val="outset" w:sz="6" w:space="0" w:color="414142"/>
              <w:bottom w:val="outset" w:sz="6" w:space="0" w:color="414142"/>
              <w:right w:val="outset" w:sz="6" w:space="0" w:color="414142"/>
            </w:tcBorders>
            <w:vAlign w:val="center"/>
          </w:tcPr>
          <w:p w14:paraId="63B44347" w14:textId="3EE99EDA"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40054-73-7</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1585F2AE" w14:textId="237FE0FF"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4EBBC8AA" w14:textId="7BE75B45"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 g</w:t>
            </w:r>
          </w:p>
        </w:tc>
      </w:tr>
      <w:tr w:rsidR="00EA7B2A" w:rsidRPr="00861BC2" w14:paraId="7A7EE3D2"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4738C11" w14:textId="0F435021" w:rsidR="00EA7B2A"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14</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FD153A0"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diazepāms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C81E6E1"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439-14-5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E834A10"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DBD1943"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6D67F949"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0F6F03D" w14:textId="6BEF9369" w:rsidR="00EA7B2A"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15</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C6B453A" w14:textId="6DD8E77F" w:rsidR="00EA7B2A" w:rsidRPr="00454390" w:rsidRDefault="001B54F5" w:rsidP="009F2407">
            <w:pPr>
              <w:rPr>
                <w:rFonts w:ascii="Times New Roman" w:hAnsi="Times New Roman" w:cs="Times New Roman"/>
                <w:color w:val="000000" w:themeColor="text1"/>
                <w:vertAlign w:val="superscript"/>
              </w:rPr>
            </w:pPr>
            <w:r w:rsidRPr="00B25D6F">
              <w:rPr>
                <w:rFonts w:ascii="Times New Roman" w:hAnsi="Times New Roman" w:cs="Times New Roman"/>
                <w:color w:val="000000" w:themeColor="text1"/>
              </w:rPr>
              <w:t>e</w:t>
            </w:r>
            <w:r w:rsidR="00EA7B2A" w:rsidRPr="00B25D6F">
              <w:rPr>
                <w:rFonts w:ascii="Times New Roman" w:hAnsi="Times New Roman" w:cs="Times New Roman"/>
                <w:color w:val="000000" w:themeColor="text1"/>
              </w:rPr>
              <w:t>fedrīns</w:t>
            </w:r>
            <w:r w:rsidRPr="00B25D6F">
              <w:rPr>
                <w:rFonts w:ascii="Times New Roman" w:hAnsi="Times New Roman" w:cs="Times New Roman"/>
                <w:color w:val="000000" w:themeColor="text1"/>
              </w:rPr>
              <w:t>*</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A4B9FA8"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299-42-3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238C4D9"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6E4AA59"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63ED9495"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8D3675F" w14:textId="017BDCE2" w:rsidR="00EA7B2A"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16</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131791B" w14:textId="49B2A901"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estazol</w:t>
            </w:r>
            <w:r w:rsidR="00240335">
              <w:rPr>
                <w:rFonts w:ascii="Times New Roman" w:hAnsi="Times New Roman" w:cs="Times New Roman"/>
                <w:color w:val="000000" w:themeColor="text1"/>
              </w:rPr>
              <w:t>ā</w:t>
            </w:r>
            <w:r w:rsidRPr="00861BC2">
              <w:rPr>
                <w:rFonts w:ascii="Times New Roman" w:hAnsi="Times New Roman" w:cs="Times New Roman"/>
                <w:color w:val="000000" w:themeColor="text1"/>
              </w:rPr>
              <w:t>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1FFF999"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29975-16-4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4170E91"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3969C0E"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6FA65BDB"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C6A0D9E" w14:textId="231D1581" w:rsidR="00EA7B2A"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17</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B99390B"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ethlorvinols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02E423F"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113-18-8</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9B0506A"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C09D112"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4328F5DD"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C1EC2DD" w14:textId="6D0DE728" w:rsidR="00EA7B2A"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18</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3267E1D"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etinamāts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6C0F29C"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126-52-3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327F682"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F2896AB"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EA7B2A" w:rsidRPr="00861BC2" w14:paraId="3B7C16F7"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56D04AB" w14:textId="4969E679" w:rsidR="00EA7B2A" w:rsidRPr="00861BC2" w:rsidRDefault="00861BC2"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19</w:t>
            </w:r>
            <w:r w:rsidR="00EA7B2A"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258BE62" w14:textId="77777777" w:rsidR="00EA7B2A" w:rsidRPr="00861BC2" w:rsidRDefault="00EA7B2A" w:rsidP="009F2407">
            <w:pPr>
              <w:rPr>
                <w:rFonts w:ascii="Times New Roman" w:hAnsi="Times New Roman" w:cs="Times New Roman"/>
                <w:color w:val="000000" w:themeColor="text1"/>
              </w:rPr>
            </w:pPr>
            <w:r w:rsidRPr="00861BC2">
              <w:rPr>
                <w:rFonts w:ascii="Times New Roman" w:hAnsi="Times New Roman" w:cs="Times New Roman"/>
                <w:color w:val="000000" w:themeColor="text1"/>
              </w:rPr>
              <w:t>etilloflazepāts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18C7A29"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29177-84-2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5375874"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74920CD" w14:textId="77777777" w:rsidR="00EA7B2A" w:rsidRPr="00861BC2" w:rsidRDefault="00EA7B2A" w:rsidP="009F2407">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21EE5D79"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77E5491C" w14:textId="7EBB98A1"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20</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3232AEAF" w14:textId="7918190C"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etizolāms</w:t>
            </w:r>
          </w:p>
        </w:tc>
        <w:tc>
          <w:tcPr>
            <w:tcW w:w="700" w:type="pct"/>
            <w:tcBorders>
              <w:top w:val="outset" w:sz="6" w:space="0" w:color="414142"/>
              <w:left w:val="outset" w:sz="6" w:space="0" w:color="414142"/>
              <w:bottom w:val="outset" w:sz="6" w:space="0" w:color="414142"/>
              <w:right w:val="outset" w:sz="6" w:space="0" w:color="414142"/>
            </w:tcBorders>
            <w:vAlign w:val="center"/>
          </w:tcPr>
          <w:p w14:paraId="5D643E9F" w14:textId="2C85D460"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40054-69-1</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69C34BCD" w14:textId="253139D3"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043FE2D9" w14:textId="6C840A0C"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 g</w:t>
            </w:r>
          </w:p>
        </w:tc>
      </w:tr>
      <w:tr w:rsidR="00852ECB" w:rsidRPr="00861BC2" w14:paraId="4ACEF9AE"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289C7F1" w14:textId="7DDB4F2C"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21</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AC82399"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fenatīns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B0A5D28"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139-68-4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7A4805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CDBE437"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06F40A96"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14D710A" w14:textId="61794065"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22</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2F64488"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fenazepāms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CAFDC38"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51753-57-2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1A001E8"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0,05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2761443"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7A0644F4"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B46D178" w14:textId="03A854D0"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23</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6DEC32C"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fenkamfamīns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AF250B0"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1209-98-9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D0E6AB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D21F023"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07F99DBD"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D904777" w14:textId="6BCA552D"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24</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3127FC5"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fendimetrazīns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7BC4C61"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634-03-7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DCB1EB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465945D"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28D6FDD2"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E2508FF" w14:textId="4C32803B"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25</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DD6CDFE"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fenobarbitāls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4A95B51"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50-06-6</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0212EA9"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407C32A"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49803A50"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AD439C7" w14:textId="486E2C07"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26</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AB974FE"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fludiazepāms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7C9E4C0"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3900-31-0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7598798"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0B3B6FF"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534E2A6F"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749FB8F" w14:textId="459BE528"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27</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C447763"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flurazepāms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9A4F40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17617-23-1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832429A"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B31DF3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726F94E0"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3C65B7D" w14:textId="2F12840B" w:rsidR="00852ECB" w:rsidRPr="00861BC2" w:rsidRDefault="00861BC2"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2</w:t>
            </w:r>
            <w:r w:rsidR="002A6F80">
              <w:rPr>
                <w:rFonts w:ascii="Times New Roman" w:hAnsi="Times New Roman" w:cs="Times New Roman"/>
                <w:color w:val="000000" w:themeColor="text1"/>
              </w:rPr>
              <w:t>8</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BB0BB54"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halazepāms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60F552A"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23092-17-3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5430951"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0,05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7C95932"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72B70B9B"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DAF3AAE" w14:textId="2BC543B7" w:rsidR="00852ECB" w:rsidRPr="00861BC2" w:rsidRDefault="002A6F80" w:rsidP="00861BC2">
            <w:pPr>
              <w:rPr>
                <w:rFonts w:ascii="Times New Roman" w:hAnsi="Times New Roman" w:cs="Times New Roman"/>
                <w:color w:val="000000" w:themeColor="text1"/>
              </w:rPr>
            </w:pPr>
            <w:r>
              <w:rPr>
                <w:rFonts w:ascii="Times New Roman" w:hAnsi="Times New Roman" w:cs="Times New Roman"/>
                <w:color w:val="000000" w:themeColor="text1"/>
              </w:rPr>
              <w:t>29</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66AEEDF" w14:textId="11D6EF94"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haloksazol</w:t>
            </w:r>
            <w:r w:rsidR="00240335">
              <w:rPr>
                <w:rFonts w:ascii="Times New Roman" w:hAnsi="Times New Roman" w:cs="Times New Roman"/>
                <w:color w:val="000000" w:themeColor="text1"/>
              </w:rPr>
              <w:t>ā</w:t>
            </w:r>
            <w:r w:rsidRPr="00861BC2">
              <w:rPr>
                <w:rFonts w:ascii="Times New Roman" w:hAnsi="Times New Roman" w:cs="Times New Roman"/>
                <w:color w:val="000000" w:themeColor="text1"/>
              </w:rPr>
              <w:t>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F5A835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59128-97-1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E6D0EB2"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8D9B30F"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469223C8"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3452C3F" w14:textId="6BCE3A21"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3</w:t>
            </w:r>
            <w:r w:rsidR="002A6F80">
              <w:rPr>
                <w:rFonts w:ascii="Times New Roman" w:hAnsi="Times New Roman" w:cs="Times New Roman"/>
                <w:color w:val="000000" w:themeColor="text1"/>
              </w:rPr>
              <w:t>0</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FBF5F4D"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hlordiazepoksīds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BB7F4E6"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58-25-3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B3AF2EC"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0,5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F8619A2"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6AE85205"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F7397E1" w14:textId="43C75A34"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3</w:t>
            </w:r>
            <w:r w:rsidR="002A6F80">
              <w:rPr>
                <w:rFonts w:ascii="Times New Roman" w:hAnsi="Times New Roman" w:cs="Times New Roman"/>
                <w:color w:val="000000" w:themeColor="text1"/>
              </w:rPr>
              <w:t>1</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09685FA"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kamazepāms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99EAFB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36104-80-0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7C909C2"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6880303"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21EFACF6"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D9F720A" w14:textId="0D7F2F88"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3</w:t>
            </w:r>
            <w:r w:rsidR="002A6F80">
              <w:rPr>
                <w:rFonts w:ascii="Times New Roman" w:hAnsi="Times New Roman" w:cs="Times New Roman"/>
                <w:color w:val="000000" w:themeColor="text1"/>
              </w:rPr>
              <w:t>2</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8E6DCF3" w14:textId="0F4E2C21"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ketazol</w:t>
            </w:r>
            <w:r w:rsidR="00240335">
              <w:rPr>
                <w:rFonts w:ascii="Times New Roman" w:hAnsi="Times New Roman" w:cs="Times New Roman"/>
                <w:color w:val="000000" w:themeColor="text1"/>
              </w:rPr>
              <w:t>ā</w:t>
            </w:r>
            <w:r w:rsidRPr="00861BC2">
              <w:rPr>
                <w:rFonts w:ascii="Times New Roman" w:hAnsi="Times New Roman" w:cs="Times New Roman"/>
                <w:color w:val="000000" w:themeColor="text1"/>
              </w:rPr>
              <w:t>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BB71EBB"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27223-35-4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B22DE92"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3C183F2"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31662B35"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2CB2F3D" w14:textId="6E60BEC8"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3</w:t>
            </w:r>
            <w:r w:rsidR="002A6F80">
              <w:rPr>
                <w:rFonts w:ascii="Times New Roman" w:hAnsi="Times New Roman" w:cs="Times New Roman"/>
                <w:color w:val="000000" w:themeColor="text1"/>
              </w:rPr>
              <w:t>3</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7DFF0C8"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klobazāms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524F648"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22316-47-8</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6091FE5"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71951DB"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14F4B0FA"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7945244" w14:textId="2EE9DCE1"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3</w:t>
            </w:r>
            <w:r w:rsidR="002A6F80">
              <w:rPr>
                <w:rFonts w:ascii="Times New Roman" w:hAnsi="Times New Roman" w:cs="Times New Roman"/>
                <w:color w:val="000000" w:themeColor="text1"/>
              </w:rPr>
              <w:t>4</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024D584"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kloksazolāms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020087D"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24166-13-0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7F26D97"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A630CF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3EA1EDEE"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A36337A" w14:textId="04B492EB"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3</w:t>
            </w:r>
            <w:r w:rsidR="002A6F80">
              <w:rPr>
                <w:rFonts w:ascii="Times New Roman" w:hAnsi="Times New Roman" w:cs="Times New Roman"/>
                <w:color w:val="000000" w:themeColor="text1"/>
              </w:rPr>
              <w:t>5</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C617BD4"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klonazepāms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2D849D0"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1622-61-3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E946336"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DAF06B9"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 g</w:t>
            </w:r>
          </w:p>
        </w:tc>
      </w:tr>
      <w:tr w:rsidR="00852ECB" w:rsidRPr="00861BC2" w14:paraId="200EC4C1"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5318DB7" w14:textId="0618EF12"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3</w:t>
            </w:r>
            <w:r w:rsidR="002A6F80">
              <w:rPr>
                <w:rFonts w:ascii="Times New Roman" w:hAnsi="Times New Roman" w:cs="Times New Roman"/>
                <w:color w:val="000000" w:themeColor="text1"/>
              </w:rPr>
              <w:t>6</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9167F8C"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klorazepāts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F27DE13"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23887-31-2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77F4BE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990B8CF"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3C48CE61"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19ED4A3" w14:textId="3C34BB99"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3</w:t>
            </w:r>
            <w:r w:rsidR="002A6F80">
              <w:rPr>
                <w:rFonts w:ascii="Times New Roman" w:hAnsi="Times New Roman" w:cs="Times New Roman"/>
                <w:color w:val="000000" w:themeColor="text1"/>
              </w:rPr>
              <w:t>7</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55057B7"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klotiazepāms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641F3E7"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33671-46-4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B36B876"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D4F750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3D63056A"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022345B" w14:textId="006C6FC7" w:rsidR="00852ECB" w:rsidRPr="00861BC2" w:rsidRDefault="00861BC2" w:rsidP="00852ECB">
            <w:pPr>
              <w:rPr>
                <w:rFonts w:ascii="Times New Roman" w:hAnsi="Times New Roman" w:cs="Times New Roman"/>
                <w:color w:val="000000" w:themeColor="text1"/>
              </w:rPr>
            </w:pPr>
            <w:r w:rsidRPr="00861BC2">
              <w:rPr>
                <w:rFonts w:ascii="Times New Roman" w:hAnsi="Times New Roman" w:cs="Times New Roman"/>
                <w:color w:val="000000" w:themeColor="text1"/>
              </w:rPr>
              <w:lastRenderedPageBreak/>
              <w:t>3</w:t>
            </w:r>
            <w:r w:rsidR="002A6F80">
              <w:rPr>
                <w:rFonts w:ascii="Times New Roman" w:hAnsi="Times New Roman" w:cs="Times New Roman"/>
                <w:color w:val="000000" w:themeColor="text1"/>
              </w:rPr>
              <w:t>8</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B3F6E16"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lefetamīns (SPA)</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B6F1277"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7262-75-1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F243C37"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C26F3C8"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487C6C20"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AD39178" w14:textId="33E18755" w:rsidR="00852ECB" w:rsidRPr="00861BC2" w:rsidRDefault="002A6F80" w:rsidP="00861BC2">
            <w:pPr>
              <w:rPr>
                <w:rFonts w:ascii="Times New Roman" w:hAnsi="Times New Roman" w:cs="Times New Roman"/>
                <w:color w:val="000000" w:themeColor="text1"/>
              </w:rPr>
            </w:pPr>
            <w:r>
              <w:rPr>
                <w:rFonts w:ascii="Times New Roman" w:hAnsi="Times New Roman" w:cs="Times New Roman"/>
                <w:color w:val="000000" w:themeColor="text1"/>
              </w:rPr>
              <w:t>39</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18079E4"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loprazolāms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8D0FCBC"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61197-73-7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47CC17F"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117C8BA"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5747F154"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84CD852" w14:textId="3367D92F"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4</w:t>
            </w:r>
            <w:r w:rsidR="002A6F80">
              <w:rPr>
                <w:rFonts w:ascii="Times New Roman" w:hAnsi="Times New Roman" w:cs="Times New Roman"/>
                <w:color w:val="000000" w:themeColor="text1"/>
              </w:rPr>
              <w:t>0</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713B3AE"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lorazepāms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9E0F7A5"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846-49-1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6896230"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0,02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F889EFC"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 g</w:t>
            </w:r>
          </w:p>
        </w:tc>
      </w:tr>
      <w:tr w:rsidR="00852ECB" w:rsidRPr="00861BC2" w14:paraId="7C81E7B0"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E01FDCD" w14:textId="51FAAEF5"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4</w:t>
            </w:r>
            <w:r w:rsidR="002A6F80">
              <w:rPr>
                <w:rFonts w:ascii="Times New Roman" w:hAnsi="Times New Roman" w:cs="Times New Roman"/>
                <w:color w:val="000000" w:themeColor="text1"/>
              </w:rPr>
              <w:t>1</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D729CF5"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lormetazepāms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0FC23AB"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848-75-9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3F12799"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588CF3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5AD4C1C6"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EA23710" w14:textId="1BB448AD"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4</w:t>
            </w:r>
            <w:r w:rsidR="002A6F80">
              <w:rPr>
                <w:rFonts w:ascii="Times New Roman" w:hAnsi="Times New Roman" w:cs="Times New Roman"/>
                <w:color w:val="000000" w:themeColor="text1"/>
              </w:rPr>
              <w:t>2</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027187C"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mazindols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6E32551"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22232-71-9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31B46DA"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879FC66"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5A185388"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F1AB846" w14:textId="467BDF7A"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4</w:t>
            </w:r>
            <w:r w:rsidR="002A6F80">
              <w:rPr>
                <w:rFonts w:ascii="Times New Roman" w:hAnsi="Times New Roman" w:cs="Times New Roman"/>
                <w:color w:val="000000" w:themeColor="text1"/>
              </w:rPr>
              <w:t>3</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F1C2C20"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medazepāms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6D5812B"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2898-12-6</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7C93BA5"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0,5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E01E76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 g</w:t>
            </w:r>
          </w:p>
        </w:tc>
      </w:tr>
      <w:tr w:rsidR="00852ECB" w:rsidRPr="00861BC2" w14:paraId="2E02D5CA"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24969E3" w14:textId="429DCD2F"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4</w:t>
            </w:r>
            <w:r w:rsidR="002A6F80">
              <w:rPr>
                <w:rFonts w:ascii="Times New Roman" w:hAnsi="Times New Roman" w:cs="Times New Roman"/>
                <w:color w:val="000000" w:themeColor="text1"/>
              </w:rPr>
              <w:t>4</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5700F5F"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meprobamāts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70A6430"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57-53-4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4B2538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83AACC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389913B5"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DD06027" w14:textId="26EDE6C4"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4</w:t>
            </w:r>
            <w:r w:rsidR="002A6F80">
              <w:rPr>
                <w:rFonts w:ascii="Times New Roman" w:hAnsi="Times New Roman" w:cs="Times New Roman"/>
                <w:color w:val="000000" w:themeColor="text1"/>
              </w:rPr>
              <w:t>5</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E0593BA"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metilfenobarbitāls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701456D"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115-38-8</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6D12E01"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1DEBA2C"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13ADF899"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395EBE8" w14:textId="0AE8C8E1"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4</w:t>
            </w:r>
            <w:r w:rsidR="002A6F80">
              <w:rPr>
                <w:rFonts w:ascii="Times New Roman" w:hAnsi="Times New Roman" w:cs="Times New Roman"/>
                <w:color w:val="000000" w:themeColor="text1"/>
              </w:rPr>
              <w:t>6</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988055E"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metiprilons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24291B5"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125-64-4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EDCAD31"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2ECDB83"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5F20FF64"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78AA4809" w14:textId="0415AD16"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4</w:t>
            </w:r>
            <w:r w:rsidR="002A6F80">
              <w:rPr>
                <w:rFonts w:ascii="Times New Roman" w:hAnsi="Times New Roman" w:cs="Times New Roman"/>
                <w:color w:val="000000" w:themeColor="text1"/>
              </w:rPr>
              <w:t>7</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379A6A05" w14:textId="0CB0067F"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metizolāms</w:t>
            </w:r>
          </w:p>
        </w:tc>
        <w:tc>
          <w:tcPr>
            <w:tcW w:w="700" w:type="pct"/>
            <w:tcBorders>
              <w:top w:val="outset" w:sz="6" w:space="0" w:color="414142"/>
              <w:left w:val="outset" w:sz="6" w:space="0" w:color="414142"/>
              <w:bottom w:val="outset" w:sz="6" w:space="0" w:color="414142"/>
              <w:right w:val="outset" w:sz="6" w:space="0" w:color="414142"/>
            </w:tcBorders>
            <w:vAlign w:val="center"/>
          </w:tcPr>
          <w:p w14:paraId="39E21942" w14:textId="57F5FA8C"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40054-68-0</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31EFD1D8" w14:textId="1299A07C"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58520F47" w14:textId="2AAE5D6F"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 g</w:t>
            </w:r>
          </w:p>
        </w:tc>
      </w:tr>
      <w:tr w:rsidR="00852ECB" w:rsidRPr="00861BC2" w14:paraId="2626C83B"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426CE6A" w14:textId="18BFC2AF" w:rsidR="00852ECB" w:rsidRPr="00861BC2" w:rsidRDefault="00861BC2"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4</w:t>
            </w:r>
            <w:r w:rsidR="002A6F80">
              <w:rPr>
                <w:rFonts w:ascii="Times New Roman" w:hAnsi="Times New Roman" w:cs="Times New Roman"/>
                <w:color w:val="000000" w:themeColor="text1"/>
              </w:rPr>
              <w:t>8</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FC98144"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mezokarbs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070CF7D"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34262-84-5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2D4DAA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AD6311C"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665786F0"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8DC36BB" w14:textId="5202B64D" w:rsidR="00852ECB" w:rsidRPr="00861BC2" w:rsidRDefault="002A6F80" w:rsidP="00861BC2">
            <w:pPr>
              <w:rPr>
                <w:rFonts w:ascii="Times New Roman" w:hAnsi="Times New Roman" w:cs="Times New Roman"/>
                <w:color w:val="000000" w:themeColor="text1"/>
              </w:rPr>
            </w:pPr>
            <w:r>
              <w:rPr>
                <w:rFonts w:ascii="Times New Roman" w:hAnsi="Times New Roman" w:cs="Times New Roman"/>
                <w:color w:val="000000" w:themeColor="text1"/>
              </w:rPr>
              <w:t>49</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32C7FB8"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midazolāms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D2CA33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59467-70-8</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047F3C7F"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04085B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080CDD36"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6E098E0" w14:textId="422FE39A"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5</w:t>
            </w:r>
            <w:r w:rsidR="002A6F80">
              <w:rPr>
                <w:rFonts w:ascii="Times New Roman" w:hAnsi="Times New Roman" w:cs="Times New Roman"/>
                <w:color w:val="000000" w:themeColor="text1"/>
              </w:rPr>
              <w:t>0</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155B499"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nimetazepāms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FFE28A6"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2011-67-8</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46A44B2"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BDA12B7"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262D6B06"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08F1537" w14:textId="7CAD1825"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5</w:t>
            </w:r>
            <w:r w:rsidR="002A6F80">
              <w:rPr>
                <w:rFonts w:ascii="Times New Roman" w:hAnsi="Times New Roman" w:cs="Times New Roman"/>
                <w:color w:val="000000" w:themeColor="text1"/>
              </w:rPr>
              <w:t>1</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C2DCC74"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nitrazepāms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4094027"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146-22-5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1EEF2FB"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6EC66B8"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19AEF964"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30CADEB3" w14:textId="45A89F58"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5</w:t>
            </w:r>
            <w:r w:rsidR="002A6F80">
              <w:rPr>
                <w:rFonts w:ascii="Times New Roman" w:hAnsi="Times New Roman" w:cs="Times New Roman"/>
                <w:color w:val="000000" w:themeColor="text1"/>
              </w:rPr>
              <w:t>2</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71CE3485" w14:textId="5CDD1833"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nitrazolāms</w:t>
            </w:r>
          </w:p>
        </w:tc>
        <w:tc>
          <w:tcPr>
            <w:tcW w:w="700" w:type="pct"/>
            <w:tcBorders>
              <w:top w:val="outset" w:sz="6" w:space="0" w:color="414142"/>
              <w:left w:val="outset" w:sz="6" w:space="0" w:color="414142"/>
              <w:bottom w:val="outset" w:sz="6" w:space="0" w:color="414142"/>
              <w:right w:val="outset" w:sz="6" w:space="0" w:color="414142"/>
            </w:tcBorders>
            <w:vAlign w:val="center"/>
          </w:tcPr>
          <w:p w14:paraId="0EC1B4B3" w14:textId="28F64E7F"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28910-99-8</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383DFD89" w14:textId="0C2E1C2E"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3D3447B0" w14:textId="5FFBD378"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 g</w:t>
            </w:r>
          </w:p>
        </w:tc>
      </w:tr>
      <w:tr w:rsidR="00852ECB" w:rsidRPr="00861BC2" w14:paraId="0EEC530F"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76F9847" w14:textId="21460CCC"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5</w:t>
            </w:r>
            <w:r w:rsidR="002A6F80">
              <w:rPr>
                <w:rFonts w:ascii="Times New Roman" w:hAnsi="Times New Roman" w:cs="Times New Roman"/>
                <w:color w:val="000000" w:themeColor="text1"/>
              </w:rPr>
              <w:t>3</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F31A021"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nordazepāms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DD8DEA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1088-11-5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3E20C73"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2046D92"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3B0EC785"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B3B11D6" w14:textId="309E8D0C"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5</w:t>
            </w:r>
            <w:r w:rsidR="002A6F80">
              <w:rPr>
                <w:rFonts w:ascii="Times New Roman" w:hAnsi="Times New Roman" w:cs="Times New Roman"/>
                <w:color w:val="000000" w:themeColor="text1"/>
              </w:rPr>
              <w:t>4</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427F8BD"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oksazepāms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C7E34C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604-75-1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0BB0F55"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0,5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347F856"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67A40B56"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1090FB6" w14:textId="05172D73"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5</w:t>
            </w:r>
            <w:r w:rsidR="002A6F80">
              <w:rPr>
                <w:rFonts w:ascii="Times New Roman" w:hAnsi="Times New Roman" w:cs="Times New Roman"/>
                <w:color w:val="000000" w:themeColor="text1"/>
              </w:rPr>
              <w:t>5</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3AC7D28"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oksazolāms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B4A184F"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24143-17-7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493720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78B5761"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014A5D6F"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B53E00D" w14:textId="1714DDAE"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5</w:t>
            </w:r>
            <w:r w:rsidR="002A6F80">
              <w:rPr>
                <w:rFonts w:ascii="Times New Roman" w:hAnsi="Times New Roman" w:cs="Times New Roman"/>
                <w:color w:val="000000" w:themeColor="text1"/>
              </w:rPr>
              <w:t>6</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BC70539"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pemolīns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D2045E2"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2152-34-3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A25B169"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313FFD6"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0472B690"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CEF10A4" w14:textId="274D7505"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5</w:t>
            </w:r>
            <w:r w:rsidR="002A6F80">
              <w:rPr>
                <w:rFonts w:ascii="Times New Roman" w:hAnsi="Times New Roman" w:cs="Times New Roman"/>
                <w:color w:val="000000" w:themeColor="text1"/>
              </w:rPr>
              <w:t>7</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A5E2897"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pinazepāms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947F300"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52463-83-9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842036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78A6C8A"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071D1FEB"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FD27047" w14:textId="46DF54A8" w:rsidR="00852ECB" w:rsidRPr="00861BC2" w:rsidRDefault="00861BC2"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5</w:t>
            </w:r>
            <w:r w:rsidR="002A6F80">
              <w:rPr>
                <w:rFonts w:ascii="Times New Roman" w:hAnsi="Times New Roman" w:cs="Times New Roman"/>
                <w:color w:val="000000" w:themeColor="text1"/>
              </w:rPr>
              <w:t>8</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72A35F4"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pipradrols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964832A"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467-60-7</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008E4EF"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0437646"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086E1A0F"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7CDEF968" w14:textId="6D8E6602" w:rsidR="00852ECB" w:rsidRPr="00861BC2" w:rsidRDefault="002A6F80" w:rsidP="00861BC2">
            <w:pPr>
              <w:rPr>
                <w:rFonts w:ascii="Times New Roman" w:hAnsi="Times New Roman" w:cs="Times New Roman"/>
                <w:color w:val="000000" w:themeColor="text1"/>
              </w:rPr>
            </w:pPr>
            <w:r>
              <w:rPr>
                <w:rFonts w:ascii="Times New Roman" w:hAnsi="Times New Roman" w:cs="Times New Roman"/>
                <w:color w:val="000000" w:themeColor="text1"/>
              </w:rPr>
              <w:t>59</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1112F628" w14:textId="6B0D0144"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pirazolāms</w:t>
            </w:r>
          </w:p>
        </w:tc>
        <w:tc>
          <w:tcPr>
            <w:tcW w:w="700" w:type="pct"/>
            <w:tcBorders>
              <w:top w:val="outset" w:sz="6" w:space="0" w:color="414142"/>
              <w:left w:val="outset" w:sz="6" w:space="0" w:color="414142"/>
              <w:bottom w:val="outset" w:sz="6" w:space="0" w:color="414142"/>
              <w:right w:val="outset" w:sz="6" w:space="0" w:color="414142"/>
            </w:tcBorders>
            <w:vAlign w:val="center"/>
          </w:tcPr>
          <w:p w14:paraId="1F7A1B40" w14:textId="6CF680B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39243-02-2</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2A741B00" w14:textId="47B4E5CA"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433CA40B" w14:textId="01E05339"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 g</w:t>
            </w:r>
          </w:p>
        </w:tc>
      </w:tr>
      <w:tr w:rsidR="00852ECB" w:rsidRPr="00861BC2" w14:paraId="3BB45FF7"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35E2E9A" w14:textId="24F6B5D6"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6</w:t>
            </w:r>
            <w:r w:rsidR="002A6F80">
              <w:rPr>
                <w:rFonts w:ascii="Times New Roman" w:hAnsi="Times New Roman" w:cs="Times New Roman"/>
                <w:color w:val="000000" w:themeColor="text1"/>
              </w:rPr>
              <w:t>0</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F2E6E36"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pirovalerons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346E429"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3563-49-3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1ABCADF"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692758D"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0E2AABE4"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1D253FC" w14:textId="597AC400"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6</w:t>
            </w:r>
            <w:r w:rsidR="002A6F80">
              <w:rPr>
                <w:rFonts w:ascii="Times New Roman" w:hAnsi="Times New Roman" w:cs="Times New Roman"/>
                <w:color w:val="000000" w:themeColor="text1"/>
              </w:rPr>
              <w:t>1</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CECA870"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prazepāms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E06ABE0"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2955-38-6</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0FC8C63"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3A28DE8"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6606D08F"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017C88CF" w14:textId="7614AF0F"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6</w:t>
            </w:r>
            <w:r w:rsidR="002A6F80">
              <w:rPr>
                <w:rFonts w:ascii="Times New Roman" w:hAnsi="Times New Roman" w:cs="Times New Roman"/>
                <w:color w:val="000000" w:themeColor="text1"/>
              </w:rPr>
              <w:t>2</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21992AB8" w14:textId="7337E981"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propanidīds</w:t>
            </w:r>
          </w:p>
        </w:tc>
        <w:tc>
          <w:tcPr>
            <w:tcW w:w="700" w:type="pct"/>
            <w:tcBorders>
              <w:top w:val="outset" w:sz="6" w:space="0" w:color="414142"/>
              <w:left w:val="outset" w:sz="6" w:space="0" w:color="414142"/>
              <w:bottom w:val="outset" w:sz="6" w:space="0" w:color="414142"/>
              <w:right w:val="outset" w:sz="6" w:space="0" w:color="414142"/>
            </w:tcBorders>
            <w:vAlign w:val="center"/>
          </w:tcPr>
          <w:p w14:paraId="0C088D32" w14:textId="4305E862"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1421-14-3</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3F1D668E" w14:textId="54B0CE71"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0,5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65F43E4C" w14:textId="1DECB2E6"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6A212126"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610FC8F" w14:textId="4096B5B0"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6</w:t>
            </w:r>
            <w:r w:rsidR="002A6F80">
              <w:rPr>
                <w:rFonts w:ascii="Times New Roman" w:hAnsi="Times New Roman" w:cs="Times New Roman"/>
                <w:color w:val="000000" w:themeColor="text1"/>
              </w:rPr>
              <w:t>3</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4B5AC4E" w14:textId="4C3FE7F2" w:rsidR="00852ECB" w:rsidRPr="00454390" w:rsidRDefault="007550A0" w:rsidP="00852ECB">
            <w:pPr>
              <w:rPr>
                <w:rFonts w:ascii="Times New Roman" w:hAnsi="Times New Roman" w:cs="Times New Roman"/>
                <w:color w:val="000000" w:themeColor="text1"/>
                <w:vertAlign w:val="superscript"/>
              </w:rPr>
            </w:pPr>
            <w:r w:rsidRPr="00B25D6F">
              <w:rPr>
                <w:rFonts w:ascii="Times New Roman" w:hAnsi="Times New Roman" w:cs="Times New Roman"/>
                <w:color w:val="000000" w:themeColor="text1"/>
              </w:rPr>
              <w:t>p</w:t>
            </w:r>
            <w:r w:rsidR="00852ECB" w:rsidRPr="00B25D6F">
              <w:rPr>
                <w:rFonts w:ascii="Times New Roman" w:hAnsi="Times New Roman" w:cs="Times New Roman"/>
                <w:color w:val="000000" w:themeColor="text1"/>
              </w:rPr>
              <w:t>seidoefedrīns</w:t>
            </w:r>
            <w:r w:rsidRPr="00B25D6F">
              <w:rPr>
                <w:rFonts w:ascii="Times New Roman" w:hAnsi="Times New Roman" w:cs="Times New Roman"/>
                <w:color w:val="000000" w:themeColor="text1"/>
              </w:rPr>
              <w:t>*</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89FE235"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90-82-4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8B5FC18"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89513B0"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767BAC73"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401A352" w14:textId="5539640C"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6</w:t>
            </w:r>
            <w:r w:rsidR="002A6F80">
              <w:rPr>
                <w:rFonts w:ascii="Times New Roman" w:hAnsi="Times New Roman" w:cs="Times New Roman"/>
                <w:color w:val="000000" w:themeColor="text1"/>
              </w:rPr>
              <w:t>4</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DE34593"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sekbutabarbitāls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2F0E880"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125-40-6</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F145702"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A5ABFC5"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675BF175"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8CB3790" w14:textId="0397898E"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6</w:t>
            </w:r>
            <w:r w:rsidR="002A6F80">
              <w:rPr>
                <w:rFonts w:ascii="Times New Roman" w:hAnsi="Times New Roman" w:cs="Times New Roman"/>
                <w:color w:val="000000" w:themeColor="text1"/>
              </w:rPr>
              <w:t>5</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71F737D"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temazepāms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C9E7CF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846-50-4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72DFC69"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0,5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A38FD58"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852ECB" w:rsidRPr="00861BC2" w14:paraId="6B2B6BAE"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D4B0333" w14:textId="681436A6" w:rsidR="00852ECB" w:rsidRPr="00861BC2" w:rsidRDefault="00861BC2" w:rsidP="00861BC2">
            <w:pPr>
              <w:rPr>
                <w:rFonts w:ascii="Times New Roman" w:hAnsi="Times New Roman" w:cs="Times New Roman"/>
                <w:color w:val="000000" w:themeColor="text1"/>
              </w:rPr>
            </w:pPr>
            <w:r w:rsidRPr="00861BC2">
              <w:rPr>
                <w:rFonts w:ascii="Times New Roman" w:hAnsi="Times New Roman" w:cs="Times New Roman"/>
                <w:color w:val="000000" w:themeColor="text1"/>
              </w:rPr>
              <w:t>6</w:t>
            </w:r>
            <w:r w:rsidR="002A6F80">
              <w:rPr>
                <w:rFonts w:ascii="Times New Roman" w:hAnsi="Times New Roman" w:cs="Times New Roman"/>
                <w:color w:val="000000" w:themeColor="text1"/>
              </w:rPr>
              <w:t>6</w:t>
            </w:r>
            <w:r w:rsidR="00852ECB" w:rsidRPr="00861BC2">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1C6925E" w14:textId="77777777" w:rsidR="00852ECB" w:rsidRPr="00861BC2" w:rsidRDefault="00852ECB" w:rsidP="00852ECB">
            <w:pPr>
              <w:rPr>
                <w:rFonts w:ascii="Times New Roman" w:hAnsi="Times New Roman" w:cs="Times New Roman"/>
                <w:color w:val="000000" w:themeColor="text1"/>
              </w:rPr>
            </w:pPr>
            <w:r w:rsidRPr="00861BC2">
              <w:rPr>
                <w:rFonts w:ascii="Times New Roman" w:hAnsi="Times New Roman" w:cs="Times New Roman"/>
                <w:color w:val="000000" w:themeColor="text1"/>
              </w:rPr>
              <w:t>tetrazepāms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9EA0DF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10379-14-3</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327AE0E"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44D0E54" w14:textId="77777777" w:rsidR="00852ECB" w:rsidRPr="00861BC2" w:rsidRDefault="00852ECB" w:rsidP="00852ECB">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305202" w:rsidRPr="00861BC2" w14:paraId="5B825B66"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310B0F7C" w14:textId="50B0B936" w:rsidR="00305202" w:rsidRPr="002A6F80" w:rsidRDefault="002A6F80" w:rsidP="00305202">
            <w:pPr>
              <w:rPr>
                <w:rFonts w:ascii="Times New Roman" w:hAnsi="Times New Roman" w:cs="Times New Roman"/>
              </w:rPr>
            </w:pPr>
            <w:r w:rsidRPr="002A6F80">
              <w:rPr>
                <w:rFonts w:ascii="Times New Roman" w:hAnsi="Times New Roman" w:cs="Times New Roman"/>
              </w:rPr>
              <w:t>67)</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105DDC7F" w14:textId="41BEE959" w:rsidR="00305202" w:rsidRPr="002A6F80" w:rsidRDefault="00305202" w:rsidP="00305202">
            <w:pPr>
              <w:rPr>
                <w:rFonts w:ascii="Times New Roman" w:hAnsi="Times New Roman" w:cs="Times New Roman"/>
              </w:rPr>
            </w:pPr>
            <w:r w:rsidRPr="002A6F80">
              <w:rPr>
                <w:rFonts w:ascii="Times New Roman" w:hAnsi="Times New Roman" w:cs="Times New Roman"/>
              </w:rPr>
              <w:t>tofizopāms</w:t>
            </w:r>
          </w:p>
        </w:tc>
        <w:tc>
          <w:tcPr>
            <w:tcW w:w="700" w:type="pct"/>
            <w:tcBorders>
              <w:top w:val="outset" w:sz="6" w:space="0" w:color="414142"/>
              <w:left w:val="outset" w:sz="6" w:space="0" w:color="414142"/>
              <w:bottom w:val="outset" w:sz="6" w:space="0" w:color="414142"/>
              <w:right w:val="outset" w:sz="6" w:space="0" w:color="414142"/>
            </w:tcBorders>
            <w:vAlign w:val="center"/>
          </w:tcPr>
          <w:p w14:paraId="7BE09C72" w14:textId="540ACE94"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22345-47-7</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72DEB6F9" w14:textId="3DA3D60A"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651E6E82" w14:textId="5157020B"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305202" w:rsidRPr="00861BC2" w14:paraId="47EC1D1A"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29B9F12A" w14:textId="38F4A34F" w:rsidR="00305202" w:rsidRPr="00861BC2" w:rsidRDefault="00305202" w:rsidP="00305202">
            <w:pPr>
              <w:rPr>
                <w:rFonts w:ascii="Times New Roman" w:hAnsi="Times New Roman" w:cs="Times New Roman"/>
                <w:color w:val="000000" w:themeColor="text1"/>
              </w:rPr>
            </w:pPr>
            <w:r w:rsidRPr="00861BC2">
              <w:rPr>
                <w:rFonts w:ascii="Times New Roman" w:hAnsi="Times New Roman" w:cs="Times New Roman"/>
                <w:color w:val="000000" w:themeColor="text1"/>
              </w:rPr>
              <w:t>68)</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5D65AA61" w14:textId="0B964276" w:rsidR="00305202" w:rsidRPr="00861BC2" w:rsidRDefault="00305202" w:rsidP="00305202">
            <w:pPr>
              <w:rPr>
                <w:rFonts w:ascii="Times New Roman" w:hAnsi="Times New Roman" w:cs="Times New Roman"/>
                <w:color w:val="000000" w:themeColor="text1"/>
              </w:rPr>
            </w:pPr>
            <w:r w:rsidRPr="00861BC2">
              <w:rPr>
                <w:rFonts w:ascii="Times New Roman" w:hAnsi="Times New Roman" w:cs="Times New Roman"/>
                <w:color w:val="000000" w:themeColor="text1"/>
              </w:rPr>
              <w:t>tramadols</w:t>
            </w:r>
          </w:p>
        </w:tc>
        <w:tc>
          <w:tcPr>
            <w:tcW w:w="700" w:type="pct"/>
            <w:tcBorders>
              <w:top w:val="outset" w:sz="6" w:space="0" w:color="414142"/>
              <w:left w:val="outset" w:sz="6" w:space="0" w:color="414142"/>
              <w:bottom w:val="outset" w:sz="6" w:space="0" w:color="414142"/>
              <w:right w:val="outset" w:sz="6" w:space="0" w:color="414142"/>
            </w:tcBorders>
            <w:vAlign w:val="center"/>
          </w:tcPr>
          <w:p w14:paraId="20462814" w14:textId="1E80644A"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27203-92-5</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3E7C3CC4" w14:textId="3E941FEF"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0,5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3F33F934" w14:textId="5399DE61"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6 g</w:t>
            </w:r>
          </w:p>
        </w:tc>
      </w:tr>
      <w:tr w:rsidR="00305202" w:rsidRPr="00861BC2" w14:paraId="3936DF16"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BCED0C4" w14:textId="1C29DD0D" w:rsidR="00305202" w:rsidRPr="00861BC2" w:rsidRDefault="00305202" w:rsidP="00305202">
            <w:pPr>
              <w:rPr>
                <w:rFonts w:ascii="Times New Roman" w:hAnsi="Times New Roman" w:cs="Times New Roman"/>
                <w:color w:val="000000" w:themeColor="text1"/>
              </w:rPr>
            </w:pPr>
            <w:r w:rsidRPr="00861BC2">
              <w:rPr>
                <w:rFonts w:ascii="Times New Roman" w:hAnsi="Times New Roman" w:cs="Times New Roman"/>
                <w:color w:val="000000" w:themeColor="text1"/>
              </w:rPr>
              <w:t>69)</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82BF866" w14:textId="77777777" w:rsidR="00305202" w:rsidRPr="00861BC2" w:rsidRDefault="00305202" w:rsidP="00305202">
            <w:pPr>
              <w:rPr>
                <w:rFonts w:ascii="Times New Roman" w:hAnsi="Times New Roman" w:cs="Times New Roman"/>
                <w:color w:val="000000" w:themeColor="text1"/>
              </w:rPr>
            </w:pPr>
            <w:r w:rsidRPr="00861BC2">
              <w:rPr>
                <w:rFonts w:ascii="Times New Roman" w:hAnsi="Times New Roman" w:cs="Times New Roman"/>
                <w:color w:val="000000" w:themeColor="text1"/>
              </w:rPr>
              <w:t>triazolāms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9E52B02" w14:textId="77777777"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28911-01-5</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7AFD048" w14:textId="77777777"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ED62ADB" w14:textId="77777777"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 g</w:t>
            </w:r>
          </w:p>
        </w:tc>
      </w:tr>
      <w:tr w:rsidR="00305202" w:rsidRPr="00861BC2" w14:paraId="44A911B6"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344CCB19" w14:textId="3B423951" w:rsidR="00305202" w:rsidRPr="004716DE" w:rsidRDefault="00305202" w:rsidP="00305202">
            <w:pPr>
              <w:rPr>
                <w:rFonts w:ascii="Times New Roman" w:hAnsi="Times New Roman" w:cs="Times New Roman"/>
                <w:color w:val="000000" w:themeColor="text1"/>
              </w:rPr>
            </w:pPr>
            <w:r w:rsidRPr="004716DE">
              <w:rPr>
                <w:rFonts w:ascii="Times New Roman" w:hAnsi="Times New Roman" w:cs="Times New Roman"/>
                <w:color w:val="000000" w:themeColor="text1"/>
              </w:rPr>
              <w:t>70)</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0118578D" w14:textId="2590471C" w:rsidR="00305202" w:rsidRPr="004716DE" w:rsidRDefault="00305202" w:rsidP="00305202">
            <w:pPr>
              <w:rPr>
                <w:rFonts w:ascii="Times New Roman" w:hAnsi="Times New Roman" w:cs="Times New Roman"/>
                <w:color w:val="000000" w:themeColor="text1"/>
              </w:rPr>
            </w:pPr>
            <w:r w:rsidRPr="004716DE">
              <w:rPr>
                <w:rFonts w:ascii="Times New Roman" w:hAnsi="Times New Roman" w:cs="Times New Roman"/>
                <w:color w:val="000000" w:themeColor="text1"/>
              </w:rPr>
              <w:t>triheksifenidils</w:t>
            </w:r>
          </w:p>
        </w:tc>
        <w:tc>
          <w:tcPr>
            <w:tcW w:w="700" w:type="pct"/>
            <w:tcBorders>
              <w:top w:val="outset" w:sz="6" w:space="0" w:color="414142"/>
              <w:left w:val="outset" w:sz="6" w:space="0" w:color="414142"/>
              <w:bottom w:val="outset" w:sz="6" w:space="0" w:color="414142"/>
              <w:right w:val="outset" w:sz="6" w:space="0" w:color="414142"/>
            </w:tcBorders>
            <w:vAlign w:val="center"/>
          </w:tcPr>
          <w:p w14:paraId="1DE36B0E" w14:textId="2B04B54B"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144-11-6</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388EBFB8" w14:textId="6EABD9F5"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0,01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575DCDB2" w14:textId="51D5726E"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305202" w:rsidRPr="00861BC2" w14:paraId="2C95B9C8"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9192C6E" w14:textId="5198EF76" w:rsidR="00305202" w:rsidRPr="00861BC2" w:rsidRDefault="00305202" w:rsidP="00305202">
            <w:pPr>
              <w:rPr>
                <w:rFonts w:ascii="Times New Roman" w:hAnsi="Times New Roman" w:cs="Times New Roman"/>
                <w:color w:val="000000" w:themeColor="text1"/>
              </w:rPr>
            </w:pPr>
            <w:r w:rsidRPr="00861BC2">
              <w:rPr>
                <w:rFonts w:ascii="Times New Roman" w:hAnsi="Times New Roman" w:cs="Times New Roman"/>
                <w:color w:val="000000" w:themeColor="text1"/>
              </w:rPr>
              <w:t>71)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5CA3ED8" w14:textId="77777777" w:rsidR="00305202" w:rsidRPr="00861BC2" w:rsidRDefault="00305202" w:rsidP="00305202">
            <w:pPr>
              <w:rPr>
                <w:rFonts w:ascii="Times New Roman" w:hAnsi="Times New Roman" w:cs="Times New Roman"/>
                <w:color w:val="000000" w:themeColor="text1"/>
              </w:rPr>
            </w:pPr>
            <w:r w:rsidRPr="00861BC2">
              <w:rPr>
                <w:rFonts w:ascii="Times New Roman" w:hAnsi="Times New Roman" w:cs="Times New Roman"/>
                <w:color w:val="000000" w:themeColor="text1"/>
              </w:rPr>
              <w:t>vinilbitāls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AD9B7DD" w14:textId="77777777"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2430-49-1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6D6F797E" w14:textId="77777777"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894B94D" w14:textId="77777777"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305202" w:rsidRPr="00861BC2" w14:paraId="42551864"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704FC56" w14:textId="4771C660" w:rsidR="00305202" w:rsidRPr="00861BC2" w:rsidRDefault="00305202" w:rsidP="00305202">
            <w:pPr>
              <w:rPr>
                <w:rFonts w:ascii="Times New Roman" w:hAnsi="Times New Roman" w:cs="Times New Roman"/>
                <w:color w:val="000000" w:themeColor="text1"/>
              </w:rPr>
            </w:pPr>
            <w:r w:rsidRPr="00861BC2">
              <w:rPr>
                <w:rFonts w:ascii="Times New Roman" w:hAnsi="Times New Roman" w:cs="Times New Roman"/>
                <w:color w:val="000000" w:themeColor="text1"/>
              </w:rPr>
              <w:t>72)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5511813" w14:textId="77777777" w:rsidR="00305202" w:rsidRPr="00861BC2" w:rsidRDefault="00305202" w:rsidP="00305202">
            <w:pPr>
              <w:rPr>
                <w:rFonts w:ascii="Times New Roman" w:hAnsi="Times New Roman" w:cs="Times New Roman"/>
                <w:color w:val="000000" w:themeColor="text1"/>
              </w:rPr>
            </w:pPr>
            <w:r w:rsidRPr="00861BC2">
              <w:rPr>
                <w:rFonts w:ascii="Times New Roman" w:hAnsi="Times New Roman" w:cs="Times New Roman"/>
                <w:color w:val="000000" w:themeColor="text1"/>
              </w:rPr>
              <w:t>zolpidēms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31590E1" w14:textId="77777777"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82626-48-0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D63EADF" w14:textId="77777777"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D362C7A" w14:textId="77777777" w:rsidR="00305202" w:rsidRPr="00861BC2" w:rsidRDefault="00305202" w:rsidP="00305202">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10 g</w:t>
            </w:r>
          </w:p>
        </w:tc>
      </w:tr>
      <w:tr w:rsidR="00305202" w:rsidRPr="00FD57D9" w14:paraId="20B93E1A" w14:textId="77777777" w:rsidTr="00852ECB">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5958686" w14:textId="501004CF" w:rsidR="00305202" w:rsidRPr="00861BC2" w:rsidRDefault="00305202" w:rsidP="00184B34">
            <w:pPr>
              <w:rPr>
                <w:rFonts w:ascii="Times New Roman" w:hAnsi="Times New Roman" w:cs="Times New Roman"/>
                <w:color w:val="000000" w:themeColor="text1"/>
              </w:rPr>
            </w:pPr>
            <w:r w:rsidRPr="00861BC2">
              <w:rPr>
                <w:rFonts w:ascii="Times New Roman" w:hAnsi="Times New Roman" w:cs="Times New Roman"/>
                <w:color w:val="000000" w:themeColor="text1"/>
              </w:rPr>
              <w:t>73)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456A67B" w14:textId="77777777" w:rsidR="00305202" w:rsidRPr="00861BC2" w:rsidRDefault="00305202" w:rsidP="005D366A">
            <w:pPr>
              <w:rPr>
                <w:rFonts w:ascii="Times New Roman" w:hAnsi="Times New Roman" w:cs="Times New Roman"/>
                <w:color w:val="000000" w:themeColor="text1"/>
              </w:rPr>
            </w:pPr>
            <w:r w:rsidRPr="00861BC2">
              <w:rPr>
                <w:rFonts w:ascii="Times New Roman" w:hAnsi="Times New Roman" w:cs="Times New Roman"/>
                <w:color w:val="000000" w:themeColor="text1"/>
              </w:rPr>
              <w:t>zopiklons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B3DBAC9" w14:textId="77777777" w:rsidR="00305202" w:rsidRPr="00861BC2" w:rsidRDefault="00305202" w:rsidP="005D366A">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43200-80-2</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3A33A5C2" w14:textId="77777777" w:rsidR="00305202" w:rsidRPr="00861BC2" w:rsidRDefault="00305202" w:rsidP="00F811AE">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0,06 g</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A6ADD50" w14:textId="77777777" w:rsidR="00305202" w:rsidRPr="00FD57D9" w:rsidRDefault="00305202" w:rsidP="00F811AE">
            <w:pPr>
              <w:jc w:val="center"/>
              <w:rPr>
                <w:rFonts w:ascii="Times New Roman" w:hAnsi="Times New Roman" w:cs="Times New Roman"/>
                <w:color w:val="000000" w:themeColor="text1"/>
              </w:rPr>
            </w:pPr>
            <w:r w:rsidRPr="00861BC2">
              <w:rPr>
                <w:rFonts w:ascii="Times New Roman" w:hAnsi="Times New Roman" w:cs="Times New Roman"/>
                <w:color w:val="000000" w:themeColor="text1"/>
              </w:rPr>
              <w:t>5 g</w:t>
            </w:r>
          </w:p>
        </w:tc>
      </w:tr>
    </w:tbl>
    <w:p w14:paraId="5DFFFE5D" w14:textId="1FE2CE19" w:rsidR="00184B34" w:rsidRDefault="007550A0" w:rsidP="00184B34">
      <w:pPr>
        <w:pStyle w:val="tvhtml"/>
        <w:shd w:val="clear" w:color="auto" w:fill="FFFFFF"/>
        <w:spacing w:before="0" w:beforeAutospacing="0" w:after="0" w:afterAutospacing="0"/>
        <w:jc w:val="both"/>
        <w:rPr>
          <w:color w:val="000000" w:themeColor="text1"/>
        </w:rPr>
      </w:pPr>
      <w:r w:rsidRPr="00BD02CC">
        <w:rPr>
          <w:color w:val="000000" w:themeColor="text1"/>
          <w:vertAlign w:val="superscript"/>
        </w:rPr>
        <w:t>*</w:t>
      </w:r>
      <w:r w:rsidR="00184B34" w:rsidRPr="00BD02CC">
        <w:rPr>
          <w:color w:val="000000" w:themeColor="text1"/>
        </w:rPr>
        <w:t>Kontrolē ievēro arī normatīvajos aktos farmācijas jomā noteikto kārtību</w:t>
      </w:r>
    </w:p>
    <w:p w14:paraId="6CB2828E" w14:textId="35522B54" w:rsidR="00EA7B2A" w:rsidRPr="00FD57D9" w:rsidRDefault="00EC6976" w:rsidP="00861BC2">
      <w:pPr>
        <w:pStyle w:val="tvhtml"/>
        <w:shd w:val="clear" w:color="auto" w:fill="FFFFFF"/>
        <w:spacing w:line="293" w:lineRule="atLeast"/>
        <w:jc w:val="both"/>
        <w:rPr>
          <w:color w:val="000000" w:themeColor="text1"/>
        </w:rPr>
      </w:pPr>
      <w:r>
        <w:rPr>
          <w:color w:val="000000" w:themeColor="text1"/>
        </w:rPr>
        <w:t>17</w:t>
      </w:r>
      <w:r w:rsidR="00EA7B2A" w:rsidRPr="0068372D">
        <w:rPr>
          <w:color w:val="000000" w:themeColor="text1"/>
        </w:rPr>
        <w:t>. Augu maisījums, sapresēta masa, šķidrums, vielu maisījums, piesūcināts papīrs, kas satur</w:t>
      </w:r>
      <w:r>
        <w:rPr>
          <w:color w:val="000000" w:themeColor="text1"/>
        </w:rPr>
        <w:t xml:space="preserve"> </w:t>
      </w:r>
      <w:r w:rsidR="001C5705">
        <w:rPr>
          <w:color w:val="000000" w:themeColor="text1"/>
        </w:rPr>
        <w:t xml:space="preserve">šā pielikuma </w:t>
      </w:r>
      <w:r w:rsidR="00AD7AD3">
        <w:rPr>
          <w:color w:val="000000" w:themeColor="text1"/>
        </w:rPr>
        <w:t>IV nodaļā</w:t>
      </w:r>
      <w:r w:rsidR="00EA7B2A" w:rsidRPr="0068372D">
        <w:rPr>
          <w:color w:val="000000" w:themeColor="text1"/>
        </w:rPr>
        <w:t xml:space="preserve"> minētās vielas jebkurā daudzumā</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0"/>
        <w:gridCol w:w="4232"/>
        <w:gridCol w:w="2161"/>
        <w:gridCol w:w="2071"/>
      </w:tblGrid>
      <w:tr w:rsidR="00EA7B2A" w:rsidRPr="00FD57D9" w14:paraId="3440E8D0" w14:textId="77777777" w:rsidTr="009F2407">
        <w:tc>
          <w:tcPr>
            <w:tcW w:w="300" w:type="pct"/>
            <w:tcBorders>
              <w:top w:val="outset" w:sz="6" w:space="0" w:color="414142"/>
              <w:left w:val="outset" w:sz="6" w:space="0" w:color="414142"/>
              <w:bottom w:val="outset" w:sz="6" w:space="0" w:color="414142"/>
              <w:right w:val="outset" w:sz="6" w:space="0" w:color="414142"/>
            </w:tcBorders>
            <w:vAlign w:val="center"/>
            <w:hideMark/>
          </w:tcPr>
          <w:p w14:paraId="1747734B" w14:textId="77777777" w:rsidR="00EA7B2A" w:rsidRPr="00FD57D9" w:rsidRDefault="00EA7B2A" w:rsidP="009F2407">
            <w:pPr>
              <w:pStyle w:val="tvhtml"/>
              <w:spacing w:line="293" w:lineRule="atLeast"/>
              <w:jc w:val="center"/>
              <w:rPr>
                <w:color w:val="000000" w:themeColor="text1"/>
              </w:rPr>
            </w:pPr>
            <w:r w:rsidRPr="00FD57D9">
              <w:rPr>
                <w:color w:val="000000" w:themeColor="text1"/>
              </w:rPr>
              <w:lastRenderedPageBreak/>
              <w:t>Nr.</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2B1EBD1E" w14:textId="77777777" w:rsidR="00EA7B2A" w:rsidRPr="00FD57D9" w:rsidRDefault="00EA7B2A" w:rsidP="009F2407">
            <w:pPr>
              <w:pStyle w:val="tvhtml"/>
              <w:spacing w:line="293" w:lineRule="atLeast"/>
              <w:jc w:val="center"/>
              <w:rPr>
                <w:color w:val="000000" w:themeColor="text1"/>
              </w:rPr>
            </w:pPr>
            <w:r w:rsidRPr="00FD57D9">
              <w:rPr>
                <w:color w:val="000000" w:themeColor="text1"/>
              </w:rPr>
              <w:t>Maisījuma veids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549FC91" w14:textId="77777777" w:rsidR="00EA7B2A" w:rsidRPr="00FD57D9" w:rsidRDefault="00EA7B2A" w:rsidP="009F2407">
            <w:pPr>
              <w:pStyle w:val="tvhtml"/>
              <w:spacing w:line="293" w:lineRule="atLeast"/>
              <w:jc w:val="center"/>
              <w:rPr>
                <w:color w:val="000000" w:themeColor="text1"/>
              </w:rPr>
            </w:pPr>
            <w:r w:rsidRPr="00FD57D9">
              <w:rPr>
                <w:color w:val="000000" w:themeColor="text1"/>
              </w:rPr>
              <w:t>Apmērs, līdz kuram daudzumi atzīstami par nelieliem</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26B2A42" w14:textId="77777777" w:rsidR="00EA7B2A" w:rsidRPr="00FD57D9" w:rsidRDefault="00EA7B2A" w:rsidP="009F2407">
            <w:pPr>
              <w:pStyle w:val="tvhtml"/>
              <w:spacing w:line="293" w:lineRule="atLeast"/>
              <w:jc w:val="center"/>
              <w:rPr>
                <w:color w:val="000000" w:themeColor="text1"/>
              </w:rPr>
            </w:pPr>
            <w:r w:rsidRPr="00FD57D9">
              <w:rPr>
                <w:color w:val="000000" w:themeColor="text1"/>
              </w:rPr>
              <w:t>Apmērs, sākot ar kuru daudzumi atzīstami par lieliem</w:t>
            </w:r>
          </w:p>
        </w:tc>
      </w:tr>
      <w:tr w:rsidR="00EA7B2A" w:rsidRPr="00FD57D9" w14:paraId="17D20938"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39304E4D"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w:t>
            </w:r>
          </w:p>
        </w:tc>
        <w:tc>
          <w:tcPr>
            <w:tcW w:w="2350" w:type="pct"/>
            <w:tcBorders>
              <w:top w:val="outset" w:sz="6" w:space="0" w:color="414142"/>
              <w:left w:val="outset" w:sz="6" w:space="0" w:color="414142"/>
              <w:bottom w:val="outset" w:sz="6" w:space="0" w:color="414142"/>
              <w:right w:val="outset" w:sz="6" w:space="0" w:color="414142"/>
            </w:tcBorders>
            <w:hideMark/>
          </w:tcPr>
          <w:p w14:paraId="0D38B88B"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izžāvēts (augu maisījums)</w:t>
            </w:r>
          </w:p>
        </w:tc>
        <w:tc>
          <w:tcPr>
            <w:tcW w:w="1200" w:type="pct"/>
            <w:tcBorders>
              <w:top w:val="outset" w:sz="6" w:space="0" w:color="414142"/>
              <w:left w:val="outset" w:sz="6" w:space="0" w:color="414142"/>
              <w:bottom w:val="outset" w:sz="6" w:space="0" w:color="414142"/>
              <w:right w:val="outset" w:sz="6" w:space="0" w:color="414142"/>
            </w:tcBorders>
            <w:hideMark/>
          </w:tcPr>
          <w:p w14:paraId="540C546F"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g</w:t>
            </w:r>
          </w:p>
        </w:tc>
        <w:tc>
          <w:tcPr>
            <w:tcW w:w="1150" w:type="pct"/>
            <w:tcBorders>
              <w:top w:val="outset" w:sz="6" w:space="0" w:color="414142"/>
              <w:left w:val="outset" w:sz="6" w:space="0" w:color="414142"/>
              <w:bottom w:val="outset" w:sz="6" w:space="0" w:color="414142"/>
              <w:right w:val="outset" w:sz="6" w:space="0" w:color="414142"/>
            </w:tcBorders>
            <w:hideMark/>
          </w:tcPr>
          <w:p w14:paraId="780FF90B"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100 g</w:t>
            </w:r>
          </w:p>
        </w:tc>
      </w:tr>
      <w:tr w:rsidR="00EA7B2A" w:rsidRPr="00FD57D9" w14:paraId="29D188D3"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6FB8644F" w14:textId="77777777" w:rsidR="00EA7B2A" w:rsidRPr="00FD57D9" w:rsidRDefault="00EA7B2A" w:rsidP="009F2407">
            <w:pPr>
              <w:pStyle w:val="tvhtml"/>
              <w:spacing w:line="293" w:lineRule="atLeast"/>
              <w:jc w:val="center"/>
              <w:rPr>
                <w:color w:val="000000" w:themeColor="text1"/>
              </w:rPr>
            </w:pPr>
            <w:r w:rsidRPr="00FD57D9">
              <w:rPr>
                <w:color w:val="000000" w:themeColor="text1"/>
              </w:rPr>
              <w:t>2)</w:t>
            </w:r>
          </w:p>
        </w:tc>
        <w:tc>
          <w:tcPr>
            <w:tcW w:w="2350" w:type="pct"/>
            <w:tcBorders>
              <w:top w:val="outset" w:sz="6" w:space="0" w:color="414142"/>
              <w:left w:val="outset" w:sz="6" w:space="0" w:color="414142"/>
              <w:bottom w:val="outset" w:sz="6" w:space="0" w:color="414142"/>
              <w:right w:val="outset" w:sz="6" w:space="0" w:color="414142"/>
            </w:tcBorders>
            <w:hideMark/>
          </w:tcPr>
          <w:p w14:paraId="0FED2908"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ne</w:t>
            </w:r>
            <w:r>
              <w:rPr>
                <w:rFonts w:ascii="Times New Roman" w:hAnsi="Times New Roman" w:cs="Times New Roman"/>
                <w:color w:val="000000" w:themeColor="text1"/>
              </w:rPr>
              <w:t>iz</w:t>
            </w:r>
            <w:r w:rsidRPr="00FD57D9">
              <w:rPr>
                <w:rFonts w:ascii="Times New Roman" w:hAnsi="Times New Roman" w:cs="Times New Roman"/>
                <w:color w:val="000000" w:themeColor="text1"/>
              </w:rPr>
              <w:t>žāvēts (augu maisījums)</w:t>
            </w:r>
          </w:p>
        </w:tc>
        <w:tc>
          <w:tcPr>
            <w:tcW w:w="1200" w:type="pct"/>
            <w:tcBorders>
              <w:top w:val="outset" w:sz="6" w:space="0" w:color="414142"/>
              <w:left w:val="outset" w:sz="6" w:space="0" w:color="414142"/>
              <w:bottom w:val="outset" w:sz="6" w:space="0" w:color="414142"/>
              <w:right w:val="outset" w:sz="6" w:space="0" w:color="414142"/>
            </w:tcBorders>
            <w:hideMark/>
          </w:tcPr>
          <w:p w14:paraId="184BD4FA"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 g</w:t>
            </w:r>
          </w:p>
        </w:tc>
        <w:tc>
          <w:tcPr>
            <w:tcW w:w="1150" w:type="pct"/>
            <w:tcBorders>
              <w:top w:val="outset" w:sz="6" w:space="0" w:color="414142"/>
              <w:left w:val="outset" w:sz="6" w:space="0" w:color="414142"/>
              <w:bottom w:val="outset" w:sz="6" w:space="0" w:color="414142"/>
              <w:right w:val="outset" w:sz="6" w:space="0" w:color="414142"/>
            </w:tcBorders>
            <w:hideMark/>
          </w:tcPr>
          <w:p w14:paraId="30362FB9"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kg</w:t>
            </w:r>
          </w:p>
        </w:tc>
      </w:tr>
      <w:tr w:rsidR="00EA7B2A" w:rsidRPr="00FD57D9" w14:paraId="26C1909B"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667ADE77" w14:textId="77777777" w:rsidR="00EA7B2A" w:rsidRPr="00FD57D9" w:rsidRDefault="00EA7B2A" w:rsidP="009F2407">
            <w:pPr>
              <w:pStyle w:val="tvhtml"/>
              <w:spacing w:line="293" w:lineRule="atLeast"/>
              <w:jc w:val="center"/>
              <w:rPr>
                <w:color w:val="000000" w:themeColor="text1"/>
              </w:rPr>
            </w:pPr>
            <w:r w:rsidRPr="00FD57D9">
              <w:rPr>
                <w:color w:val="000000" w:themeColor="text1"/>
              </w:rPr>
              <w:t>3)</w:t>
            </w:r>
          </w:p>
        </w:tc>
        <w:tc>
          <w:tcPr>
            <w:tcW w:w="2350" w:type="pct"/>
            <w:tcBorders>
              <w:top w:val="outset" w:sz="6" w:space="0" w:color="414142"/>
              <w:left w:val="outset" w:sz="6" w:space="0" w:color="414142"/>
              <w:bottom w:val="outset" w:sz="6" w:space="0" w:color="414142"/>
              <w:right w:val="outset" w:sz="6" w:space="0" w:color="414142"/>
            </w:tcBorders>
            <w:hideMark/>
          </w:tcPr>
          <w:p w14:paraId="12B576F1"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sapresēta masa</w:t>
            </w:r>
          </w:p>
        </w:tc>
        <w:tc>
          <w:tcPr>
            <w:tcW w:w="1200" w:type="pct"/>
            <w:tcBorders>
              <w:top w:val="outset" w:sz="6" w:space="0" w:color="414142"/>
              <w:left w:val="outset" w:sz="6" w:space="0" w:color="414142"/>
              <w:bottom w:val="outset" w:sz="6" w:space="0" w:color="414142"/>
              <w:right w:val="outset" w:sz="6" w:space="0" w:color="414142"/>
            </w:tcBorders>
            <w:hideMark/>
          </w:tcPr>
          <w:p w14:paraId="56A0AAC1" w14:textId="77777777" w:rsidR="00EA7B2A" w:rsidRPr="00FD57D9" w:rsidRDefault="00EA7B2A" w:rsidP="009F2407">
            <w:pPr>
              <w:pStyle w:val="tvhtml"/>
              <w:spacing w:line="293" w:lineRule="atLeast"/>
              <w:jc w:val="center"/>
              <w:rPr>
                <w:color w:val="000000" w:themeColor="text1"/>
              </w:rPr>
            </w:pPr>
            <w:r w:rsidRPr="00FD57D9">
              <w:rPr>
                <w:color w:val="000000" w:themeColor="text1"/>
              </w:rPr>
              <w:t>0,1 g</w:t>
            </w:r>
          </w:p>
        </w:tc>
        <w:tc>
          <w:tcPr>
            <w:tcW w:w="1150" w:type="pct"/>
            <w:tcBorders>
              <w:top w:val="outset" w:sz="6" w:space="0" w:color="414142"/>
              <w:left w:val="outset" w:sz="6" w:space="0" w:color="414142"/>
              <w:bottom w:val="outset" w:sz="6" w:space="0" w:color="414142"/>
              <w:right w:val="outset" w:sz="6" w:space="0" w:color="414142"/>
            </w:tcBorders>
            <w:hideMark/>
          </w:tcPr>
          <w:p w14:paraId="6CC39895"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50 g</w:t>
            </w:r>
          </w:p>
        </w:tc>
      </w:tr>
      <w:tr w:rsidR="00EA7B2A" w:rsidRPr="00FD57D9" w14:paraId="53B10525"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6AD5432D" w14:textId="77777777" w:rsidR="00EA7B2A" w:rsidRPr="00FD57D9" w:rsidRDefault="00EA7B2A" w:rsidP="009F2407">
            <w:pPr>
              <w:pStyle w:val="tvhtml"/>
              <w:spacing w:line="293" w:lineRule="atLeast"/>
              <w:jc w:val="center"/>
              <w:rPr>
                <w:color w:val="000000" w:themeColor="text1"/>
              </w:rPr>
            </w:pPr>
            <w:r w:rsidRPr="00FD57D9">
              <w:rPr>
                <w:color w:val="000000" w:themeColor="text1"/>
              </w:rPr>
              <w:t>4)</w:t>
            </w:r>
          </w:p>
        </w:tc>
        <w:tc>
          <w:tcPr>
            <w:tcW w:w="2350" w:type="pct"/>
            <w:tcBorders>
              <w:top w:val="outset" w:sz="6" w:space="0" w:color="414142"/>
              <w:left w:val="outset" w:sz="6" w:space="0" w:color="414142"/>
              <w:bottom w:val="outset" w:sz="6" w:space="0" w:color="414142"/>
              <w:right w:val="outset" w:sz="6" w:space="0" w:color="414142"/>
            </w:tcBorders>
            <w:hideMark/>
          </w:tcPr>
          <w:p w14:paraId="127F1062"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šķidrums</w:t>
            </w:r>
          </w:p>
        </w:tc>
        <w:tc>
          <w:tcPr>
            <w:tcW w:w="1200" w:type="pct"/>
            <w:tcBorders>
              <w:top w:val="outset" w:sz="6" w:space="0" w:color="414142"/>
              <w:left w:val="outset" w:sz="6" w:space="0" w:color="414142"/>
              <w:bottom w:val="outset" w:sz="6" w:space="0" w:color="414142"/>
              <w:right w:val="outset" w:sz="6" w:space="0" w:color="414142"/>
            </w:tcBorders>
            <w:hideMark/>
          </w:tcPr>
          <w:p w14:paraId="2FA43CF8"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 ml</w:t>
            </w:r>
          </w:p>
        </w:tc>
        <w:tc>
          <w:tcPr>
            <w:tcW w:w="1150" w:type="pct"/>
            <w:tcBorders>
              <w:top w:val="outset" w:sz="6" w:space="0" w:color="414142"/>
              <w:left w:val="outset" w:sz="6" w:space="0" w:color="414142"/>
              <w:bottom w:val="outset" w:sz="6" w:space="0" w:color="414142"/>
              <w:right w:val="outset" w:sz="6" w:space="0" w:color="414142"/>
            </w:tcBorders>
            <w:hideMark/>
          </w:tcPr>
          <w:p w14:paraId="4AC3C6DE"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50 ml</w:t>
            </w:r>
          </w:p>
        </w:tc>
      </w:tr>
      <w:tr w:rsidR="00EA7B2A" w:rsidRPr="00FD57D9" w14:paraId="6040B3E5"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491F35C1" w14:textId="77777777" w:rsidR="00EA7B2A" w:rsidRPr="00FD57D9" w:rsidRDefault="00EA7B2A" w:rsidP="009F2407">
            <w:pPr>
              <w:pStyle w:val="tvhtml"/>
              <w:spacing w:line="293" w:lineRule="atLeast"/>
              <w:jc w:val="center"/>
              <w:rPr>
                <w:color w:val="000000" w:themeColor="text1"/>
              </w:rPr>
            </w:pPr>
            <w:r w:rsidRPr="00FD57D9">
              <w:rPr>
                <w:color w:val="000000" w:themeColor="text1"/>
              </w:rPr>
              <w:t>5)</w:t>
            </w:r>
          </w:p>
        </w:tc>
        <w:tc>
          <w:tcPr>
            <w:tcW w:w="2350" w:type="pct"/>
            <w:tcBorders>
              <w:top w:val="outset" w:sz="6" w:space="0" w:color="414142"/>
              <w:left w:val="outset" w:sz="6" w:space="0" w:color="414142"/>
              <w:bottom w:val="outset" w:sz="6" w:space="0" w:color="414142"/>
              <w:right w:val="outset" w:sz="6" w:space="0" w:color="414142"/>
            </w:tcBorders>
            <w:hideMark/>
          </w:tcPr>
          <w:p w14:paraId="4D5E1ABC" w14:textId="77777777" w:rsidR="00EA7B2A" w:rsidRPr="00BB5E8D" w:rsidRDefault="00EA7B2A" w:rsidP="009F2407">
            <w:pPr>
              <w:rPr>
                <w:rFonts w:ascii="Times New Roman" w:hAnsi="Times New Roman" w:cs="Times New Roman"/>
                <w:color w:val="000000" w:themeColor="text1"/>
                <w:lang w:val="lv-LV"/>
              </w:rPr>
            </w:pPr>
            <w:r w:rsidRPr="00BB5E8D">
              <w:rPr>
                <w:rFonts w:ascii="Times New Roman" w:hAnsi="Times New Roman" w:cs="Times New Roman"/>
                <w:color w:val="000000" w:themeColor="text1"/>
                <w:lang w:val="lv-LV"/>
              </w:rPr>
              <w:t>vielu maisījums, kas satur III sarakstā minēto vielu jebkurā daudzumā, kas nav nodalāms no vielu maisījuma kopējā daudzuma</w:t>
            </w:r>
          </w:p>
        </w:tc>
        <w:tc>
          <w:tcPr>
            <w:tcW w:w="1200" w:type="pct"/>
            <w:tcBorders>
              <w:top w:val="outset" w:sz="6" w:space="0" w:color="414142"/>
              <w:left w:val="outset" w:sz="6" w:space="0" w:color="414142"/>
              <w:bottom w:val="outset" w:sz="6" w:space="0" w:color="414142"/>
              <w:right w:val="outset" w:sz="6" w:space="0" w:color="414142"/>
            </w:tcBorders>
            <w:hideMark/>
          </w:tcPr>
          <w:p w14:paraId="2E346E2C" w14:textId="77777777" w:rsidR="00EA7B2A" w:rsidRPr="00FD57D9" w:rsidRDefault="00EA7B2A" w:rsidP="009F2407">
            <w:pPr>
              <w:pStyle w:val="tvhtml"/>
              <w:spacing w:line="293" w:lineRule="atLeast"/>
              <w:jc w:val="center"/>
              <w:rPr>
                <w:color w:val="000000" w:themeColor="text1"/>
              </w:rPr>
            </w:pPr>
            <w:r w:rsidRPr="00FD57D9">
              <w:rPr>
                <w:color w:val="000000" w:themeColor="text1"/>
              </w:rPr>
              <w:t>30 g</w:t>
            </w:r>
          </w:p>
        </w:tc>
        <w:tc>
          <w:tcPr>
            <w:tcW w:w="1150" w:type="pct"/>
            <w:tcBorders>
              <w:top w:val="outset" w:sz="6" w:space="0" w:color="414142"/>
              <w:left w:val="outset" w:sz="6" w:space="0" w:color="414142"/>
              <w:bottom w:val="outset" w:sz="6" w:space="0" w:color="414142"/>
              <w:right w:val="outset" w:sz="6" w:space="0" w:color="414142"/>
            </w:tcBorders>
            <w:hideMark/>
          </w:tcPr>
          <w:p w14:paraId="2C735997"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100 g</w:t>
            </w:r>
          </w:p>
        </w:tc>
      </w:tr>
      <w:tr w:rsidR="00EA7B2A" w:rsidRPr="00FD57D9" w14:paraId="02ABFE82" w14:textId="77777777" w:rsidTr="009F2407">
        <w:tc>
          <w:tcPr>
            <w:tcW w:w="300" w:type="pct"/>
            <w:tcBorders>
              <w:top w:val="outset" w:sz="6" w:space="0" w:color="414142"/>
              <w:left w:val="outset" w:sz="6" w:space="0" w:color="414142"/>
              <w:bottom w:val="outset" w:sz="6" w:space="0" w:color="414142"/>
              <w:right w:val="outset" w:sz="6" w:space="0" w:color="414142"/>
            </w:tcBorders>
            <w:hideMark/>
          </w:tcPr>
          <w:p w14:paraId="2D424151" w14:textId="77777777" w:rsidR="00EA7B2A" w:rsidRPr="00FD57D9" w:rsidRDefault="00EA7B2A" w:rsidP="009F2407">
            <w:pPr>
              <w:pStyle w:val="tvhtml"/>
              <w:spacing w:line="293" w:lineRule="atLeast"/>
              <w:jc w:val="center"/>
              <w:rPr>
                <w:color w:val="000000" w:themeColor="text1"/>
              </w:rPr>
            </w:pPr>
            <w:r w:rsidRPr="00FD57D9">
              <w:rPr>
                <w:color w:val="000000" w:themeColor="text1"/>
              </w:rPr>
              <w:t>6)</w:t>
            </w:r>
          </w:p>
        </w:tc>
        <w:tc>
          <w:tcPr>
            <w:tcW w:w="2350" w:type="pct"/>
            <w:tcBorders>
              <w:top w:val="outset" w:sz="6" w:space="0" w:color="414142"/>
              <w:left w:val="outset" w:sz="6" w:space="0" w:color="414142"/>
              <w:bottom w:val="outset" w:sz="6" w:space="0" w:color="414142"/>
              <w:right w:val="outset" w:sz="6" w:space="0" w:color="414142"/>
            </w:tcBorders>
            <w:hideMark/>
          </w:tcPr>
          <w:p w14:paraId="61D09432" w14:textId="77777777" w:rsidR="00EA7B2A" w:rsidRPr="00FD57D9" w:rsidRDefault="00EA7B2A" w:rsidP="009F2407">
            <w:pPr>
              <w:rPr>
                <w:rFonts w:ascii="Times New Roman" w:hAnsi="Times New Roman" w:cs="Times New Roman"/>
                <w:color w:val="000000" w:themeColor="text1"/>
              </w:rPr>
            </w:pPr>
            <w:r w:rsidRPr="00FD57D9">
              <w:rPr>
                <w:rFonts w:ascii="Times New Roman" w:hAnsi="Times New Roman" w:cs="Times New Roman"/>
                <w:color w:val="000000" w:themeColor="text1"/>
              </w:rPr>
              <w:t>piesūcināts papīrs (marka)</w:t>
            </w:r>
          </w:p>
        </w:tc>
        <w:tc>
          <w:tcPr>
            <w:tcW w:w="1200" w:type="pct"/>
            <w:tcBorders>
              <w:top w:val="outset" w:sz="6" w:space="0" w:color="414142"/>
              <w:left w:val="outset" w:sz="6" w:space="0" w:color="414142"/>
              <w:bottom w:val="outset" w:sz="6" w:space="0" w:color="414142"/>
              <w:right w:val="outset" w:sz="6" w:space="0" w:color="414142"/>
            </w:tcBorders>
            <w:hideMark/>
          </w:tcPr>
          <w:p w14:paraId="19D21EDA" w14:textId="77777777" w:rsidR="00EA7B2A" w:rsidRPr="00FD57D9" w:rsidRDefault="00EA7B2A" w:rsidP="009F2407">
            <w:pPr>
              <w:pStyle w:val="tvhtml"/>
              <w:spacing w:line="293" w:lineRule="atLeast"/>
              <w:jc w:val="center"/>
              <w:rPr>
                <w:color w:val="000000" w:themeColor="text1"/>
              </w:rPr>
            </w:pPr>
            <w:r w:rsidRPr="00FD57D9">
              <w:rPr>
                <w:color w:val="000000" w:themeColor="text1"/>
              </w:rPr>
              <w:t>3 gab.</w:t>
            </w:r>
          </w:p>
        </w:tc>
        <w:tc>
          <w:tcPr>
            <w:tcW w:w="1150" w:type="pct"/>
            <w:tcBorders>
              <w:top w:val="outset" w:sz="6" w:space="0" w:color="414142"/>
              <w:left w:val="outset" w:sz="6" w:space="0" w:color="414142"/>
              <w:bottom w:val="outset" w:sz="6" w:space="0" w:color="414142"/>
              <w:right w:val="outset" w:sz="6" w:space="0" w:color="414142"/>
            </w:tcBorders>
            <w:hideMark/>
          </w:tcPr>
          <w:p w14:paraId="2CF65F1F" w14:textId="77777777" w:rsidR="00EA7B2A" w:rsidRPr="00FD57D9" w:rsidRDefault="00EA7B2A" w:rsidP="009F2407">
            <w:pPr>
              <w:pStyle w:val="tvhtml"/>
              <w:spacing w:line="293" w:lineRule="atLeast"/>
              <w:jc w:val="center"/>
              <w:rPr>
                <w:color w:val="000000" w:themeColor="text1"/>
              </w:rPr>
            </w:pPr>
            <w:r w:rsidRPr="00FD57D9">
              <w:rPr>
                <w:color w:val="000000" w:themeColor="text1"/>
              </w:rPr>
              <w:t>10 gab.</w:t>
            </w:r>
          </w:p>
        </w:tc>
      </w:tr>
    </w:tbl>
    <w:p w14:paraId="1B4F7754" w14:textId="77777777" w:rsidR="00EA7B2A" w:rsidRDefault="00EA7B2A" w:rsidP="00EA7B2A">
      <w:pPr>
        <w:shd w:val="clear" w:color="auto" w:fill="FFFFFF"/>
        <w:jc w:val="center"/>
        <w:rPr>
          <w:rFonts w:ascii="Times New Roman" w:hAnsi="Times New Roman" w:cs="Times New Roman"/>
          <w:b/>
          <w:bCs/>
          <w:color w:val="000000" w:themeColor="text1"/>
        </w:rPr>
      </w:pPr>
      <w:bookmarkStart w:id="5" w:name="n5"/>
      <w:bookmarkStart w:id="6" w:name="n-316078"/>
      <w:bookmarkEnd w:id="5"/>
      <w:bookmarkEnd w:id="6"/>
    </w:p>
    <w:p w14:paraId="52A18A8A" w14:textId="2C13389C" w:rsidR="00EA7B2A" w:rsidRPr="00FD57D9" w:rsidRDefault="002A3EB3" w:rsidP="00EA7B2A">
      <w:pPr>
        <w:shd w:val="clear" w:color="auto" w:fill="FFFFFF"/>
        <w:jc w:val="center"/>
        <w:rPr>
          <w:rFonts w:ascii="Times New Roman" w:hAnsi="Times New Roman" w:cs="Times New Roman"/>
          <w:b/>
          <w:bCs/>
          <w:color w:val="000000" w:themeColor="text1"/>
        </w:rPr>
      </w:pPr>
      <w:r>
        <w:rPr>
          <w:rFonts w:ascii="Times New Roman" w:hAnsi="Times New Roman" w:cs="Times New Roman"/>
          <w:b/>
          <w:bCs/>
          <w:color w:val="000000" w:themeColor="text1"/>
        </w:rPr>
        <w:t>V. </w:t>
      </w:r>
      <w:r w:rsidR="00EA7B2A" w:rsidRPr="00FD57D9">
        <w:rPr>
          <w:rFonts w:ascii="Times New Roman" w:hAnsi="Times New Roman" w:cs="Times New Roman"/>
          <w:b/>
          <w:bCs/>
          <w:color w:val="000000" w:themeColor="text1"/>
        </w:rPr>
        <w:t>IV sarakst</w:t>
      </w:r>
      <w:r w:rsidR="00EA7B2A">
        <w:rPr>
          <w:rFonts w:ascii="Times New Roman" w:hAnsi="Times New Roman" w:cs="Times New Roman"/>
          <w:b/>
          <w:bCs/>
          <w:color w:val="000000" w:themeColor="text1"/>
        </w:rPr>
        <w:t>s</w:t>
      </w:r>
      <w:r w:rsidR="00B93C5B">
        <w:rPr>
          <w:rFonts w:ascii="Times New Roman" w:hAnsi="Times New Roman" w:cs="Times New Roman"/>
          <w:b/>
          <w:bCs/>
          <w:color w:val="000000" w:themeColor="text1"/>
        </w:rPr>
        <w:t xml:space="preserve"> (vielas, kas var tikt izmantotas narkotisko vai psihotropo vielu nelikumīgai izgatavošanai jeb prekursori)</w:t>
      </w:r>
    </w:p>
    <w:p w14:paraId="1A4CA361" w14:textId="14291C90" w:rsidR="00EA7B2A" w:rsidRPr="001018B3" w:rsidRDefault="00EC6976" w:rsidP="00442C6E">
      <w:pPr>
        <w:pStyle w:val="tvhtml"/>
        <w:shd w:val="clear" w:color="auto" w:fill="FFFFFF"/>
        <w:spacing w:line="293" w:lineRule="atLeast"/>
        <w:rPr>
          <w:color w:val="000000" w:themeColor="text1"/>
        </w:rPr>
      </w:pPr>
      <w:r>
        <w:rPr>
          <w:color w:val="000000" w:themeColor="text1"/>
        </w:rPr>
        <w:t>18</w:t>
      </w:r>
      <w:r w:rsidR="00EA7B2A" w:rsidRPr="001018B3">
        <w:rPr>
          <w:color w:val="000000" w:themeColor="text1"/>
        </w:rPr>
        <w:t>. Pirmās kategorijas prekursori: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08"/>
        <w:gridCol w:w="3601"/>
        <w:gridCol w:w="1261"/>
        <w:gridCol w:w="1711"/>
        <w:gridCol w:w="1623"/>
      </w:tblGrid>
      <w:tr w:rsidR="00EA7B2A" w:rsidRPr="001018B3" w14:paraId="72A4E3F8"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249283" w14:textId="77777777" w:rsidR="00EA7B2A" w:rsidRPr="001018B3" w:rsidRDefault="00EA7B2A" w:rsidP="009F2407">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Nr.</w:t>
            </w:r>
          </w:p>
        </w:tc>
        <w:tc>
          <w:tcPr>
            <w:tcW w:w="2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157000" w14:textId="77777777" w:rsidR="00EA7B2A" w:rsidRPr="001018B3" w:rsidRDefault="00EA7B2A" w:rsidP="009F2407">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Vielas nosaukums</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76839E" w14:textId="77777777" w:rsidR="00EA7B2A" w:rsidRPr="001018B3" w:rsidRDefault="00EA7B2A" w:rsidP="009F2407">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CAS Nr.</w:t>
            </w:r>
          </w:p>
        </w:tc>
        <w:tc>
          <w:tcPr>
            <w:tcW w:w="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A43983" w14:textId="77777777" w:rsidR="00EA7B2A" w:rsidRPr="001018B3" w:rsidRDefault="00EA7B2A" w:rsidP="009F2407">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Apmērs, līdz kuram daudzumi atzīstami par nelieliem</w:t>
            </w:r>
          </w:p>
        </w:tc>
        <w:tc>
          <w:tcPr>
            <w:tcW w:w="90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3F2CC1" w14:textId="77777777" w:rsidR="00EA7B2A" w:rsidRPr="001018B3" w:rsidRDefault="00EA7B2A" w:rsidP="009F2407">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Apmērs, sākot ar kuru daudzumi atzīstami par lieliem</w:t>
            </w:r>
          </w:p>
        </w:tc>
      </w:tr>
      <w:tr w:rsidR="00442C6E" w:rsidRPr="001018B3" w14:paraId="502C7BFB"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2F517189" w14:textId="7EFB73EE" w:rsidR="00442C6E" w:rsidRPr="001018B3" w:rsidRDefault="00294FFF" w:rsidP="00442C6E">
            <w:pPr>
              <w:rPr>
                <w:rFonts w:ascii="Times New Roman" w:hAnsi="Times New Roman" w:cs="Times New Roman"/>
                <w:color w:val="000000" w:themeColor="text1"/>
              </w:rPr>
            </w:pPr>
            <w:r>
              <w:rPr>
                <w:rFonts w:ascii="Times New Roman" w:hAnsi="Times New Roman" w:cs="Times New Roman"/>
                <w:color w:val="000000" w:themeColor="text1"/>
              </w:rPr>
              <w:t>1</w:t>
            </w:r>
            <w:r w:rsidR="00442C6E" w:rsidRPr="001018B3">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627D64A4" w14:textId="3FFBC747" w:rsidR="00442C6E" w:rsidRPr="001018B3" w:rsidRDefault="00442C6E" w:rsidP="00442C6E">
            <w:pPr>
              <w:rPr>
                <w:rFonts w:ascii="Times New Roman" w:hAnsi="Times New Roman" w:cs="Times New Roman"/>
                <w:i/>
                <w:iCs/>
                <w:color w:val="000000" w:themeColor="text1"/>
              </w:rPr>
            </w:pPr>
            <w:r w:rsidRPr="001018B3">
              <w:rPr>
                <w:rFonts w:ascii="Times New Roman" w:hAnsi="Times New Roman" w:cs="Times New Roman"/>
                <w:color w:val="000000" w:themeColor="text1"/>
              </w:rPr>
              <w:t>alfa-fenilacetoacetonitrils (APAAN)</w:t>
            </w:r>
          </w:p>
        </w:tc>
        <w:tc>
          <w:tcPr>
            <w:tcW w:w="700" w:type="pct"/>
            <w:tcBorders>
              <w:top w:val="outset" w:sz="6" w:space="0" w:color="414142"/>
              <w:left w:val="outset" w:sz="6" w:space="0" w:color="414142"/>
              <w:bottom w:val="outset" w:sz="6" w:space="0" w:color="414142"/>
              <w:right w:val="outset" w:sz="6" w:space="0" w:color="414142"/>
            </w:tcBorders>
            <w:vAlign w:val="center"/>
          </w:tcPr>
          <w:p w14:paraId="7F8AD98A" w14:textId="3918B261" w:rsidR="00442C6E" w:rsidRPr="001018B3" w:rsidRDefault="00442C6E" w:rsidP="00442C6E">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4468-48-8</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0CC88DE7" w14:textId="038006F0" w:rsidR="00442C6E" w:rsidRPr="001018B3" w:rsidRDefault="00442C6E" w:rsidP="00442C6E">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04F899AF" w14:textId="6196D48A" w:rsidR="00442C6E" w:rsidRPr="001018B3" w:rsidRDefault="00442C6E" w:rsidP="00442C6E">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100 g</w:t>
            </w:r>
          </w:p>
        </w:tc>
      </w:tr>
      <w:tr w:rsidR="00294FFF" w:rsidRPr="001018B3" w14:paraId="5BB7CD3C"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6BA09494" w14:textId="6DC52F9F" w:rsidR="00294FFF" w:rsidRPr="001018B3" w:rsidRDefault="00294FFF" w:rsidP="00442C6E">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0A70E72F" w14:textId="062309FB" w:rsidR="00294FFF" w:rsidRPr="001018B3" w:rsidRDefault="00294FFF" w:rsidP="00442C6E">
            <w:pPr>
              <w:rPr>
                <w:rFonts w:ascii="Times New Roman" w:hAnsi="Times New Roman" w:cs="Times New Roman"/>
                <w:color w:val="000000" w:themeColor="text1"/>
              </w:rPr>
            </w:pPr>
            <w:r w:rsidRPr="001018B3">
              <w:rPr>
                <w:rFonts w:ascii="Times New Roman" w:hAnsi="Times New Roman" w:cs="Times New Roman"/>
                <w:color w:val="000000" w:themeColor="text1"/>
              </w:rPr>
              <w:t>efedrīns</w:t>
            </w:r>
          </w:p>
        </w:tc>
        <w:tc>
          <w:tcPr>
            <w:tcW w:w="700" w:type="pct"/>
            <w:tcBorders>
              <w:top w:val="outset" w:sz="6" w:space="0" w:color="414142"/>
              <w:left w:val="outset" w:sz="6" w:space="0" w:color="414142"/>
              <w:bottom w:val="outset" w:sz="6" w:space="0" w:color="414142"/>
              <w:right w:val="outset" w:sz="6" w:space="0" w:color="414142"/>
            </w:tcBorders>
            <w:vAlign w:val="center"/>
          </w:tcPr>
          <w:p w14:paraId="28619B77" w14:textId="64DEAD25" w:rsidR="00294FFF" w:rsidRPr="001018B3" w:rsidRDefault="00294FFF" w:rsidP="00442C6E">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299-42-3</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4395F035" w14:textId="3E88BE42" w:rsidR="00294FFF" w:rsidRPr="001018B3" w:rsidRDefault="00294FFF" w:rsidP="00442C6E">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0,6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6A2D0222" w14:textId="41E39A24" w:rsidR="00294FFF" w:rsidRPr="001018B3" w:rsidRDefault="00294FFF" w:rsidP="00442C6E">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r>
      <w:tr w:rsidR="00294FFF" w:rsidRPr="001018B3" w14:paraId="5C9C0165"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15383ABB" w14:textId="43C83F22" w:rsidR="00294FFF" w:rsidRPr="001018B3" w:rsidRDefault="00294FFF" w:rsidP="00442C6E">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2931DFF1" w14:textId="1698B14C" w:rsidR="00294FFF" w:rsidRPr="001018B3" w:rsidRDefault="00294FFF" w:rsidP="00442C6E">
            <w:pPr>
              <w:rPr>
                <w:rFonts w:ascii="Times New Roman" w:hAnsi="Times New Roman" w:cs="Times New Roman"/>
                <w:color w:val="000000" w:themeColor="text1"/>
              </w:rPr>
            </w:pPr>
            <w:r w:rsidRPr="001018B3">
              <w:rPr>
                <w:rFonts w:ascii="Times New Roman" w:hAnsi="Times New Roman" w:cs="Times New Roman"/>
                <w:color w:val="000000" w:themeColor="text1"/>
              </w:rPr>
              <w:t>ergometrīns</w:t>
            </w:r>
          </w:p>
        </w:tc>
        <w:tc>
          <w:tcPr>
            <w:tcW w:w="700" w:type="pct"/>
            <w:tcBorders>
              <w:top w:val="outset" w:sz="6" w:space="0" w:color="414142"/>
              <w:left w:val="outset" w:sz="6" w:space="0" w:color="414142"/>
              <w:bottom w:val="outset" w:sz="6" w:space="0" w:color="414142"/>
              <w:right w:val="outset" w:sz="6" w:space="0" w:color="414142"/>
            </w:tcBorders>
            <w:vAlign w:val="center"/>
          </w:tcPr>
          <w:p w14:paraId="7968E961" w14:textId="4FD1706E" w:rsidR="00294FFF" w:rsidRPr="001018B3" w:rsidRDefault="00294FFF" w:rsidP="00442C6E">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60-79-7</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48CE1D5B" w14:textId="41DFA831" w:rsidR="00294FFF" w:rsidRPr="001018B3" w:rsidRDefault="00294FFF" w:rsidP="00442C6E">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50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26491449" w14:textId="454ECB63" w:rsidR="00294FFF" w:rsidRPr="001018B3" w:rsidRDefault="00294FFF" w:rsidP="00442C6E">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 kg</w:t>
            </w:r>
          </w:p>
        </w:tc>
      </w:tr>
      <w:tr w:rsidR="00294FFF" w:rsidRPr="001018B3" w14:paraId="0E9A4713"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1B871441" w14:textId="01A2AB76"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2820B70A" w14:textId="71251990"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ergotamīns</w:t>
            </w:r>
          </w:p>
        </w:tc>
        <w:tc>
          <w:tcPr>
            <w:tcW w:w="700" w:type="pct"/>
            <w:tcBorders>
              <w:top w:val="outset" w:sz="6" w:space="0" w:color="414142"/>
              <w:left w:val="outset" w:sz="6" w:space="0" w:color="414142"/>
              <w:bottom w:val="outset" w:sz="6" w:space="0" w:color="414142"/>
              <w:right w:val="outset" w:sz="6" w:space="0" w:color="414142"/>
            </w:tcBorders>
            <w:vAlign w:val="center"/>
          </w:tcPr>
          <w:p w14:paraId="0A1AC1AB" w14:textId="76D9BA51"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113-15-5</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3F847817" w14:textId="624FFE03"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50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57FFE252" w14:textId="5B681FA9"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 kg</w:t>
            </w:r>
          </w:p>
        </w:tc>
      </w:tr>
      <w:tr w:rsidR="00294FFF" w:rsidRPr="001018B3" w14:paraId="019D164F"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26F9B23A" w14:textId="6BDAF355"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5</w:t>
            </w:r>
            <w:r w:rsidRPr="001018B3">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5437221A" w14:textId="0920565B"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izosafrols (</w:t>
            </w:r>
            <w:r w:rsidRPr="001018B3">
              <w:rPr>
                <w:rFonts w:ascii="Times New Roman" w:hAnsi="Times New Roman" w:cs="Times New Roman"/>
                <w:i/>
                <w:iCs/>
                <w:color w:val="000000" w:themeColor="text1"/>
              </w:rPr>
              <w:t>cis + trans</w:t>
            </w:r>
            <w:r w:rsidRPr="001018B3">
              <w:rPr>
                <w:rFonts w:ascii="Times New Roman" w:hAnsi="Times New Roman" w:cs="Times New Roman"/>
                <w:color w:val="000000" w:themeColor="text1"/>
              </w:rPr>
              <w:t>)</w:t>
            </w:r>
          </w:p>
        </w:tc>
        <w:tc>
          <w:tcPr>
            <w:tcW w:w="700" w:type="pct"/>
            <w:tcBorders>
              <w:top w:val="outset" w:sz="6" w:space="0" w:color="414142"/>
              <w:left w:val="outset" w:sz="6" w:space="0" w:color="414142"/>
              <w:bottom w:val="outset" w:sz="6" w:space="0" w:color="414142"/>
              <w:right w:val="outset" w:sz="6" w:space="0" w:color="414142"/>
            </w:tcBorders>
            <w:vAlign w:val="center"/>
          </w:tcPr>
          <w:p w14:paraId="622420C7" w14:textId="389D9E80"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120-58-1</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1F0A4A43" w14:textId="11D66C3F"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50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68CFA941" w14:textId="6A0354E5"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 kg</w:t>
            </w:r>
          </w:p>
        </w:tc>
      </w:tr>
      <w:tr w:rsidR="00294FFF" w:rsidRPr="001018B3" w14:paraId="4BD0023D"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2D1766CB" w14:textId="63C22E3D"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75CF4366" w14:textId="0A5C53EF"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lizergīnskābe</w:t>
            </w:r>
          </w:p>
        </w:tc>
        <w:tc>
          <w:tcPr>
            <w:tcW w:w="700" w:type="pct"/>
            <w:tcBorders>
              <w:top w:val="outset" w:sz="6" w:space="0" w:color="414142"/>
              <w:left w:val="outset" w:sz="6" w:space="0" w:color="414142"/>
              <w:bottom w:val="outset" w:sz="6" w:space="0" w:color="414142"/>
              <w:right w:val="outset" w:sz="6" w:space="0" w:color="414142"/>
            </w:tcBorders>
            <w:vAlign w:val="center"/>
          </w:tcPr>
          <w:p w14:paraId="2B598F1A" w14:textId="65F2533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82-58-6</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25D3936A" w14:textId="23584B74"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40CB2179" w14:textId="06FB103A"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100 g</w:t>
            </w:r>
          </w:p>
        </w:tc>
      </w:tr>
      <w:tr w:rsidR="00294FFF" w:rsidRPr="001018B3" w14:paraId="0E94A5A1"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4700551C" w14:textId="38974540"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72CDE73D" w14:textId="4CC94A4D"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i/>
                <w:iCs/>
                <w:color w:val="000000" w:themeColor="text1"/>
              </w:rPr>
              <w:t>N</w:t>
            </w:r>
            <w:r w:rsidRPr="001018B3">
              <w:rPr>
                <w:rFonts w:ascii="Times New Roman" w:hAnsi="Times New Roman" w:cs="Times New Roman"/>
                <w:color w:val="000000" w:themeColor="text1"/>
              </w:rPr>
              <w:t>-acetilantranilskābe</w:t>
            </w:r>
          </w:p>
        </w:tc>
        <w:tc>
          <w:tcPr>
            <w:tcW w:w="700" w:type="pct"/>
            <w:tcBorders>
              <w:top w:val="outset" w:sz="6" w:space="0" w:color="414142"/>
              <w:left w:val="outset" w:sz="6" w:space="0" w:color="414142"/>
              <w:bottom w:val="outset" w:sz="6" w:space="0" w:color="414142"/>
              <w:right w:val="outset" w:sz="6" w:space="0" w:color="414142"/>
            </w:tcBorders>
            <w:vAlign w:val="center"/>
          </w:tcPr>
          <w:p w14:paraId="602D07B8" w14:textId="2B396753"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89-52-1</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3A8E01B9" w14:textId="2034C7ED"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50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74E4F4EA" w14:textId="4AE40C63"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 kg</w:t>
            </w:r>
          </w:p>
        </w:tc>
      </w:tr>
      <w:tr w:rsidR="00294FFF" w:rsidRPr="001018B3" w14:paraId="393355C1"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05F70225" w14:textId="5AF0895A"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701A0667" w14:textId="003439A9" w:rsidR="00294FFF" w:rsidRPr="001018B3" w:rsidRDefault="00294FFF" w:rsidP="00294FFF">
            <w:pPr>
              <w:rPr>
                <w:rFonts w:ascii="Times New Roman" w:hAnsi="Times New Roman" w:cs="Times New Roman"/>
                <w:i/>
                <w:iCs/>
                <w:color w:val="000000" w:themeColor="text1"/>
              </w:rPr>
            </w:pPr>
            <w:r w:rsidRPr="001018B3">
              <w:rPr>
                <w:rFonts w:ascii="Times New Roman" w:hAnsi="Times New Roman" w:cs="Times New Roman"/>
                <w:color w:val="000000" w:themeColor="text1"/>
              </w:rPr>
              <w:t>N-fenetil-4-piperidinons (NPP)</w:t>
            </w:r>
          </w:p>
        </w:tc>
        <w:tc>
          <w:tcPr>
            <w:tcW w:w="700" w:type="pct"/>
            <w:tcBorders>
              <w:top w:val="outset" w:sz="6" w:space="0" w:color="414142"/>
              <w:left w:val="outset" w:sz="6" w:space="0" w:color="414142"/>
              <w:bottom w:val="outset" w:sz="6" w:space="0" w:color="414142"/>
              <w:right w:val="outset" w:sz="6" w:space="0" w:color="414142"/>
            </w:tcBorders>
            <w:vAlign w:val="center"/>
          </w:tcPr>
          <w:p w14:paraId="317489C4" w14:textId="70032CA8"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39742-60-4</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5ED5F0DA" w14:textId="255B37EC"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0,6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5085D46E" w14:textId="2795C702"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r>
      <w:tr w:rsidR="00294FFF" w:rsidRPr="001018B3" w14:paraId="3A4C33BF"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5C3C1039" w14:textId="0F51CA20"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07473620" w14:textId="4647E046"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norefedrīns</w:t>
            </w:r>
          </w:p>
        </w:tc>
        <w:tc>
          <w:tcPr>
            <w:tcW w:w="700" w:type="pct"/>
            <w:tcBorders>
              <w:top w:val="outset" w:sz="6" w:space="0" w:color="414142"/>
              <w:left w:val="outset" w:sz="6" w:space="0" w:color="414142"/>
              <w:bottom w:val="outset" w:sz="6" w:space="0" w:color="414142"/>
              <w:right w:val="outset" w:sz="6" w:space="0" w:color="414142"/>
            </w:tcBorders>
            <w:vAlign w:val="center"/>
          </w:tcPr>
          <w:p w14:paraId="51F40DD1" w14:textId="6E0F0963"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14838-15-4</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1AC2DA81" w14:textId="1C0C4B16"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0,6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40453698" w14:textId="13E0310B"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r>
      <w:tr w:rsidR="00294FFF" w:rsidRPr="001018B3" w14:paraId="521C4C3A"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6F701033" w14:textId="6465F8BF"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10</w:t>
            </w:r>
            <w:r w:rsidRPr="001018B3">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392A6332" w14:textId="7A829675"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piperonāls</w:t>
            </w:r>
          </w:p>
        </w:tc>
        <w:tc>
          <w:tcPr>
            <w:tcW w:w="700" w:type="pct"/>
            <w:tcBorders>
              <w:top w:val="outset" w:sz="6" w:space="0" w:color="414142"/>
              <w:left w:val="outset" w:sz="6" w:space="0" w:color="414142"/>
              <w:bottom w:val="outset" w:sz="6" w:space="0" w:color="414142"/>
              <w:right w:val="outset" w:sz="6" w:space="0" w:color="414142"/>
            </w:tcBorders>
            <w:vAlign w:val="center"/>
          </w:tcPr>
          <w:p w14:paraId="2A2C59F2" w14:textId="7ED2F266"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120-57-0</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02835828" w14:textId="7DAA2278"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50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03D9B5B3" w14:textId="02F959B2"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 kg</w:t>
            </w:r>
          </w:p>
        </w:tc>
      </w:tr>
      <w:tr w:rsidR="00294FFF" w:rsidRPr="001018B3" w14:paraId="2C6D760F"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32BDC96B" w14:textId="5F5FEEA4"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35E4CDDC" w14:textId="45649F24"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pseidoefedrīns</w:t>
            </w:r>
          </w:p>
        </w:tc>
        <w:tc>
          <w:tcPr>
            <w:tcW w:w="700" w:type="pct"/>
            <w:tcBorders>
              <w:top w:val="outset" w:sz="6" w:space="0" w:color="414142"/>
              <w:left w:val="outset" w:sz="6" w:space="0" w:color="414142"/>
              <w:bottom w:val="outset" w:sz="6" w:space="0" w:color="414142"/>
              <w:right w:val="outset" w:sz="6" w:space="0" w:color="414142"/>
            </w:tcBorders>
            <w:vAlign w:val="center"/>
          </w:tcPr>
          <w:p w14:paraId="25BA4F69" w14:textId="17B633BA"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90-82-4</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7785247E" w14:textId="72426EE4"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0,6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49D5DC33" w14:textId="77AC1BE2"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r>
      <w:tr w:rsidR="00294FFF" w:rsidRPr="001018B3" w14:paraId="1CF19310"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1F6D96E0" w14:textId="05B01C07"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12</w:t>
            </w:r>
            <w:r w:rsidRPr="001018B3">
              <w:rPr>
                <w:rFonts w:ascii="Times New Roman" w:hAnsi="Times New Roman" w:cs="Times New Roman"/>
                <w:color w:val="000000" w:themeColor="text1"/>
              </w:rPr>
              <w:t xml:space="preserve">) </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4A41CC11" w14:textId="5162E6FA"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safrols</w:t>
            </w:r>
          </w:p>
        </w:tc>
        <w:tc>
          <w:tcPr>
            <w:tcW w:w="700" w:type="pct"/>
            <w:tcBorders>
              <w:top w:val="outset" w:sz="6" w:space="0" w:color="414142"/>
              <w:left w:val="outset" w:sz="6" w:space="0" w:color="414142"/>
              <w:bottom w:val="outset" w:sz="6" w:space="0" w:color="414142"/>
              <w:right w:val="outset" w:sz="6" w:space="0" w:color="414142"/>
            </w:tcBorders>
            <w:vAlign w:val="center"/>
          </w:tcPr>
          <w:p w14:paraId="593E86F5" w14:textId="5A43E900"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94-59-7</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4ECC5C97" w14:textId="7A4E793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50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1108E2CD" w14:textId="2F8D397A"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 kg</w:t>
            </w:r>
          </w:p>
        </w:tc>
      </w:tr>
      <w:tr w:rsidR="00294FFF" w:rsidRPr="001018B3" w14:paraId="4B497E59" w14:textId="77777777" w:rsidTr="00294FFF">
        <w:trPr>
          <w:trHeight w:val="321"/>
        </w:trPr>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0EE20F15" w14:textId="2C4ECDD1"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11694930" w14:textId="3ACF20DC"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1-fenil-2-propanons (BMK)</w:t>
            </w:r>
          </w:p>
        </w:tc>
        <w:tc>
          <w:tcPr>
            <w:tcW w:w="700" w:type="pct"/>
            <w:tcBorders>
              <w:top w:val="outset" w:sz="6" w:space="0" w:color="414142"/>
              <w:left w:val="outset" w:sz="6" w:space="0" w:color="414142"/>
              <w:bottom w:val="outset" w:sz="6" w:space="0" w:color="414142"/>
              <w:right w:val="outset" w:sz="6" w:space="0" w:color="414142"/>
            </w:tcBorders>
            <w:vAlign w:val="center"/>
          </w:tcPr>
          <w:p w14:paraId="0F295E87" w14:textId="19A55F52"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103-79-7</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411C1B56" w14:textId="69DA9805"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6E519838" w14:textId="31CCA4EF"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100 g</w:t>
            </w:r>
          </w:p>
        </w:tc>
      </w:tr>
      <w:tr w:rsidR="00294FFF" w:rsidRPr="001018B3" w14:paraId="751A395F" w14:textId="77777777" w:rsidTr="00294FFF">
        <w:trPr>
          <w:trHeight w:val="321"/>
        </w:trPr>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19A097B7" w14:textId="6D7AC1C7"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40E8F76F" w14:textId="02207EFE"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3,4-metilēndioksi-fenil-2-propanons (PMK)</w:t>
            </w:r>
          </w:p>
        </w:tc>
        <w:tc>
          <w:tcPr>
            <w:tcW w:w="700" w:type="pct"/>
            <w:tcBorders>
              <w:top w:val="outset" w:sz="6" w:space="0" w:color="414142"/>
              <w:left w:val="outset" w:sz="6" w:space="0" w:color="414142"/>
              <w:bottom w:val="outset" w:sz="6" w:space="0" w:color="414142"/>
              <w:right w:val="outset" w:sz="6" w:space="0" w:color="414142"/>
            </w:tcBorders>
            <w:vAlign w:val="center"/>
          </w:tcPr>
          <w:p w14:paraId="446940C1" w14:textId="1B145F69"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4676-39-5</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14E60761" w14:textId="36792FD1"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57B5D0DB" w14:textId="352BA130"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100 g</w:t>
            </w:r>
          </w:p>
        </w:tc>
      </w:tr>
      <w:tr w:rsidR="00294FFF" w:rsidRPr="001018B3" w14:paraId="5FFE751B" w14:textId="77777777" w:rsidTr="00294FFF">
        <w:trPr>
          <w:trHeight w:val="321"/>
        </w:trPr>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19901886" w14:textId="26635674" w:rsidR="00294FFF" w:rsidRPr="001018B3" w:rsidRDefault="00294FFF" w:rsidP="00294FFF">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48097F7B" w14:textId="0D034496"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4-anilīn-N-fenetilpiperidīns (ANPP)</w:t>
            </w:r>
          </w:p>
        </w:tc>
        <w:tc>
          <w:tcPr>
            <w:tcW w:w="700" w:type="pct"/>
            <w:tcBorders>
              <w:top w:val="outset" w:sz="6" w:space="0" w:color="414142"/>
              <w:left w:val="outset" w:sz="6" w:space="0" w:color="414142"/>
              <w:bottom w:val="outset" w:sz="6" w:space="0" w:color="414142"/>
              <w:right w:val="outset" w:sz="6" w:space="0" w:color="414142"/>
            </w:tcBorders>
            <w:vAlign w:val="center"/>
          </w:tcPr>
          <w:p w14:paraId="2F6C715E" w14:textId="37357258"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21409-26-7</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6E45FB43" w14:textId="436D1918"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0,6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0DC52A8F" w14:textId="6255C4A0"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r>
      <w:tr w:rsidR="00294FFF" w:rsidRPr="001018B3" w14:paraId="57AC2F2D"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1857610" w14:textId="27919F8D"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16)</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80F2225" w14:textId="77777777"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(1R,2S)-(-)-hlorefedrīns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79DD994"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110925-64-9</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5DB0F16F"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0,6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hideMark/>
          </w:tcPr>
          <w:p w14:paraId="682B1407"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r>
      <w:tr w:rsidR="00294FFF" w:rsidRPr="001018B3" w14:paraId="002CD5B5"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39ABB00" w14:textId="0A426360"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17)</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204A6D2" w14:textId="77777777"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(1S,2R)-(+)-hlorefedrīns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780AC7D"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1384199-95-4</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E662E52"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0,6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hideMark/>
          </w:tcPr>
          <w:p w14:paraId="410BE3BE"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r>
      <w:tr w:rsidR="00294FFF" w:rsidRPr="001018B3" w14:paraId="00120E2B"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30F2086" w14:textId="6C25D191"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lastRenderedPageBreak/>
              <w:t>18)</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65F8F20" w14:textId="77777777"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(1S,2S)-(+)-hlorpseidoefedrīns</w:t>
            </w:r>
          </w:p>
        </w:tc>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B026358"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73393-61-0</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5A9DA98"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0,6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hideMark/>
          </w:tcPr>
          <w:p w14:paraId="2033D8D4"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r>
      <w:tr w:rsidR="00294FFF" w:rsidRPr="00C97AFB" w14:paraId="56CA269E" w14:textId="77777777" w:rsidTr="00294FFF">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4FB6303B" w14:textId="018DD969"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19)</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B653283" w14:textId="77777777" w:rsidR="00294FFF" w:rsidRPr="001018B3" w:rsidRDefault="00294FFF" w:rsidP="00294FFF">
            <w:pPr>
              <w:rPr>
                <w:rFonts w:ascii="Times New Roman" w:hAnsi="Times New Roman" w:cs="Times New Roman"/>
                <w:color w:val="000000" w:themeColor="text1"/>
              </w:rPr>
            </w:pPr>
            <w:r w:rsidRPr="001018B3">
              <w:rPr>
                <w:rFonts w:ascii="Times New Roman" w:hAnsi="Times New Roman" w:cs="Times New Roman"/>
                <w:color w:val="000000" w:themeColor="text1"/>
              </w:rPr>
              <w:t>(1R,2R)-(-)-hlorpseidoefedrīns</w:t>
            </w:r>
          </w:p>
        </w:tc>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44F7BFF"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771434-80-1</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4854A626"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0,6 g</w:t>
            </w:r>
          </w:p>
        </w:tc>
        <w:tc>
          <w:tcPr>
            <w:tcW w:w="901" w:type="pct"/>
            <w:tcBorders>
              <w:top w:val="outset" w:sz="6" w:space="0" w:color="414142"/>
              <w:left w:val="outset" w:sz="6" w:space="0" w:color="414142"/>
              <w:bottom w:val="outset" w:sz="6" w:space="0" w:color="414142"/>
              <w:right w:val="outset" w:sz="6" w:space="0" w:color="414142"/>
            </w:tcBorders>
            <w:shd w:val="clear" w:color="auto" w:fill="FFFFFF"/>
            <w:hideMark/>
          </w:tcPr>
          <w:p w14:paraId="7276E8B4" w14:textId="77777777" w:rsidR="00294FFF" w:rsidRPr="001018B3" w:rsidRDefault="00294FFF" w:rsidP="00294FFF">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 g</w:t>
            </w:r>
          </w:p>
        </w:tc>
      </w:tr>
    </w:tbl>
    <w:p w14:paraId="18A7901A" w14:textId="30E9AD50" w:rsidR="00EA7B2A" w:rsidRPr="0068372D" w:rsidRDefault="00EC6976" w:rsidP="002D260F">
      <w:pPr>
        <w:pStyle w:val="tvhtml"/>
        <w:shd w:val="clear" w:color="auto" w:fill="FFFFFF"/>
        <w:spacing w:line="293" w:lineRule="atLeast"/>
        <w:rPr>
          <w:color w:val="000000" w:themeColor="text1"/>
        </w:rPr>
      </w:pPr>
      <w:r>
        <w:rPr>
          <w:color w:val="000000" w:themeColor="text1"/>
        </w:rPr>
        <w:t>19</w:t>
      </w:r>
      <w:r w:rsidR="00EA7B2A" w:rsidRPr="0068372D">
        <w:rPr>
          <w:color w:val="000000" w:themeColor="text1"/>
        </w:rPr>
        <w:t>. Otrās kategorijas prekursori:</w:t>
      </w:r>
    </w:p>
    <w:p w14:paraId="6F4FF4D5" w14:textId="43D6CBA3" w:rsidR="00EA7B2A" w:rsidRPr="00BD02CC" w:rsidRDefault="00EA7B2A" w:rsidP="00757048">
      <w:pPr>
        <w:pStyle w:val="tvhtml"/>
        <w:shd w:val="clear" w:color="auto" w:fill="FFFFFF"/>
        <w:spacing w:line="293" w:lineRule="atLeast"/>
        <w:rPr>
          <w:color w:val="000000" w:themeColor="text1"/>
        </w:rPr>
      </w:pPr>
      <w:r w:rsidRPr="00BD02CC">
        <w:rPr>
          <w:color w:val="000000" w:themeColor="text1"/>
        </w:rPr>
        <w:t>2a</w:t>
      </w:r>
      <w:r w:rsidR="00BB307C" w:rsidRPr="00BD02CC">
        <w:rPr>
          <w:color w:val="000000" w:themeColor="text1"/>
        </w:rPr>
        <w:t xml:space="preserve"> kategorijas prekursori</w:t>
      </w:r>
    </w:p>
    <w:tbl>
      <w:tblPr>
        <w:tblStyle w:val="TableGrid"/>
        <w:tblW w:w="9010" w:type="dxa"/>
        <w:tblInd w:w="-3" w:type="dxa"/>
        <w:tblLook w:val="04A0" w:firstRow="1" w:lastRow="0" w:firstColumn="1" w:lastColumn="0" w:noHBand="0" w:noVBand="1"/>
      </w:tblPr>
      <w:tblGrid>
        <w:gridCol w:w="846"/>
        <w:gridCol w:w="3544"/>
        <w:gridCol w:w="1275"/>
        <w:gridCol w:w="1701"/>
        <w:gridCol w:w="1644"/>
      </w:tblGrid>
      <w:tr w:rsidR="00EA7B2A" w:rsidRPr="00BD02CC" w14:paraId="4D81C672" w14:textId="77777777" w:rsidTr="00BA7734">
        <w:tc>
          <w:tcPr>
            <w:tcW w:w="846"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697082D7" w14:textId="77777777" w:rsidR="00EA7B2A" w:rsidRPr="00BD02CC" w:rsidRDefault="00EA7B2A" w:rsidP="00BA7734">
            <w:pPr>
              <w:pStyle w:val="tvhtml"/>
              <w:spacing w:line="293" w:lineRule="atLeast"/>
              <w:jc w:val="center"/>
              <w:rPr>
                <w:color w:val="000000" w:themeColor="text1"/>
              </w:rPr>
            </w:pPr>
            <w:r w:rsidRPr="00BD02CC">
              <w:rPr>
                <w:color w:val="000000" w:themeColor="text1"/>
              </w:rPr>
              <w:t>Nr.</w:t>
            </w:r>
          </w:p>
        </w:tc>
        <w:tc>
          <w:tcPr>
            <w:tcW w:w="3544"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1C586EDD" w14:textId="77777777" w:rsidR="00EA7B2A" w:rsidRPr="00BD02CC" w:rsidRDefault="00EA7B2A" w:rsidP="00BA7734">
            <w:pPr>
              <w:pStyle w:val="tvhtml"/>
              <w:spacing w:line="293" w:lineRule="atLeast"/>
              <w:jc w:val="center"/>
              <w:rPr>
                <w:color w:val="000000" w:themeColor="text1"/>
              </w:rPr>
            </w:pPr>
            <w:r w:rsidRPr="00BD02CC">
              <w:rPr>
                <w:color w:val="000000" w:themeColor="text1"/>
              </w:rPr>
              <w:t>Vielas nosaukums</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07A1D853" w14:textId="77777777" w:rsidR="00EA7B2A" w:rsidRPr="00BD02CC" w:rsidRDefault="00EA7B2A" w:rsidP="00BA7734">
            <w:pPr>
              <w:pStyle w:val="tvhtml"/>
              <w:spacing w:line="293" w:lineRule="atLeast"/>
              <w:jc w:val="center"/>
              <w:rPr>
                <w:color w:val="000000" w:themeColor="text1"/>
              </w:rPr>
            </w:pPr>
            <w:r w:rsidRPr="00BD02CC">
              <w:rPr>
                <w:color w:val="000000" w:themeColor="text1"/>
              </w:rPr>
              <w:t>CAS Nr.</w:t>
            </w:r>
          </w:p>
        </w:tc>
        <w:tc>
          <w:tcPr>
            <w:tcW w:w="1701"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66F498EE" w14:textId="77777777" w:rsidR="00EA7B2A" w:rsidRPr="00BD02CC" w:rsidRDefault="00EA7B2A" w:rsidP="00BA7734">
            <w:pPr>
              <w:pStyle w:val="tvhtml"/>
              <w:spacing w:line="293" w:lineRule="atLeast"/>
              <w:jc w:val="center"/>
              <w:rPr>
                <w:color w:val="000000" w:themeColor="text1"/>
              </w:rPr>
            </w:pPr>
            <w:r w:rsidRPr="00BD02CC">
              <w:rPr>
                <w:color w:val="000000" w:themeColor="text1"/>
              </w:rPr>
              <w:t>Apmērs, līdz kuram daudzumi atzīstami par nelieliem</w:t>
            </w:r>
          </w:p>
        </w:tc>
        <w:tc>
          <w:tcPr>
            <w:tcW w:w="1644"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0300B739" w14:textId="5DAEC49B" w:rsidR="00EA7B2A" w:rsidRPr="00BA7734" w:rsidRDefault="00EA7B2A" w:rsidP="00BA7734">
            <w:pPr>
              <w:jc w:val="center"/>
              <w:rPr>
                <w:rFonts w:ascii="Times New Roman" w:hAnsi="Times New Roman" w:cs="Times New Roman"/>
                <w:color w:val="000000" w:themeColor="text1"/>
                <w:lang w:val="lv-LV"/>
              </w:rPr>
            </w:pPr>
            <w:r w:rsidRPr="00BA7734">
              <w:rPr>
                <w:rFonts w:ascii="Times New Roman" w:hAnsi="Times New Roman" w:cs="Times New Roman"/>
                <w:color w:val="000000" w:themeColor="text1"/>
                <w:lang w:val="lv-LV"/>
              </w:rPr>
              <w:t>Apmērs, sākot ar kuru daudzumi atzīstami par lieliem</w:t>
            </w:r>
          </w:p>
        </w:tc>
      </w:tr>
      <w:tr w:rsidR="00EA7B2A" w:rsidRPr="00BD02CC" w14:paraId="599A6F74" w14:textId="77777777" w:rsidTr="00BA7734">
        <w:tc>
          <w:tcPr>
            <w:tcW w:w="846" w:type="dxa"/>
          </w:tcPr>
          <w:p w14:paraId="06A6DADD" w14:textId="77777777" w:rsidR="00EA7B2A" w:rsidRPr="00BD02CC" w:rsidRDefault="00EA7B2A" w:rsidP="00BA7734">
            <w:pPr>
              <w:pStyle w:val="tvhtml"/>
              <w:spacing w:line="293" w:lineRule="atLeast"/>
              <w:ind w:hanging="120"/>
              <w:rPr>
                <w:color w:val="000000" w:themeColor="text1"/>
              </w:rPr>
            </w:pPr>
            <w:r w:rsidRPr="00BD02CC">
              <w:rPr>
                <w:color w:val="000000" w:themeColor="text1"/>
              </w:rPr>
              <w:t>1)</w:t>
            </w:r>
          </w:p>
        </w:tc>
        <w:tc>
          <w:tcPr>
            <w:tcW w:w="3544" w:type="dxa"/>
          </w:tcPr>
          <w:p w14:paraId="4A26F36D" w14:textId="77777777" w:rsidR="00EA7B2A" w:rsidRPr="00BD02CC" w:rsidRDefault="00EA7B2A" w:rsidP="009F2407">
            <w:pPr>
              <w:pStyle w:val="tvhtml"/>
              <w:spacing w:line="293" w:lineRule="atLeast"/>
              <w:rPr>
                <w:color w:val="000000" w:themeColor="text1"/>
              </w:rPr>
            </w:pPr>
            <w:r w:rsidRPr="00BD02CC">
              <w:rPr>
                <w:color w:val="000000" w:themeColor="text1"/>
              </w:rPr>
              <w:t>etiķskābes anhidrīds</w:t>
            </w:r>
          </w:p>
        </w:tc>
        <w:tc>
          <w:tcPr>
            <w:tcW w:w="1275" w:type="dxa"/>
          </w:tcPr>
          <w:p w14:paraId="53557DB4"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108-24-7</w:t>
            </w:r>
          </w:p>
        </w:tc>
        <w:tc>
          <w:tcPr>
            <w:tcW w:w="1701" w:type="dxa"/>
          </w:tcPr>
          <w:p w14:paraId="11C44BD1" w14:textId="77777777" w:rsidR="00EA7B2A" w:rsidRPr="00BD02CC" w:rsidRDefault="00EA7B2A" w:rsidP="009F2407">
            <w:pPr>
              <w:pStyle w:val="tvhtml"/>
              <w:spacing w:line="293" w:lineRule="atLeast"/>
              <w:jc w:val="center"/>
              <w:rPr>
                <w:color w:val="000000" w:themeColor="text1"/>
              </w:rPr>
            </w:pPr>
            <w:r w:rsidRPr="00BD02CC">
              <w:rPr>
                <w:color w:val="000000" w:themeColor="text1"/>
              </w:rPr>
              <w:t>1 kg</w:t>
            </w:r>
          </w:p>
        </w:tc>
        <w:tc>
          <w:tcPr>
            <w:tcW w:w="1644" w:type="dxa"/>
          </w:tcPr>
          <w:p w14:paraId="329D5A35" w14:textId="77777777" w:rsidR="00EA7B2A" w:rsidRPr="00BD02CC" w:rsidRDefault="00EA7B2A" w:rsidP="009F2407">
            <w:pPr>
              <w:pStyle w:val="tvhtml"/>
              <w:spacing w:line="293" w:lineRule="atLeast"/>
              <w:jc w:val="center"/>
              <w:rPr>
                <w:color w:val="000000" w:themeColor="text1"/>
              </w:rPr>
            </w:pPr>
            <w:r w:rsidRPr="00BD02CC">
              <w:rPr>
                <w:color w:val="000000" w:themeColor="text1"/>
              </w:rPr>
              <w:t>5 kg</w:t>
            </w:r>
          </w:p>
        </w:tc>
      </w:tr>
    </w:tbl>
    <w:p w14:paraId="2554349E" w14:textId="023D82A5" w:rsidR="00EA7B2A" w:rsidRPr="00BD02CC" w:rsidRDefault="00EA7B2A" w:rsidP="00EA7B2A">
      <w:pPr>
        <w:pStyle w:val="tvhtml"/>
        <w:shd w:val="clear" w:color="auto" w:fill="FFFFFF"/>
        <w:spacing w:line="293" w:lineRule="atLeast"/>
        <w:rPr>
          <w:color w:val="000000" w:themeColor="text1"/>
        </w:rPr>
      </w:pPr>
      <w:r w:rsidRPr="00BD02CC">
        <w:rPr>
          <w:color w:val="000000" w:themeColor="text1"/>
        </w:rPr>
        <w:t>2b</w:t>
      </w:r>
      <w:r w:rsidR="00BB307C" w:rsidRPr="00BD02CC">
        <w:rPr>
          <w:color w:val="000000" w:themeColor="text1"/>
        </w:rPr>
        <w:t xml:space="preserve"> kategorijas prekursori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08"/>
        <w:gridCol w:w="3601"/>
        <w:gridCol w:w="1261"/>
        <w:gridCol w:w="1711"/>
        <w:gridCol w:w="1623"/>
      </w:tblGrid>
      <w:tr w:rsidR="00EA7B2A" w:rsidRPr="00BD02CC" w14:paraId="22DEB4C3" w14:textId="77777777" w:rsidTr="009F2407">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73682B"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Nr.</w:t>
            </w:r>
          </w:p>
        </w:tc>
        <w:tc>
          <w:tcPr>
            <w:tcW w:w="2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6FFA23"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Vielas nosaukums</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DBD340"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CAS Nr.</w:t>
            </w:r>
          </w:p>
        </w:tc>
        <w:tc>
          <w:tcPr>
            <w:tcW w:w="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44237B"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Apmērs, līdz kuram daudzumi atzīstami par nelieliem</w:t>
            </w:r>
          </w:p>
        </w:tc>
        <w:tc>
          <w:tcPr>
            <w:tcW w:w="90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11E871"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 xml:space="preserve">Apmērs, sākot </w:t>
            </w:r>
          </w:p>
          <w:p w14:paraId="350F312F" w14:textId="77777777" w:rsidR="00EA7B2A" w:rsidRPr="00BD02CC" w:rsidRDefault="00EA7B2A" w:rsidP="009F2407">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ar kuru daudzumi atzīstami par lieliem</w:t>
            </w:r>
          </w:p>
        </w:tc>
      </w:tr>
      <w:tr w:rsidR="00123E4A" w:rsidRPr="00BD02CC" w14:paraId="2B7E38BF" w14:textId="77777777" w:rsidTr="002D260F">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5CDB6B2" w14:textId="64CBE8F6" w:rsidR="00123E4A" w:rsidRPr="00BD02CC" w:rsidRDefault="00123E4A" w:rsidP="002D260F">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5FE68EEC" w14:textId="5C7CF122" w:rsidR="00123E4A" w:rsidRPr="00BD02CC" w:rsidRDefault="00123E4A" w:rsidP="002D260F">
            <w:pPr>
              <w:rPr>
                <w:rFonts w:ascii="Times New Roman" w:hAnsi="Times New Roman" w:cs="Times New Roman"/>
                <w:color w:val="000000" w:themeColor="text1"/>
              </w:rPr>
            </w:pPr>
            <w:r w:rsidRPr="00BD02CC">
              <w:rPr>
                <w:rFonts w:ascii="Times New Roman" w:hAnsi="Times New Roman" w:cs="Times New Roman"/>
                <w:color w:val="000000" w:themeColor="text1"/>
              </w:rPr>
              <w:t>antranilskābe</w:t>
            </w:r>
          </w:p>
        </w:tc>
        <w:tc>
          <w:tcPr>
            <w:tcW w:w="700" w:type="pct"/>
            <w:tcBorders>
              <w:top w:val="outset" w:sz="6" w:space="0" w:color="414142"/>
              <w:left w:val="outset" w:sz="6" w:space="0" w:color="414142"/>
              <w:bottom w:val="outset" w:sz="6" w:space="0" w:color="414142"/>
              <w:right w:val="outset" w:sz="6" w:space="0" w:color="414142"/>
            </w:tcBorders>
            <w:vAlign w:val="center"/>
          </w:tcPr>
          <w:p w14:paraId="2B05DFC8" w14:textId="6A3714FA" w:rsidR="00123E4A" w:rsidRPr="00BD02CC" w:rsidRDefault="00123E4A" w:rsidP="002D260F">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118-92-3</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1B66D2A7" w14:textId="6D4299A6" w:rsidR="00123E4A" w:rsidRPr="00BD02CC" w:rsidRDefault="00123E4A" w:rsidP="002D260F">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 kg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52ABFFB9" w14:textId="07569BEF" w:rsidR="00123E4A" w:rsidRPr="00BD02CC" w:rsidRDefault="00123E4A" w:rsidP="002D260F">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 kg</w:t>
            </w:r>
          </w:p>
        </w:tc>
      </w:tr>
      <w:tr w:rsidR="002D260F" w:rsidRPr="00BD02CC" w14:paraId="6D915B5F" w14:textId="77777777" w:rsidTr="002D260F">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4CD43EA" w14:textId="258F7055" w:rsidR="002D260F" w:rsidRPr="00BD02CC" w:rsidRDefault="00123E4A" w:rsidP="002D260F">
            <w:pPr>
              <w:rPr>
                <w:rFonts w:ascii="Times New Roman" w:hAnsi="Times New Roman" w:cs="Times New Roman"/>
                <w:color w:val="000000" w:themeColor="text1"/>
              </w:rPr>
            </w:pPr>
            <w:r>
              <w:rPr>
                <w:rFonts w:ascii="Times New Roman" w:hAnsi="Times New Roman" w:cs="Times New Roman"/>
                <w:color w:val="000000" w:themeColor="text1"/>
              </w:rPr>
              <w:t>2</w:t>
            </w:r>
            <w:r w:rsidR="002D260F" w:rsidRPr="00BD02CC">
              <w:rPr>
                <w:rFonts w:ascii="Times New Roman" w:hAnsi="Times New Roman" w:cs="Times New Roman"/>
                <w:color w:val="000000" w:themeColor="text1"/>
              </w:rPr>
              <w:t xml:space="preserve">) </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11B339D5" w14:textId="7EAC1E6B" w:rsidR="002D260F" w:rsidRPr="00BD02CC" w:rsidRDefault="002D260F" w:rsidP="002D260F">
            <w:pPr>
              <w:rPr>
                <w:rFonts w:ascii="Times New Roman" w:hAnsi="Times New Roman" w:cs="Times New Roman"/>
                <w:color w:val="000000" w:themeColor="text1"/>
              </w:rPr>
            </w:pPr>
            <w:r w:rsidRPr="00BD02CC">
              <w:rPr>
                <w:rFonts w:ascii="Times New Roman" w:hAnsi="Times New Roman" w:cs="Times New Roman"/>
                <w:color w:val="000000" w:themeColor="text1"/>
              </w:rPr>
              <w:t>feniletiķskābe</w:t>
            </w:r>
          </w:p>
        </w:tc>
        <w:tc>
          <w:tcPr>
            <w:tcW w:w="700" w:type="pct"/>
            <w:tcBorders>
              <w:top w:val="outset" w:sz="6" w:space="0" w:color="414142"/>
              <w:left w:val="outset" w:sz="6" w:space="0" w:color="414142"/>
              <w:bottom w:val="outset" w:sz="6" w:space="0" w:color="414142"/>
              <w:right w:val="outset" w:sz="6" w:space="0" w:color="414142"/>
            </w:tcBorders>
            <w:vAlign w:val="center"/>
          </w:tcPr>
          <w:p w14:paraId="23BE6158" w14:textId="2AC5BB38" w:rsidR="002D260F" w:rsidRPr="00BD02CC" w:rsidRDefault="002D260F" w:rsidP="002D260F">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103-82-2</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59A932F3" w14:textId="19569CB0" w:rsidR="002D260F" w:rsidRPr="00BD02CC" w:rsidRDefault="002D260F" w:rsidP="002D260F">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 kg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4B148724" w14:textId="1952D233" w:rsidR="002D260F" w:rsidRPr="00BD02CC" w:rsidRDefault="002D260F" w:rsidP="002D260F">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 kg</w:t>
            </w:r>
          </w:p>
        </w:tc>
      </w:tr>
      <w:tr w:rsidR="00123E4A" w:rsidRPr="00BD02CC" w14:paraId="31A7E008" w14:textId="77777777" w:rsidTr="002D260F">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2B6B6ED" w14:textId="2D91D15F" w:rsidR="00123E4A" w:rsidRPr="00BD02CC" w:rsidRDefault="00123E4A" w:rsidP="002D260F">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06946A8F" w14:textId="1828B1F0" w:rsidR="00123E4A" w:rsidRPr="00BD02CC" w:rsidRDefault="00123E4A" w:rsidP="002D260F">
            <w:pPr>
              <w:rPr>
                <w:rFonts w:ascii="Times New Roman" w:hAnsi="Times New Roman" w:cs="Times New Roman"/>
                <w:color w:val="000000" w:themeColor="text1"/>
              </w:rPr>
            </w:pPr>
            <w:r w:rsidRPr="00BD02CC">
              <w:rPr>
                <w:rFonts w:ascii="Times New Roman" w:hAnsi="Times New Roman" w:cs="Times New Roman"/>
                <w:color w:val="000000" w:themeColor="text1"/>
              </w:rPr>
              <w:t>kālija permanganāts</w:t>
            </w:r>
          </w:p>
        </w:tc>
        <w:tc>
          <w:tcPr>
            <w:tcW w:w="700" w:type="pct"/>
            <w:tcBorders>
              <w:top w:val="outset" w:sz="6" w:space="0" w:color="414142"/>
              <w:left w:val="outset" w:sz="6" w:space="0" w:color="414142"/>
              <w:bottom w:val="outset" w:sz="6" w:space="0" w:color="414142"/>
              <w:right w:val="outset" w:sz="6" w:space="0" w:color="414142"/>
            </w:tcBorders>
            <w:vAlign w:val="center"/>
          </w:tcPr>
          <w:p w14:paraId="06C895DE" w14:textId="21264700" w:rsidR="00123E4A" w:rsidRPr="00BD02CC" w:rsidRDefault="00123E4A" w:rsidP="002D260F">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7722-64-7</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582A15AD" w14:textId="4AE458C9" w:rsidR="00123E4A" w:rsidRPr="00BD02CC" w:rsidRDefault="00123E4A" w:rsidP="002D260F">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 kg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618E783E" w14:textId="3D42BD1E" w:rsidR="00123E4A" w:rsidRPr="00BD02CC" w:rsidRDefault="00123E4A" w:rsidP="002D260F">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 kg</w:t>
            </w:r>
          </w:p>
        </w:tc>
      </w:tr>
      <w:tr w:rsidR="00F94945" w:rsidRPr="00BD02CC" w14:paraId="5185052F" w14:textId="77777777" w:rsidTr="00F94945">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5467BFBE" w14:textId="525F1AA6" w:rsidR="00F94945" w:rsidRPr="00BD02CC" w:rsidRDefault="00123E4A" w:rsidP="00F94945">
            <w:pPr>
              <w:rPr>
                <w:rFonts w:ascii="Times New Roman" w:hAnsi="Times New Roman" w:cs="Times New Roman"/>
                <w:color w:val="000000" w:themeColor="text1"/>
              </w:rPr>
            </w:pPr>
            <w:r>
              <w:rPr>
                <w:rFonts w:ascii="Times New Roman" w:hAnsi="Times New Roman" w:cs="Times New Roman"/>
                <w:color w:val="000000" w:themeColor="text1"/>
              </w:rPr>
              <w:t>4</w:t>
            </w:r>
            <w:r w:rsidR="00F94945" w:rsidRPr="00BD02CC">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2B33B68A" w14:textId="3B3611D3" w:rsidR="00F94945" w:rsidRPr="00BD02CC" w:rsidRDefault="00F94945" w:rsidP="00F94945">
            <w:pPr>
              <w:rPr>
                <w:rFonts w:ascii="Times New Roman" w:hAnsi="Times New Roman" w:cs="Times New Roman"/>
                <w:color w:val="000000" w:themeColor="text1"/>
              </w:rPr>
            </w:pPr>
            <w:r w:rsidRPr="00BD02CC">
              <w:rPr>
                <w:rFonts w:ascii="Times New Roman" w:hAnsi="Times New Roman" w:cs="Times New Roman"/>
                <w:color w:val="000000" w:themeColor="text1"/>
              </w:rPr>
              <w:t>piperidīns</w:t>
            </w:r>
          </w:p>
        </w:tc>
        <w:tc>
          <w:tcPr>
            <w:tcW w:w="700" w:type="pct"/>
            <w:tcBorders>
              <w:top w:val="outset" w:sz="6" w:space="0" w:color="414142"/>
              <w:left w:val="outset" w:sz="6" w:space="0" w:color="414142"/>
              <w:bottom w:val="outset" w:sz="6" w:space="0" w:color="414142"/>
              <w:right w:val="outset" w:sz="6" w:space="0" w:color="414142"/>
            </w:tcBorders>
            <w:vAlign w:val="center"/>
          </w:tcPr>
          <w:p w14:paraId="79EE8FCA" w14:textId="538BF4AA" w:rsidR="00F94945" w:rsidRPr="00BD02CC" w:rsidRDefault="00F94945" w:rsidP="00F94945">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110-89-4</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500F3969" w14:textId="5472CF6A" w:rsidR="00F94945" w:rsidRPr="00BD02CC" w:rsidRDefault="00F94945" w:rsidP="00F94945">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1 kg</w:t>
            </w:r>
          </w:p>
        </w:tc>
        <w:tc>
          <w:tcPr>
            <w:tcW w:w="901" w:type="pct"/>
            <w:tcBorders>
              <w:top w:val="outset" w:sz="6" w:space="0" w:color="414142"/>
              <w:left w:val="outset" w:sz="6" w:space="0" w:color="414142"/>
              <w:bottom w:val="outset" w:sz="6" w:space="0" w:color="414142"/>
              <w:right w:val="outset" w:sz="6" w:space="0" w:color="414142"/>
            </w:tcBorders>
            <w:shd w:val="clear" w:color="auto" w:fill="FFFFFF"/>
          </w:tcPr>
          <w:p w14:paraId="731A42E3" w14:textId="2C4454B8" w:rsidR="00F94945" w:rsidRPr="00BD02CC" w:rsidRDefault="00F94945" w:rsidP="00F94945">
            <w:pPr>
              <w:jc w:val="center"/>
              <w:rPr>
                <w:rFonts w:ascii="Times New Roman" w:hAnsi="Times New Roman" w:cs="Times New Roman"/>
                <w:color w:val="000000" w:themeColor="text1"/>
              </w:rPr>
            </w:pPr>
            <w:r w:rsidRPr="00BD02CC">
              <w:rPr>
                <w:rFonts w:ascii="Times New Roman" w:hAnsi="Times New Roman" w:cs="Times New Roman"/>
                <w:color w:val="000000" w:themeColor="text1"/>
              </w:rPr>
              <w:t>5 kg</w:t>
            </w:r>
          </w:p>
        </w:tc>
      </w:tr>
    </w:tbl>
    <w:p w14:paraId="757138E1" w14:textId="1779E8B8" w:rsidR="00EA7B2A" w:rsidRPr="001018B3" w:rsidRDefault="00EC6976" w:rsidP="002D260F">
      <w:pPr>
        <w:pStyle w:val="tvhtml"/>
        <w:shd w:val="clear" w:color="auto" w:fill="FFFFFF"/>
        <w:spacing w:line="293" w:lineRule="atLeast"/>
        <w:rPr>
          <w:color w:val="000000" w:themeColor="text1"/>
        </w:rPr>
      </w:pPr>
      <w:r w:rsidRPr="00BD02CC">
        <w:rPr>
          <w:color w:val="000000" w:themeColor="text1"/>
        </w:rPr>
        <w:t>20</w:t>
      </w:r>
      <w:r w:rsidR="00EA7B2A" w:rsidRPr="00BD02CC">
        <w:rPr>
          <w:color w:val="000000" w:themeColor="text1"/>
        </w:rPr>
        <w:t>. Trešās kategorijas prekursori: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09"/>
        <w:gridCol w:w="3602"/>
        <w:gridCol w:w="1261"/>
        <w:gridCol w:w="1711"/>
        <w:gridCol w:w="1621"/>
      </w:tblGrid>
      <w:tr w:rsidR="00EA7B2A" w:rsidRPr="001018B3" w14:paraId="4B0ED0C9" w14:textId="77777777" w:rsidTr="002D260F">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9FF498" w14:textId="77777777" w:rsidR="00EA7B2A" w:rsidRPr="001018B3" w:rsidRDefault="00EA7B2A" w:rsidP="009F2407">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Nr.</w:t>
            </w:r>
          </w:p>
        </w:tc>
        <w:tc>
          <w:tcPr>
            <w:tcW w:w="2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773193" w14:textId="77777777" w:rsidR="00EA7B2A" w:rsidRPr="001018B3" w:rsidRDefault="00EA7B2A" w:rsidP="009F2407">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Vielas nosaukums</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B5C3BF" w14:textId="77777777" w:rsidR="00EA7B2A" w:rsidRPr="001018B3" w:rsidRDefault="00EA7B2A" w:rsidP="009F2407">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CAS Nr.</w:t>
            </w:r>
          </w:p>
        </w:tc>
        <w:tc>
          <w:tcPr>
            <w:tcW w:w="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234D3A" w14:textId="77777777" w:rsidR="00EA7B2A" w:rsidRPr="001018B3" w:rsidRDefault="00EA7B2A" w:rsidP="009F2407">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Apmērs, līdz kuram daudzumi atzīstami par nelieliem</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5697EB" w14:textId="77777777" w:rsidR="00EA7B2A" w:rsidRPr="001018B3" w:rsidRDefault="00EA7B2A" w:rsidP="009F2407">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Apmērs, sākot ar kuru daudzumi atzīstami par lieliem</w:t>
            </w:r>
          </w:p>
        </w:tc>
      </w:tr>
      <w:tr w:rsidR="00123E4A" w:rsidRPr="001018B3" w14:paraId="2C1853CA" w14:textId="77777777" w:rsidTr="002D260F">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2E0ED79" w14:textId="7FE2C503" w:rsidR="00123E4A" w:rsidRPr="001018B3" w:rsidRDefault="00123E4A" w:rsidP="00305202">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5A02FB52" w14:textId="10CA2C4A" w:rsidR="00123E4A" w:rsidRPr="001018B3" w:rsidRDefault="00123E4A" w:rsidP="00305202">
            <w:pPr>
              <w:rPr>
                <w:rFonts w:ascii="Times New Roman" w:hAnsi="Times New Roman" w:cs="Times New Roman"/>
                <w:color w:val="000000" w:themeColor="text1"/>
              </w:rPr>
            </w:pPr>
            <w:r w:rsidRPr="001018B3">
              <w:rPr>
                <w:rFonts w:ascii="Times New Roman" w:hAnsi="Times New Roman" w:cs="Times New Roman"/>
                <w:color w:val="000000" w:themeColor="text1"/>
              </w:rPr>
              <w:t>acetons</w:t>
            </w:r>
          </w:p>
        </w:tc>
        <w:tc>
          <w:tcPr>
            <w:tcW w:w="700" w:type="pct"/>
            <w:tcBorders>
              <w:top w:val="outset" w:sz="6" w:space="0" w:color="414142"/>
              <w:left w:val="outset" w:sz="6" w:space="0" w:color="414142"/>
              <w:bottom w:val="outset" w:sz="6" w:space="0" w:color="414142"/>
              <w:right w:val="outset" w:sz="6" w:space="0" w:color="414142"/>
            </w:tcBorders>
            <w:vAlign w:val="center"/>
          </w:tcPr>
          <w:p w14:paraId="3F7053C1" w14:textId="5192406B" w:rsidR="00123E4A" w:rsidRPr="001018B3" w:rsidRDefault="00123E4A" w:rsidP="00305202">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67-64-1</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5349DA38" w14:textId="30390560" w:rsidR="00123E4A" w:rsidRPr="001018B3" w:rsidRDefault="00123E4A" w:rsidP="00305202">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 kg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53457EA5" w14:textId="0883AEEB" w:rsidR="00123E4A" w:rsidRPr="001018B3" w:rsidRDefault="00123E4A" w:rsidP="00305202">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20 kg</w:t>
            </w:r>
          </w:p>
        </w:tc>
      </w:tr>
      <w:tr w:rsidR="00123E4A" w:rsidRPr="001018B3" w14:paraId="10BDC921" w14:textId="77777777" w:rsidTr="002D260F">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771BF8F" w14:textId="3FBDE9A5" w:rsidR="00123E4A" w:rsidRPr="001018B3" w:rsidRDefault="00123E4A" w:rsidP="00123E4A">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31CE8ACC" w14:textId="5930BD9E" w:rsidR="00123E4A" w:rsidRPr="001018B3" w:rsidRDefault="00123E4A" w:rsidP="00123E4A">
            <w:pPr>
              <w:rPr>
                <w:rFonts w:ascii="Times New Roman" w:hAnsi="Times New Roman" w:cs="Times New Roman"/>
                <w:color w:val="000000" w:themeColor="text1"/>
              </w:rPr>
            </w:pPr>
            <w:r w:rsidRPr="001018B3">
              <w:rPr>
                <w:rFonts w:ascii="Times New Roman" w:hAnsi="Times New Roman" w:cs="Times New Roman"/>
                <w:color w:val="000000" w:themeColor="text1"/>
              </w:rPr>
              <w:t>etilēteris</w:t>
            </w:r>
          </w:p>
        </w:tc>
        <w:tc>
          <w:tcPr>
            <w:tcW w:w="700" w:type="pct"/>
            <w:tcBorders>
              <w:top w:val="outset" w:sz="6" w:space="0" w:color="414142"/>
              <w:left w:val="outset" w:sz="6" w:space="0" w:color="414142"/>
              <w:bottom w:val="outset" w:sz="6" w:space="0" w:color="414142"/>
              <w:right w:val="outset" w:sz="6" w:space="0" w:color="414142"/>
            </w:tcBorders>
            <w:vAlign w:val="center"/>
          </w:tcPr>
          <w:p w14:paraId="5BAF7047" w14:textId="15700BE1"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60-29-7</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74732829" w14:textId="01DBE764"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 kg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00D89AF8" w14:textId="6EA92F8B"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20 kg</w:t>
            </w:r>
          </w:p>
        </w:tc>
      </w:tr>
      <w:tr w:rsidR="00123E4A" w:rsidRPr="001018B3" w14:paraId="25B73E61" w14:textId="77777777" w:rsidTr="002D260F">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5E980A" w14:textId="246DBAB3" w:rsidR="00123E4A" w:rsidRPr="001018B3" w:rsidRDefault="00123E4A" w:rsidP="00123E4A">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45FB7CF1" w14:textId="00305E68" w:rsidR="00123E4A" w:rsidRPr="001018B3" w:rsidRDefault="00123E4A" w:rsidP="00123E4A">
            <w:pPr>
              <w:rPr>
                <w:rFonts w:ascii="Times New Roman" w:hAnsi="Times New Roman" w:cs="Times New Roman"/>
                <w:color w:val="000000" w:themeColor="text1"/>
              </w:rPr>
            </w:pPr>
            <w:r w:rsidRPr="001018B3">
              <w:rPr>
                <w:rFonts w:ascii="Times New Roman" w:hAnsi="Times New Roman" w:cs="Times New Roman"/>
                <w:color w:val="000000" w:themeColor="text1"/>
              </w:rPr>
              <w:t>metiletilketons (MEK)</w:t>
            </w:r>
          </w:p>
        </w:tc>
        <w:tc>
          <w:tcPr>
            <w:tcW w:w="700" w:type="pct"/>
            <w:tcBorders>
              <w:top w:val="outset" w:sz="6" w:space="0" w:color="414142"/>
              <w:left w:val="outset" w:sz="6" w:space="0" w:color="414142"/>
              <w:bottom w:val="outset" w:sz="6" w:space="0" w:color="414142"/>
              <w:right w:val="outset" w:sz="6" w:space="0" w:color="414142"/>
            </w:tcBorders>
            <w:vAlign w:val="center"/>
          </w:tcPr>
          <w:p w14:paraId="5BF50410" w14:textId="043B979B"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78-93-3</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61A9C3D6" w14:textId="350BBF3A"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 kg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48CAC368" w14:textId="0CE83E6D"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20 kg</w:t>
            </w:r>
          </w:p>
        </w:tc>
      </w:tr>
      <w:tr w:rsidR="00123E4A" w:rsidRPr="001018B3" w14:paraId="6743E696" w14:textId="77777777" w:rsidTr="002D260F">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32EC737" w14:textId="3C98F357" w:rsidR="00123E4A" w:rsidRPr="001018B3" w:rsidRDefault="00123E4A" w:rsidP="00123E4A">
            <w:pPr>
              <w:rPr>
                <w:rFonts w:ascii="Times New Roman" w:hAnsi="Times New Roman" w:cs="Times New Roman"/>
                <w:color w:val="000000" w:themeColor="text1"/>
              </w:rPr>
            </w:pPr>
            <w:r>
              <w:rPr>
                <w:rFonts w:ascii="Times New Roman" w:hAnsi="Times New Roman" w:cs="Times New Roman"/>
                <w:color w:val="000000" w:themeColor="text1"/>
              </w:rPr>
              <w:t>4</w:t>
            </w:r>
            <w:r w:rsidRPr="001018B3">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249D4A8B" w14:textId="3004433D" w:rsidR="00123E4A" w:rsidRPr="001018B3" w:rsidRDefault="00123E4A" w:rsidP="00123E4A">
            <w:pPr>
              <w:rPr>
                <w:rFonts w:ascii="Times New Roman" w:hAnsi="Times New Roman" w:cs="Times New Roman"/>
                <w:color w:val="000000" w:themeColor="text1"/>
              </w:rPr>
            </w:pPr>
            <w:r w:rsidRPr="001018B3">
              <w:rPr>
                <w:rFonts w:ascii="Times New Roman" w:hAnsi="Times New Roman" w:cs="Times New Roman"/>
                <w:color w:val="000000" w:themeColor="text1"/>
              </w:rPr>
              <w:t>sālsskābe</w:t>
            </w:r>
          </w:p>
        </w:tc>
        <w:tc>
          <w:tcPr>
            <w:tcW w:w="700" w:type="pct"/>
            <w:tcBorders>
              <w:top w:val="outset" w:sz="6" w:space="0" w:color="414142"/>
              <w:left w:val="outset" w:sz="6" w:space="0" w:color="414142"/>
              <w:bottom w:val="outset" w:sz="6" w:space="0" w:color="414142"/>
              <w:right w:val="outset" w:sz="6" w:space="0" w:color="414142"/>
            </w:tcBorders>
            <w:vAlign w:val="center"/>
          </w:tcPr>
          <w:p w14:paraId="41418DDD" w14:textId="2E944B8F"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7647-01-0</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0AEC292F" w14:textId="0A2382F8"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 kg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20F4B802" w14:textId="0F642BA7"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20 kg</w:t>
            </w:r>
          </w:p>
        </w:tc>
      </w:tr>
      <w:tr w:rsidR="00123E4A" w:rsidRPr="001018B3" w14:paraId="329392E6" w14:textId="77777777" w:rsidTr="002D260F">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C6124F9" w14:textId="185621D9" w:rsidR="00123E4A" w:rsidRPr="001018B3" w:rsidRDefault="00123E4A" w:rsidP="00123E4A">
            <w:pPr>
              <w:rPr>
                <w:rFonts w:ascii="Times New Roman" w:hAnsi="Times New Roman" w:cs="Times New Roman"/>
                <w:color w:val="000000" w:themeColor="text1"/>
              </w:rPr>
            </w:pPr>
            <w:r>
              <w:rPr>
                <w:rFonts w:ascii="Times New Roman" w:hAnsi="Times New Roman" w:cs="Times New Roman"/>
                <w:color w:val="000000" w:themeColor="text1"/>
              </w:rPr>
              <w:t>5</w:t>
            </w:r>
            <w:r w:rsidRPr="001018B3">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45D4474A" w14:textId="26B0B1F5" w:rsidR="00123E4A" w:rsidRPr="001018B3" w:rsidRDefault="00123E4A" w:rsidP="00123E4A">
            <w:pPr>
              <w:rPr>
                <w:rFonts w:ascii="Times New Roman" w:hAnsi="Times New Roman" w:cs="Times New Roman"/>
                <w:color w:val="000000" w:themeColor="text1"/>
              </w:rPr>
            </w:pPr>
            <w:r w:rsidRPr="001018B3">
              <w:rPr>
                <w:rFonts w:ascii="Times New Roman" w:hAnsi="Times New Roman" w:cs="Times New Roman"/>
                <w:color w:val="000000" w:themeColor="text1"/>
              </w:rPr>
              <w:t>sērskābe</w:t>
            </w:r>
          </w:p>
        </w:tc>
        <w:tc>
          <w:tcPr>
            <w:tcW w:w="700" w:type="pct"/>
            <w:tcBorders>
              <w:top w:val="outset" w:sz="6" w:space="0" w:color="414142"/>
              <w:left w:val="outset" w:sz="6" w:space="0" w:color="414142"/>
              <w:bottom w:val="outset" w:sz="6" w:space="0" w:color="414142"/>
              <w:right w:val="outset" w:sz="6" w:space="0" w:color="414142"/>
            </w:tcBorders>
            <w:vAlign w:val="center"/>
          </w:tcPr>
          <w:p w14:paraId="7BBFABC2" w14:textId="63A7BB13"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7664-93-9</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032D356E" w14:textId="34C0B526"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 kg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78676B7D" w14:textId="5FF24633"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20 kg</w:t>
            </w:r>
          </w:p>
        </w:tc>
      </w:tr>
      <w:tr w:rsidR="00123E4A" w:rsidRPr="001018B3" w14:paraId="460B0314" w14:textId="77777777" w:rsidTr="002D260F">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01DC36" w14:textId="01AAAB30" w:rsidR="00123E4A" w:rsidRPr="001018B3" w:rsidRDefault="00123E4A" w:rsidP="00123E4A">
            <w:pPr>
              <w:rPr>
                <w:rFonts w:ascii="Times New Roman" w:hAnsi="Times New Roman" w:cs="Times New Roman"/>
                <w:color w:val="000000" w:themeColor="text1"/>
              </w:rPr>
            </w:pPr>
            <w:r>
              <w:rPr>
                <w:rFonts w:ascii="Times New Roman" w:hAnsi="Times New Roman" w:cs="Times New Roman"/>
                <w:color w:val="000000" w:themeColor="text1"/>
              </w:rPr>
              <w:t>6</w:t>
            </w:r>
            <w:r w:rsidRPr="001018B3">
              <w:rPr>
                <w:rFonts w:ascii="Times New Roman" w:hAnsi="Times New Roman" w:cs="Times New Roman"/>
                <w:color w:val="000000" w:themeColor="text1"/>
              </w:rPr>
              <w:t>)</w:t>
            </w:r>
          </w:p>
        </w:tc>
        <w:tc>
          <w:tcPr>
            <w:tcW w:w="2000" w:type="pct"/>
            <w:tcBorders>
              <w:top w:val="outset" w:sz="6" w:space="0" w:color="414142"/>
              <w:left w:val="outset" w:sz="6" w:space="0" w:color="414142"/>
              <w:bottom w:val="outset" w:sz="6" w:space="0" w:color="414142"/>
              <w:right w:val="outset" w:sz="6" w:space="0" w:color="414142"/>
            </w:tcBorders>
            <w:shd w:val="clear" w:color="auto" w:fill="FFFFFF"/>
          </w:tcPr>
          <w:p w14:paraId="0869FB48" w14:textId="343B7060" w:rsidR="00123E4A" w:rsidRPr="001018B3" w:rsidRDefault="00123E4A" w:rsidP="00123E4A">
            <w:pPr>
              <w:rPr>
                <w:rFonts w:ascii="Times New Roman" w:hAnsi="Times New Roman" w:cs="Times New Roman"/>
                <w:color w:val="000000" w:themeColor="text1"/>
              </w:rPr>
            </w:pPr>
            <w:r w:rsidRPr="001018B3">
              <w:rPr>
                <w:rFonts w:ascii="Times New Roman" w:hAnsi="Times New Roman" w:cs="Times New Roman"/>
                <w:color w:val="000000" w:themeColor="text1"/>
              </w:rPr>
              <w:t>toluols</w:t>
            </w:r>
          </w:p>
        </w:tc>
        <w:tc>
          <w:tcPr>
            <w:tcW w:w="700" w:type="pct"/>
            <w:tcBorders>
              <w:top w:val="outset" w:sz="6" w:space="0" w:color="414142"/>
              <w:left w:val="outset" w:sz="6" w:space="0" w:color="414142"/>
              <w:bottom w:val="outset" w:sz="6" w:space="0" w:color="414142"/>
              <w:right w:val="outset" w:sz="6" w:space="0" w:color="414142"/>
            </w:tcBorders>
            <w:vAlign w:val="center"/>
          </w:tcPr>
          <w:p w14:paraId="64D9AFB4" w14:textId="6752DE7A"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108-88-3</w:t>
            </w:r>
          </w:p>
        </w:tc>
        <w:tc>
          <w:tcPr>
            <w:tcW w:w="950" w:type="pct"/>
            <w:tcBorders>
              <w:top w:val="outset" w:sz="6" w:space="0" w:color="414142"/>
              <w:left w:val="outset" w:sz="6" w:space="0" w:color="414142"/>
              <w:bottom w:val="outset" w:sz="6" w:space="0" w:color="414142"/>
              <w:right w:val="outset" w:sz="6" w:space="0" w:color="414142"/>
            </w:tcBorders>
            <w:shd w:val="clear" w:color="auto" w:fill="FFFFFF"/>
          </w:tcPr>
          <w:p w14:paraId="0E366F39" w14:textId="712DD2B9"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5 kg</w:t>
            </w: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5955A796" w14:textId="05F9EC56" w:rsidR="00123E4A" w:rsidRPr="001018B3" w:rsidRDefault="00123E4A" w:rsidP="00123E4A">
            <w:pPr>
              <w:jc w:val="center"/>
              <w:rPr>
                <w:rFonts w:ascii="Times New Roman" w:hAnsi="Times New Roman" w:cs="Times New Roman"/>
                <w:color w:val="000000" w:themeColor="text1"/>
              </w:rPr>
            </w:pPr>
            <w:r w:rsidRPr="001018B3">
              <w:rPr>
                <w:rFonts w:ascii="Times New Roman" w:hAnsi="Times New Roman" w:cs="Times New Roman"/>
                <w:color w:val="000000" w:themeColor="text1"/>
              </w:rPr>
              <w:t>20 kg</w:t>
            </w:r>
          </w:p>
        </w:tc>
      </w:tr>
    </w:tbl>
    <w:p w14:paraId="246B6B0A" w14:textId="77777777" w:rsidR="00EA7B2A" w:rsidRPr="00FD57D9" w:rsidRDefault="00EA7B2A" w:rsidP="00EA7B2A">
      <w:pPr>
        <w:jc w:val="both"/>
        <w:rPr>
          <w:rFonts w:ascii="Times New Roman" w:hAnsi="Times New Roman" w:cs="Times New Roman"/>
          <w:b/>
          <w:color w:val="000000" w:themeColor="text1"/>
          <w:lang w:val="lv-LV"/>
        </w:rPr>
      </w:pPr>
      <w:r w:rsidRPr="00FD57D9">
        <w:rPr>
          <w:rFonts w:ascii="Times New Roman" w:hAnsi="Times New Roman" w:cs="Times New Roman"/>
          <w:color w:val="000000" w:themeColor="text1"/>
          <w:lang w:val="lv-LV"/>
        </w:rPr>
        <w:t>”</w:t>
      </w:r>
    </w:p>
    <w:p w14:paraId="1CA0AE21" w14:textId="77777777" w:rsidR="00123E4A" w:rsidRDefault="00123E4A" w:rsidP="0037112B">
      <w:pPr>
        <w:jc w:val="both"/>
        <w:rPr>
          <w:rFonts w:ascii="Times New Roman" w:hAnsi="Times New Roman" w:cs="Times New Roman"/>
          <w:sz w:val="28"/>
          <w:szCs w:val="28"/>
        </w:rPr>
      </w:pPr>
    </w:p>
    <w:p w14:paraId="1472855C" w14:textId="44AF857C" w:rsidR="0037112B" w:rsidRDefault="0037112B" w:rsidP="0037112B">
      <w:pPr>
        <w:jc w:val="both"/>
        <w:rPr>
          <w:rFonts w:ascii="Times New Roman" w:hAnsi="Times New Roman" w:cs="Times New Roman"/>
          <w:sz w:val="28"/>
          <w:szCs w:val="28"/>
        </w:rPr>
      </w:pPr>
      <w:r>
        <w:rPr>
          <w:rFonts w:ascii="Times New Roman" w:hAnsi="Times New Roman" w:cs="Times New Roman"/>
          <w:sz w:val="28"/>
          <w:szCs w:val="28"/>
        </w:rPr>
        <w:t>Likums stājas spēkā 202</w:t>
      </w:r>
      <w:r w:rsidR="007B476C">
        <w:rPr>
          <w:rFonts w:ascii="Times New Roman" w:hAnsi="Times New Roman" w:cs="Times New Roman"/>
          <w:sz w:val="28"/>
          <w:szCs w:val="28"/>
        </w:rPr>
        <w:t>1</w:t>
      </w:r>
      <w:r>
        <w:rPr>
          <w:rFonts w:ascii="Times New Roman" w:hAnsi="Times New Roman" w:cs="Times New Roman"/>
          <w:sz w:val="28"/>
          <w:szCs w:val="28"/>
        </w:rPr>
        <w:t xml:space="preserve">. gada </w:t>
      </w:r>
      <w:r w:rsidR="00426ADB">
        <w:rPr>
          <w:rFonts w:ascii="Times New Roman" w:hAnsi="Times New Roman" w:cs="Times New Roman"/>
          <w:sz w:val="28"/>
          <w:szCs w:val="28"/>
        </w:rPr>
        <w:t>1</w:t>
      </w:r>
      <w:r>
        <w:rPr>
          <w:rFonts w:ascii="Times New Roman" w:hAnsi="Times New Roman" w:cs="Times New Roman"/>
          <w:sz w:val="28"/>
          <w:szCs w:val="28"/>
        </w:rPr>
        <w:t xml:space="preserve">. </w:t>
      </w:r>
      <w:r w:rsidR="007B476C">
        <w:rPr>
          <w:rFonts w:ascii="Times New Roman" w:hAnsi="Times New Roman" w:cs="Times New Roman"/>
          <w:sz w:val="28"/>
          <w:szCs w:val="28"/>
        </w:rPr>
        <w:t>janvārī</w:t>
      </w:r>
      <w:r>
        <w:rPr>
          <w:rFonts w:ascii="Times New Roman" w:hAnsi="Times New Roman" w:cs="Times New Roman"/>
          <w:sz w:val="28"/>
          <w:szCs w:val="28"/>
        </w:rPr>
        <w:t>.</w:t>
      </w:r>
    </w:p>
    <w:sectPr w:rsidR="0037112B" w:rsidSect="009F2407">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E3378" w14:textId="77777777" w:rsidR="0059223D" w:rsidRDefault="0059223D" w:rsidP="00E533C6">
      <w:r>
        <w:separator/>
      </w:r>
    </w:p>
  </w:endnote>
  <w:endnote w:type="continuationSeparator" w:id="0">
    <w:p w14:paraId="58C32F05" w14:textId="77777777" w:rsidR="0059223D" w:rsidRDefault="0059223D" w:rsidP="00E5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532374"/>
      <w:docPartObj>
        <w:docPartGallery w:val="Page Numbers (Bottom of Page)"/>
        <w:docPartUnique/>
      </w:docPartObj>
    </w:sdtPr>
    <w:sdtEndPr>
      <w:rPr>
        <w:noProof/>
      </w:rPr>
    </w:sdtEndPr>
    <w:sdtContent>
      <w:p w14:paraId="3ACABD98" w14:textId="1AFCCEDB" w:rsidR="0059223D" w:rsidRDefault="005922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7BEAF0" w14:textId="77777777" w:rsidR="0059223D" w:rsidRDefault="00592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61538" w14:textId="77777777" w:rsidR="0059223D" w:rsidRDefault="0059223D" w:rsidP="00E533C6">
      <w:r>
        <w:separator/>
      </w:r>
    </w:p>
  </w:footnote>
  <w:footnote w:type="continuationSeparator" w:id="0">
    <w:p w14:paraId="7C5338E1" w14:textId="77777777" w:rsidR="0059223D" w:rsidRDefault="0059223D" w:rsidP="00E53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6D1A2" w14:textId="298C3432" w:rsidR="0059223D" w:rsidRDefault="0059223D">
    <w:pPr>
      <w:pStyle w:val="Header"/>
      <w:jc w:val="center"/>
    </w:pPr>
  </w:p>
  <w:p w14:paraId="20155E2A" w14:textId="77777777" w:rsidR="0059223D" w:rsidRDefault="00592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77A39"/>
    <w:multiLevelType w:val="hybridMultilevel"/>
    <w:tmpl w:val="3C3408F6"/>
    <w:lvl w:ilvl="0" w:tplc="04260001">
      <w:start w:val="1"/>
      <w:numFmt w:val="bullet"/>
      <w:lvlText w:val=""/>
      <w:lvlJc w:val="left"/>
      <w:pPr>
        <w:ind w:left="1495"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3ED824D0"/>
    <w:multiLevelType w:val="hybridMultilevel"/>
    <w:tmpl w:val="D3726B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3C099D"/>
    <w:multiLevelType w:val="hybridMultilevel"/>
    <w:tmpl w:val="4080DB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8A3B63"/>
    <w:multiLevelType w:val="hybridMultilevel"/>
    <w:tmpl w:val="181C4B6A"/>
    <w:lvl w:ilvl="0" w:tplc="04260001">
      <w:start w:val="1"/>
      <w:numFmt w:val="bullet"/>
      <w:lvlText w:val=""/>
      <w:lvlJc w:val="left"/>
      <w:pPr>
        <w:ind w:left="1298" w:hanging="360"/>
      </w:pPr>
      <w:rPr>
        <w:rFonts w:ascii="Symbol" w:hAnsi="Symbol" w:hint="default"/>
      </w:rPr>
    </w:lvl>
    <w:lvl w:ilvl="1" w:tplc="04260003" w:tentative="1">
      <w:start w:val="1"/>
      <w:numFmt w:val="bullet"/>
      <w:lvlText w:val="o"/>
      <w:lvlJc w:val="left"/>
      <w:pPr>
        <w:ind w:left="2018" w:hanging="360"/>
      </w:pPr>
      <w:rPr>
        <w:rFonts w:ascii="Courier New" w:hAnsi="Courier New" w:cs="Courier New" w:hint="default"/>
      </w:rPr>
    </w:lvl>
    <w:lvl w:ilvl="2" w:tplc="04260005" w:tentative="1">
      <w:start w:val="1"/>
      <w:numFmt w:val="bullet"/>
      <w:lvlText w:val=""/>
      <w:lvlJc w:val="left"/>
      <w:pPr>
        <w:ind w:left="2738" w:hanging="360"/>
      </w:pPr>
      <w:rPr>
        <w:rFonts w:ascii="Wingdings" w:hAnsi="Wingdings" w:hint="default"/>
      </w:rPr>
    </w:lvl>
    <w:lvl w:ilvl="3" w:tplc="04260001" w:tentative="1">
      <w:start w:val="1"/>
      <w:numFmt w:val="bullet"/>
      <w:lvlText w:val=""/>
      <w:lvlJc w:val="left"/>
      <w:pPr>
        <w:ind w:left="3458" w:hanging="360"/>
      </w:pPr>
      <w:rPr>
        <w:rFonts w:ascii="Symbol" w:hAnsi="Symbol" w:hint="default"/>
      </w:rPr>
    </w:lvl>
    <w:lvl w:ilvl="4" w:tplc="04260003" w:tentative="1">
      <w:start w:val="1"/>
      <w:numFmt w:val="bullet"/>
      <w:lvlText w:val="o"/>
      <w:lvlJc w:val="left"/>
      <w:pPr>
        <w:ind w:left="4178" w:hanging="360"/>
      </w:pPr>
      <w:rPr>
        <w:rFonts w:ascii="Courier New" w:hAnsi="Courier New" w:cs="Courier New" w:hint="default"/>
      </w:rPr>
    </w:lvl>
    <w:lvl w:ilvl="5" w:tplc="04260005" w:tentative="1">
      <w:start w:val="1"/>
      <w:numFmt w:val="bullet"/>
      <w:lvlText w:val=""/>
      <w:lvlJc w:val="left"/>
      <w:pPr>
        <w:ind w:left="4898" w:hanging="360"/>
      </w:pPr>
      <w:rPr>
        <w:rFonts w:ascii="Wingdings" w:hAnsi="Wingdings" w:hint="default"/>
      </w:rPr>
    </w:lvl>
    <w:lvl w:ilvl="6" w:tplc="04260001" w:tentative="1">
      <w:start w:val="1"/>
      <w:numFmt w:val="bullet"/>
      <w:lvlText w:val=""/>
      <w:lvlJc w:val="left"/>
      <w:pPr>
        <w:ind w:left="5618" w:hanging="360"/>
      </w:pPr>
      <w:rPr>
        <w:rFonts w:ascii="Symbol" w:hAnsi="Symbol" w:hint="default"/>
      </w:rPr>
    </w:lvl>
    <w:lvl w:ilvl="7" w:tplc="04260003" w:tentative="1">
      <w:start w:val="1"/>
      <w:numFmt w:val="bullet"/>
      <w:lvlText w:val="o"/>
      <w:lvlJc w:val="left"/>
      <w:pPr>
        <w:ind w:left="6338" w:hanging="360"/>
      </w:pPr>
      <w:rPr>
        <w:rFonts w:ascii="Courier New" w:hAnsi="Courier New" w:cs="Courier New" w:hint="default"/>
      </w:rPr>
    </w:lvl>
    <w:lvl w:ilvl="8" w:tplc="04260005" w:tentative="1">
      <w:start w:val="1"/>
      <w:numFmt w:val="bullet"/>
      <w:lvlText w:val=""/>
      <w:lvlJc w:val="left"/>
      <w:pPr>
        <w:ind w:left="7058" w:hanging="360"/>
      </w:pPr>
      <w:rPr>
        <w:rFonts w:ascii="Wingdings" w:hAnsi="Wingdings" w:hint="default"/>
      </w:rPr>
    </w:lvl>
  </w:abstractNum>
  <w:abstractNum w:abstractNumId="4" w15:restartNumberingAfterBreak="0">
    <w:nsid w:val="452F586B"/>
    <w:multiLevelType w:val="hybridMultilevel"/>
    <w:tmpl w:val="9C167F82"/>
    <w:lvl w:ilvl="0" w:tplc="0E60F3B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2E5128"/>
    <w:multiLevelType w:val="hybridMultilevel"/>
    <w:tmpl w:val="7016657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E934C8"/>
    <w:multiLevelType w:val="hybridMultilevel"/>
    <w:tmpl w:val="DD98A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7D51A20"/>
    <w:multiLevelType w:val="hybridMultilevel"/>
    <w:tmpl w:val="418E3E8E"/>
    <w:lvl w:ilvl="0" w:tplc="81E4755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0C62BA4"/>
    <w:multiLevelType w:val="hybridMultilevel"/>
    <w:tmpl w:val="ECC038E4"/>
    <w:lvl w:ilvl="0" w:tplc="04260011">
      <w:start w:val="1"/>
      <w:numFmt w:val="decimal"/>
      <w:lvlText w:val="%1)"/>
      <w:lvlJc w:val="left"/>
      <w:pPr>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9C8312C"/>
    <w:multiLevelType w:val="hybridMultilevel"/>
    <w:tmpl w:val="ED6CCE02"/>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701900"/>
    <w:multiLevelType w:val="hybridMultilevel"/>
    <w:tmpl w:val="3250763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016A30"/>
    <w:multiLevelType w:val="hybridMultilevel"/>
    <w:tmpl w:val="D200CAF0"/>
    <w:lvl w:ilvl="0" w:tplc="607E48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0"/>
  </w:num>
  <w:num w:numId="5">
    <w:abstractNumId w:val="2"/>
  </w:num>
  <w:num w:numId="6">
    <w:abstractNumId w:val="11"/>
  </w:num>
  <w:num w:numId="7">
    <w:abstractNumId w:val="0"/>
  </w:num>
  <w:num w:numId="8">
    <w:abstractNumId w:val="7"/>
  </w:num>
  <w:num w:numId="9">
    <w:abstractNumId w:val="9"/>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EB"/>
    <w:rsid w:val="00004B19"/>
    <w:rsid w:val="000055E5"/>
    <w:rsid w:val="00014905"/>
    <w:rsid w:val="0002715D"/>
    <w:rsid w:val="00027227"/>
    <w:rsid w:val="00036A6F"/>
    <w:rsid w:val="00040A28"/>
    <w:rsid w:val="00040DB5"/>
    <w:rsid w:val="0004217E"/>
    <w:rsid w:val="00052DF2"/>
    <w:rsid w:val="00053014"/>
    <w:rsid w:val="00074234"/>
    <w:rsid w:val="00074350"/>
    <w:rsid w:val="00080E57"/>
    <w:rsid w:val="000907DA"/>
    <w:rsid w:val="00092ED4"/>
    <w:rsid w:val="000A4AFD"/>
    <w:rsid w:val="000A5A4E"/>
    <w:rsid w:val="000A7679"/>
    <w:rsid w:val="000B4F79"/>
    <w:rsid w:val="000C1108"/>
    <w:rsid w:val="000D2BFB"/>
    <w:rsid w:val="000E5F62"/>
    <w:rsid w:val="000F1AE5"/>
    <w:rsid w:val="001018B3"/>
    <w:rsid w:val="0010730A"/>
    <w:rsid w:val="00110DB8"/>
    <w:rsid w:val="001145F5"/>
    <w:rsid w:val="00116E84"/>
    <w:rsid w:val="00122BB1"/>
    <w:rsid w:val="00123E4A"/>
    <w:rsid w:val="001278D7"/>
    <w:rsid w:val="00135015"/>
    <w:rsid w:val="001464D6"/>
    <w:rsid w:val="00150DBB"/>
    <w:rsid w:val="00154B89"/>
    <w:rsid w:val="001556EB"/>
    <w:rsid w:val="0016159B"/>
    <w:rsid w:val="00161BD8"/>
    <w:rsid w:val="0018316C"/>
    <w:rsid w:val="00184B34"/>
    <w:rsid w:val="0018756A"/>
    <w:rsid w:val="00190A05"/>
    <w:rsid w:val="001936E4"/>
    <w:rsid w:val="001A312D"/>
    <w:rsid w:val="001A7907"/>
    <w:rsid w:val="001A7E95"/>
    <w:rsid w:val="001B452A"/>
    <w:rsid w:val="001B54F5"/>
    <w:rsid w:val="001B593B"/>
    <w:rsid w:val="001B65B6"/>
    <w:rsid w:val="001C5705"/>
    <w:rsid w:val="001D0549"/>
    <w:rsid w:val="001E71F1"/>
    <w:rsid w:val="001F5052"/>
    <w:rsid w:val="001F68CD"/>
    <w:rsid w:val="0020107D"/>
    <w:rsid w:val="00211BE4"/>
    <w:rsid w:val="00213229"/>
    <w:rsid w:val="00234C1D"/>
    <w:rsid w:val="00240335"/>
    <w:rsid w:val="002518C9"/>
    <w:rsid w:val="002554EE"/>
    <w:rsid w:val="0025764F"/>
    <w:rsid w:val="00261A4C"/>
    <w:rsid w:val="00275A11"/>
    <w:rsid w:val="002816C5"/>
    <w:rsid w:val="00284A94"/>
    <w:rsid w:val="00294FFF"/>
    <w:rsid w:val="002977A0"/>
    <w:rsid w:val="00297F68"/>
    <w:rsid w:val="002A3188"/>
    <w:rsid w:val="002A3EB3"/>
    <w:rsid w:val="002A6F80"/>
    <w:rsid w:val="002C3E57"/>
    <w:rsid w:val="002D260F"/>
    <w:rsid w:val="002D3DE1"/>
    <w:rsid w:val="002D7B0F"/>
    <w:rsid w:val="002D7DC7"/>
    <w:rsid w:val="002F50BE"/>
    <w:rsid w:val="002F6525"/>
    <w:rsid w:val="0030087B"/>
    <w:rsid w:val="003040FD"/>
    <w:rsid w:val="00305202"/>
    <w:rsid w:val="00311FF6"/>
    <w:rsid w:val="0031407B"/>
    <w:rsid w:val="0032582B"/>
    <w:rsid w:val="003310A5"/>
    <w:rsid w:val="00355A88"/>
    <w:rsid w:val="003566B6"/>
    <w:rsid w:val="003579F5"/>
    <w:rsid w:val="0037112B"/>
    <w:rsid w:val="003810D8"/>
    <w:rsid w:val="00381A62"/>
    <w:rsid w:val="00384CCF"/>
    <w:rsid w:val="00387573"/>
    <w:rsid w:val="00391359"/>
    <w:rsid w:val="0039457E"/>
    <w:rsid w:val="003A095C"/>
    <w:rsid w:val="003B6B40"/>
    <w:rsid w:val="003D3972"/>
    <w:rsid w:val="003D3E4D"/>
    <w:rsid w:val="003F2192"/>
    <w:rsid w:val="00401B0F"/>
    <w:rsid w:val="00406BE8"/>
    <w:rsid w:val="00415AF6"/>
    <w:rsid w:val="00416A1C"/>
    <w:rsid w:val="00424CD1"/>
    <w:rsid w:val="00426ADB"/>
    <w:rsid w:val="004276E4"/>
    <w:rsid w:val="004279B0"/>
    <w:rsid w:val="00436655"/>
    <w:rsid w:val="00441F79"/>
    <w:rsid w:val="00442C6E"/>
    <w:rsid w:val="004448D0"/>
    <w:rsid w:val="00453EB4"/>
    <w:rsid w:val="004541D2"/>
    <w:rsid w:val="00454390"/>
    <w:rsid w:val="004601B4"/>
    <w:rsid w:val="00464BE6"/>
    <w:rsid w:val="004664F0"/>
    <w:rsid w:val="004716DE"/>
    <w:rsid w:val="004929FA"/>
    <w:rsid w:val="004B66AC"/>
    <w:rsid w:val="004B70E8"/>
    <w:rsid w:val="004C059A"/>
    <w:rsid w:val="004C465C"/>
    <w:rsid w:val="004D3340"/>
    <w:rsid w:val="004E0341"/>
    <w:rsid w:val="004E289E"/>
    <w:rsid w:val="004E392B"/>
    <w:rsid w:val="004F29E9"/>
    <w:rsid w:val="004F732F"/>
    <w:rsid w:val="00516D47"/>
    <w:rsid w:val="00523FF9"/>
    <w:rsid w:val="00530DCB"/>
    <w:rsid w:val="005644B4"/>
    <w:rsid w:val="00572124"/>
    <w:rsid w:val="00572F2F"/>
    <w:rsid w:val="00581553"/>
    <w:rsid w:val="0059223D"/>
    <w:rsid w:val="00595E3B"/>
    <w:rsid w:val="005A2623"/>
    <w:rsid w:val="005B41FA"/>
    <w:rsid w:val="005B5B8F"/>
    <w:rsid w:val="005B7CE9"/>
    <w:rsid w:val="005C60EB"/>
    <w:rsid w:val="005D366A"/>
    <w:rsid w:val="00600B14"/>
    <w:rsid w:val="00604620"/>
    <w:rsid w:val="00607D7F"/>
    <w:rsid w:val="00617F8F"/>
    <w:rsid w:val="00642FD6"/>
    <w:rsid w:val="006456AF"/>
    <w:rsid w:val="00647AD7"/>
    <w:rsid w:val="00651AFF"/>
    <w:rsid w:val="00652A21"/>
    <w:rsid w:val="006634EC"/>
    <w:rsid w:val="0066570B"/>
    <w:rsid w:val="0068027A"/>
    <w:rsid w:val="0068372D"/>
    <w:rsid w:val="00685CEC"/>
    <w:rsid w:val="0069456A"/>
    <w:rsid w:val="006C3932"/>
    <w:rsid w:val="006C5939"/>
    <w:rsid w:val="006E1FC7"/>
    <w:rsid w:val="006E3D39"/>
    <w:rsid w:val="006F4F74"/>
    <w:rsid w:val="00700CA9"/>
    <w:rsid w:val="00702BFC"/>
    <w:rsid w:val="00707B3C"/>
    <w:rsid w:val="00710190"/>
    <w:rsid w:val="00717976"/>
    <w:rsid w:val="00727AC7"/>
    <w:rsid w:val="00736A4A"/>
    <w:rsid w:val="0074303A"/>
    <w:rsid w:val="00744C66"/>
    <w:rsid w:val="00753A15"/>
    <w:rsid w:val="007550A0"/>
    <w:rsid w:val="00757048"/>
    <w:rsid w:val="007623F9"/>
    <w:rsid w:val="007830E2"/>
    <w:rsid w:val="00796C63"/>
    <w:rsid w:val="007A40C5"/>
    <w:rsid w:val="007A6640"/>
    <w:rsid w:val="007B476C"/>
    <w:rsid w:val="007C62A2"/>
    <w:rsid w:val="007D4558"/>
    <w:rsid w:val="007F2063"/>
    <w:rsid w:val="007F7B31"/>
    <w:rsid w:val="008313F1"/>
    <w:rsid w:val="00837D1D"/>
    <w:rsid w:val="00846E0A"/>
    <w:rsid w:val="00852ECB"/>
    <w:rsid w:val="00861BC2"/>
    <w:rsid w:val="00867751"/>
    <w:rsid w:val="008702C7"/>
    <w:rsid w:val="0087096B"/>
    <w:rsid w:val="00870F90"/>
    <w:rsid w:val="008747AA"/>
    <w:rsid w:val="0087550D"/>
    <w:rsid w:val="008849B0"/>
    <w:rsid w:val="00892FF2"/>
    <w:rsid w:val="008970A4"/>
    <w:rsid w:val="008A28AC"/>
    <w:rsid w:val="008D03AF"/>
    <w:rsid w:val="008D6285"/>
    <w:rsid w:val="008E28D0"/>
    <w:rsid w:val="008E3137"/>
    <w:rsid w:val="008E38DF"/>
    <w:rsid w:val="008E493C"/>
    <w:rsid w:val="008E70B2"/>
    <w:rsid w:val="008F475B"/>
    <w:rsid w:val="008F7656"/>
    <w:rsid w:val="00900BF1"/>
    <w:rsid w:val="009016A3"/>
    <w:rsid w:val="009218BE"/>
    <w:rsid w:val="00922F15"/>
    <w:rsid w:val="009240C9"/>
    <w:rsid w:val="00924D35"/>
    <w:rsid w:val="009264D7"/>
    <w:rsid w:val="00927EB5"/>
    <w:rsid w:val="009450C7"/>
    <w:rsid w:val="00945AE6"/>
    <w:rsid w:val="0095459D"/>
    <w:rsid w:val="009768FD"/>
    <w:rsid w:val="00977ECC"/>
    <w:rsid w:val="009849C2"/>
    <w:rsid w:val="00987ECC"/>
    <w:rsid w:val="009943C2"/>
    <w:rsid w:val="00995416"/>
    <w:rsid w:val="009A27B1"/>
    <w:rsid w:val="009B05C9"/>
    <w:rsid w:val="009C55AC"/>
    <w:rsid w:val="009E1A76"/>
    <w:rsid w:val="009E2021"/>
    <w:rsid w:val="009F2407"/>
    <w:rsid w:val="009F457B"/>
    <w:rsid w:val="00A06A54"/>
    <w:rsid w:val="00A06C23"/>
    <w:rsid w:val="00A16429"/>
    <w:rsid w:val="00A25513"/>
    <w:rsid w:val="00A255FC"/>
    <w:rsid w:val="00A603AA"/>
    <w:rsid w:val="00A618E9"/>
    <w:rsid w:val="00A76E59"/>
    <w:rsid w:val="00A77751"/>
    <w:rsid w:val="00A84545"/>
    <w:rsid w:val="00A84CDE"/>
    <w:rsid w:val="00A8752F"/>
    <w:rsid w:val="00A959B7"/>
    <w:rsid w:val="00AA37C6"/>
    <w:rsid w:val="00AB0DCA"/>
    <w:rsid w:val="00AB23ED"/>
    <w:rsid w:val="00AC4D62"/>
    <w:rsid w:val="00AD35DF"/>
    <w:rsid w:val="00AD7AD3"/>
    <w:rsid w:val="00AE326F"/>
    <w:rsid w:val="00AE57F4"/>
    <w:rsid w:val="00AF08CC"/>
    <w:rsid w:val="00AF09DF"/>
    <w:rsid w:val="00AF2B86"/>
    <w:rsid w:val="00AF49CA"/>
    <w:rsid w:val="00AF7EC1"/>
    <w:rsid w:val="00B0392F"/>
    <w:rsid w:val="00B10114"/>
    <w:rsid w:val="00B23445"/>
    <w:rsid w:val="00B23934"/>
    <w:rsid w:val="00B25D6F"/>
    <w:rsid w:val="00B32508"/>
    <w:rsid w:val="00B40F10"/>
    <w:rsid w:val="00B643A8"/>
    <w:rsid w:val="00B65267"/>
    <w:rsid w:val="00B65740"/>
    <w:rsid w:val="00B65D1D"/>
    <w:rsid w:val="00B65E17"/>
    <w:rsid w:val="00B71829"/>
    <w:rsid w:val="00B728A5"/>
    <w:rsid w:val="00B86571"/>
    <w:rsid w:val="00B93C5B"/>
    <w:rsid w:val="00B94F8C"/>
    <w:rsid w:val="00BA7734"/>
    <w:rsid w:val="00BB0D7C"/>
    <w:rsid w:val="00BB307C"/>
    <w:rsid w:val="00BC0CF8"/>
    <w:rsid w:val="00BC1A01"/>
    <w:rsid w:val="00BC318D"/>
    <w:rsid w:val="00BC7487"/>
    <w:rsid w:val="00BC7B2E"/>
    <w:rsid w:val="00BD02CC"/>
    <w:rsid w:val="00BD3F7B"/>
    <w:rsid w:val="00BE08A9"/>
    <w:rsid w:val="00BE7752"/>
    <w:rsid w:val="00BF09E4"/>
    <w:rsid w:val="00BF0C5C"/>
    <w:rsid w:val="00BF194F"/>
    <w:rsid w:val="00C002C9"/>
    <w:rsid w:val="00C1458C"/>
    <w:rsid w:val="00C25248"/>
    <w:rsid w:val="00C41659"/>
    <w:rsid w:val="00C43419"/>
    <w:rsid w:val="00C43B6D"/>
    <w:rsid w:val="00C47C41"/>
    <w:rsid w:val="00C57C3D"/>
    <w:rsid w:val="00C57E08"/>
    <w:rsid w:val="00C6079D"/>
    <w:rsid w:val="00C7177D"/>
    <w:rsid w:val="00C7587B"/>
    <w:rsid w:val="00C838F7"/>
    <w:rsid w:val="00C92198"/>
    <w:rsid w:val="00C97AFB"/>
    <w:rsid w:val="00CA7036"/>
    <w:rsid w:val="00CB1D97"/>
    <w:rsid w:val="00CB4D73"/>
    <w:rsid w:val="00CC008B"/>
    <w:rsid w:val="00CC3695"/>
    <w:rsid w:val="00CC472B"/>
    <w:rsid w:val="00CE1AEC"/>
    <w:rsid w:val="00CF5538"/>
    <w:rsid w:val="00CF7575"/>
    <w:rsid w:val="00D0791E"/>
    <w:rsid w:val="00D10951"/>
    <w:rsid w:val="00D1234C"/>
    <w:rsid w:val="00D21B43"/>
    <w:rsid w:val="00D221BD"/>
    <w:rsid w:val="00D2289F"/>
    <w:rsid w:val="00D307BD"/>
    <w:rsid w:val="00D31882"/>
    <w:rsid w:val="00D358E3"/>
    <w:rsid w:val="00D3796E"/>
    <w:rsid w:val="00D5550A"/>
    <w:rsid w:val="00D62A13"/>
    <w:rsid w:val="00D70C87"/>
    <w:rsid w:val="00D82EF5"/>
    <w:rsid w:val="00D8530A"/>
    <w:rsid w:val="00D85A59"/>
    <w:rsid w:val="00D9212C"/>
    <w:rsid w:val="00D97964"/>
    <w:rsid w:val="00DA2FB1"/>
    <w:rsid w:val="00DA315D"/>
    <w:rsid w:val="00DA4F0F"/>
    <w:rsid w:val="00DB171C"/>
    <w:rsid w:val="00DC3FB8"/>
    <w:rsid w:val="00DC5299"/>
    <w:rsid w:val="00DD0D5D"/>
    <w:rsid w:val="00DE5BED"/>
    <w:rsid w:val="00DE7C5B"/>
    <w:rsid w:val="00DF115B"/>
    <w:rsid w:val="00E01053"/>
    <w:rsid w:val="00E065CD"/>
    <w:rsid w:val="00E11CF2"/>
    <w:rsid w:val="00E1754A"/>
    <w:rsid w:val="00E17F3D"/>
    <w:rsid w:val="00E206EC"/>
    <w:rsid w:val="00E24158"/>
    <w:rsid w:val="00E30317"/>
    <w:rsid w:val="00E40EE6"/>
    <w:rsid w:val="00E41E60"/>
    <w:rsid w:val="00E4696A"/>
    <w:rsid w:val="00E52F73"/>
    <w:rsid w:val="00E533C6"/>
    <w:rsid w:val="00E540D8"/>
    <w:rsid w:val="00E541E6"/>
    <w:rsid w:val="00E605AD"/>
    <w:rsid w:val="00E630BF"/>
    <w:rsid w:val="00E73859"/>
    <w:rsid w:val="00E779D1"/>
    <w:rsid w:val="00E81EA3"/>
    <w:rsid w:val="00E974E5"/>
    <w:rsid w:val="00EA7B2A"/>
    <w:rsid w:val="00EB4CDA"/>
    <w:rsid w:val="00EC2A93"/>
    <w:rsid w:val="00EC6976"/>
    <w:rsid w:val="00EE3B28"/>
    <w:rsid w:val="00F009FC"/>
    <w:rsid w:val="00F046F9"/>
    <w:rsid w:val="00F06613"/>
    <w:rsid w:val="00F11D2E"/>
    <w:rsid w:val="00F1394A"/>
    <w:rsid w:val="00F13995"/>
    <w:rsid w:val="00F179A7"/>
    <w:rsid w:val="00F21B3F"/>
    <w:rsid w:val="00F255BF"/>
    <w:rsid w:val="00F26323"/>
    <w:rsid w:val="00F42FA7"/>
    <w:rsid w:val="00F45228"/>
    <w:rsid w:val="00F46417"/>
    <w:rsid w:val="00F51F62"/>
    <w:rsid w:val="00F54241"/>
    <w:rsid w:val="00F56D0A"/>
    <w:rsid w:val="00F652A0"/>
    <w:rsid w:val="00F66698"/>
    <w:rsid w:val="00F753C4"/>
    <w:rsid w:val="00F811AE"/>
    <w:rsid w:val="00F85A8D"/>
    <w:rsid w:val="00F94945"/>
    <w:rsid w:val="00FB1895"/>
    <w:rsid w:val="00FC6503"/>
    <w:rsid w:val="00FD63F1"/>
    <w:rsid w:val="00FE58B6"/>
    <w:rsid w:val="00FF6C1D"/>
    <w:rsid w:val="00FF7D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FFB33"/>
  <w15:chartTrackingRefBased/>
  <w15:docId w15:val="{E7037C64-F7B0-4476-8288-5866EC42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56EB"/>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mattekststabul">
    <w:name w:val="pamattekststabul"/>
    <w:basedOn w:val="Normal"/>
    <w:rsid w:val="001556EB"/>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1556EB"/>
    <w:pPr>
      <w:spacing w:before="100" w:beforeAutospacing="1" w:after="100" w:afterAutospacing="1"/>
    </w:pPr>
    <w:rPr>
      <w:rFonts w:ascii="Times New Roman" w:eastAsia="Times New Roman" w:hAnsi="Times New Roman" w:cs="Times New Roman"/>
      <w:lang w:val="lv-LV" w:eastAsia="lv-LV"/>
    </w:rPr>
  </w:style>
  <w:style w:type="paragraph" w:customStyle="1" w:styleId="naislab">
    <w:name w:val="naislab"/>
    <w:basedOn w:val="Normal"/>
    <w:rsid w:val="001556EB"/>
    <w:pPr>
      <w:spacing w:before="75" w:after="75"/>
      <w:jc w:val="right"/>
    </w:pPr>
    <w:rPr>
      <w:rFonts w:ascii="Times New Roman" w:eastAsia="Times New Roman" w:hAnsi="Times New Roman" w:cs="Times New Roman"/>
      <w:lang w:val="lv-LV" w:eastAsia="lv-LV"/>
    </w:rPr>
  </w:style>
  <w:style w:type="paragraph" w:styleId="ListParagraph">
    <w:name w:val="List Paragraph"/>
    <w:basedOn w:val="Normal"/>
    <w:uiPriority w:val="34"/>
    <w:qFormat/>
    <w:rsid w:val="001556EB"/>
    <w:pPr>
      <w:ind w:left="720"/>
      <w:contextualSpacing/>
    </w:pPr>
  </w:style>
  <w:style w:type="character" w:styleId="Hyperlink">
    <w:name w:val="Hyperlink"/>
    <w:basedOn w:val="DefaultParagraphFont"/>
    <w:uiPriority w:val="99"/>
    <w:unhideWhenUsed/>
    <w:rsid w:val="001556EB"/>
    <w:rPr>
      <w:color w:val="0000FF"/>
      <w:u w:val="single"/>
    </w:rPr>
  </w:style>
  <w:style w:type="paragraph" w:customStyle="1" w:styleId="tvhtml">
    <w:name w:val="tv_html"/>
    <w:basedOn w:val="Normal"/>
    <w:rsid w:val="001556EB"/>
    <w:pPr>
      <w:spacing w:before="100" w:beforeAutospacing="1" w:after="100" w:afterAutospacing="1"/>
    </w:pPr>
    <w:rPr>
      <w:rFonts w:ascii="Times New Roman" w:eastAsia="Times New Roman" w:hAnsi="Times New Roman" w:cs="Times New Roman"/>
      <w:lang w:val="lv-LV" w:eastAsia="lv-LV"/>
    </w:rPr>
  </w:style>
  <w:style w:type="character" w:customStyle="1" w:styleId="tvhtml1">
    <w:name w:val="tv_html1"/>
    <w:basedOn w:val="DefaultParagraphFont"/>
    <w:rsid w:val="001556EB"/>
  </w:style>
  <w:style w:type="character" w:styleId="CommentReference">
    <w:name w:val="annotation reference"/>
    <w:basedOn w:val="DefaultParagraphFont"/>
    <w:uiPriority w:val="99"/>
    <w:semiHidden/>
    <w:unhideWhenUsed/>
    <w:rsid w:val="001556EB"/>
    <w:rPr>
      <w:sz w:val="16"/>
      <w:szCs w:val="16"/>
    </w:rPr>
  </w:style>
  <w:style w:type="paragraph" w:styleId="CommentText">
    <w:name w:val="annotation text"/>
    <w:basedOn w:val="Normal"/>
    <w:link w:val="CommentTextChar"/>
    <w:uiPriority w:val="99"/>
    <w:unhideWhenUsed/>
    <w:rsid w:val="001556EB"/>
    <w:rPr>
      <w:sz w:val="20"/>
      <w:szCs w:val="20"/>
    </w:rPr>
  </w:style>
  <w:style w:type="character" w:customStyle="1" w:styleId="CommentTextChar">
    <w:name w:val="Comment Text Char"/>
    <w:basedOn w:val="DefaultParagraphFont"/>
    <w:link w:val="CommentText"/>
    <w:uiPriority w:val="99"/>
    <w:rsid w:val="001556EB"/>
    <w:rPr>
      <w:sz w:val="20"/>
      <w:szCs w:val="20"/>
      <w:lang w:val="en-US"/>
    </w:rPr>
  </w:style>
  <w:style w:type="paragraph" w:styleId="CommentSubject">
    <w:name w:val="annotation subject"/>
    <w:basedOn w:val="CommentText"/>
    <w:next w:val="CommentText"/>
    <w:link w:val="CommentSubjectChar"/>
    <w:uiPriority w:val="99"/>
    <w:semiHidden/>
    <w:unhideWhenUsed/>
    <w:rsid w:val="001556EB"/>
    <w:rPr>
      <w:b/>
      <w:bCs/>
    </w:rPr>
  </w:style>
  <w:style w:type="character" w:customStyle="1" w:styleId="CommentSubjectChar">
    <w:name w:val="Comment Subject Char"/>
    <w:basedOn w:val="CommentTextChar"/>
    <w:link w:val="CommentSubject"/>
    <w:uiPriority w:val="99"/>
    <w:semiHidden/>
    <w:rsid w:val="001556EB"/>
    <w:rPr>
      <w:b/>
      <w:bCs/>
      <w:sz w:val="20"/>
      <w:szCs w:val="20"/>
      <w:lang w:val="en-US"/>
    </w:rPr>
  </w:style>
  <w:style w:type="paragraph" w:styleId="BalloonText">
    <w:name w:val="Balloon Text"/>
    <w:basedOn w:val="Normal"/>
    <w:link w:val="BalloonTextChar"/>
    <w:uiPriority w:val="99"/>
    <w:semiHidden/>
    <w:unhideWhenUsed/>
    <w:rsid w:val="001556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6EB"/>
    <w:rPr>
      <w:rFonts w:ascii="Segoe UI" w:hAnsi="Segoe UI" w:cs="Segoe UI"/>
      <w:sz w:val="18"/>
      <w:szCs w:val="18"/>
      <w:lang w:val="en-US"/>
    </w:rPr>
  </w:style>
  <w:style w:type="table" w:styleId="TableGrid">
    <w:name w:val="Table Grid"/>
    <w:basedOn w:val="TableNormal"/>
    <w:uiPriority w:val="39"/>
    <w:rsid w:val="001556E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basedOn w:val="DefaultParagraphFont"/>
    <w:rsid w:val="00BF194F"/>
  </w:style>
  <w:style w:type="paragraph" w:styleId="Revision">
    <w:name w:val="Revision"/>
    <w:hidden/>
    <w:uiPriority w:val="99"/>
    <w:semiHidden/>
    <w:rsid w:val="006C3932"/>
    <w:pPr>
      <w:spacing w:after="0" w:line="240" w:lineRule="auto"/>
    </w:pPr>
    <w:rPr>
      <w:sz w:val="24"/>
      <w:szCs w:val="24"/>
      <w:lang w:val="en-US"/>
    </w:rPr>
  </w:style>
  <w:style w:type="paragraph" w:styleId="Header">
    <w:name w:val="header"/>
    <w:basedOn w:val="Normal"/>
    <w:link w:val="HeaderChar"/>
    <w:uiPriority w:val="99"/>
    <w:unhideWhenUsed/>
    <w:rsid w:val="00E533C6"/>
    <w:pPr>
      <w:tabs>
        <w:tab w:val="center" w:pos="4153"/>
        <w:tab w:val="right" w:pos="8306"/>
      </w:tabs>
    </w:pPr>
  </w:style>
  <w:style w:type="character" w:customStyle="1" w:styleId="HeaderChar">
    <w:name w:val="Header Char"/>
    <w:basedOn w:val="DefaultParagraphFont"/>
    <w:link w:val="Header"/>
    <w:uiPriority w:val="99"/>
    <w:rsid w:val="00E533C6"/>
    <w:rPr>
      <w:sz w:val="24"/>
      <w:szCs w:val="24"/>
      <w:lang w:val="en-US"/>
    </w:rPr>
  </w:style>
  <w:style w:type="paragraph" w:styleId="Footer">
    <w:name w:val="footer"/>
    <w:basedOn w:val="Normal"/>
    <w:link w:val="FooterChar"/>
    <w:uiPriority w:val="99"/>
    <w:unhideWhenUsed/>
    <w:rsid w:val="00E533C6"/>
    <w:pPr>
      <w:tabs>
        <w:tab w:val="center" w:pos="4153"/>
        <w:tab w:val="right" w:pos="8306"/>
      </w:tabs>
    </w:pPr>
  </w:style>
  <w:style w:type="character" w:customStyle="1" w:styleId="FooterChar">
    <w:name w:val="Footer Char"/>
    <w:basedOn w:val="DefaultParagraphFont"/>
    <w:link w:val="Footer"/>
    <w:uiPriority w:val="99"/>
    <w:rsid w:val="00E533C6"/>
    <w:rPr>
      <w:sz w:val="24"/>
      <w:szCs w:val="24"/>
      <w:lang w:val="en-US"/>
    </w:rPr>
  </w:style>
  <w:style w:type="character" w:styleId="UnresolvedMention">
    <w:name w:val="Unresolved Mention"/>
    <w:basedOn w:val="DefaultParagraphFont"/>
    <w:uiPriority w:val="99"/>
    <w:semiHidden/>
    <w:unhideWhenUsed/>
    <w:rsid w:val="00C43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5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1CD0F-987A-4B77-A0FA-AD3ED5E3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23503</Words>
  <Characters>13398</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Sile</dc:creator>
  <cp:keywords/>
  <dc:description/>
  <cp:lastModifiedBy>Evita Bune</cp:lastModifiedBy>
  <cp:revision>2</cp:revision>
  <cp:lastPrinted>2020-03-13T11:24:00Z</cp:lastPrinted>
  <dcterms:created xsi:type="dcterms:W3CDTF">2020-04-24T12:04:00Z</dcterms:created>
  <dcterms:modified xsi:type="dcterms:W3CDTF">2020-04-24T12:04:00Z</dcterms:modified>
</cp:coreProperties>
</file>