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8028E" w14:textId="77777777" w:rsidR="006457F2" w:rsidRPr="00F5458C" w:rsidRDefault="006457F2" w:rsidP="005825ED">
      <w:pPr>
        <w:tabs>
          <w:tab w:val="left" w:pos="6663"/>
        </w:tabs>
        <w:rPr>
          <w:sz w:val="28"/>
          <w:szCs w:val="28"/>
        </w:rPr>
      </w:pPr>
    </w:p>
    <w:p w14:paraId="21E6EDA2" w14:textId="05340BB0" w:rsidR="006457F2" w:rsidRPr="008C4EDF" w:rsidRDefault="0042119D" w:rsidP="005825ED">
      <w:pPr>
        <w:tabs>
          <w:tab w:val="left" w:pos="6804"/>
        </w:tabs>
        <w:rPr>
          <w:sz w:val="28"/>
          <w:szCs w:val="28"/>
        </w:rPr>
      </w:pPr>
      <w:r w:rsidRPr="008C4EDF">
        <w:rPr>
          <w:sz w:val="28"/>
          <w:szCs w:val="28"/>
        </w:rPr>
        <w:t>201</w:t>
      </w:r>
      <w:r w:rsidR="009D7986">
        <w:rPr>
          <w:sz w:val="28"/>
          <w:szCs w:val="28"/>
        </w:rPr>
        <w:t>9</w:t>
      </w:r>
      <w:r w:rsidRPr="008C4EDF">
        <w:rPr>
          <w:sz w:val="28"/>
          <w:szCs w:val="28"/>
        </w:rPr>
        <w:t>.</w:t>
      </w:r>
      <w:r>
        <w:rPr>
          <w:sz w:val="28"/>
          <w:szCs w:val="28"/>
        </w:rPr>
        <w:t> </w:t>
      </w:r>
      <w:r w:rsidRPr="008C4EDF">
        <w:rPr>
          <w:sz w:val="28"/>
          <w:szCs w:val="28"/>
        </w:rPr>
        <w:t xml:space="preserve">gada </w:t>
      </w:r>
      <w:r w:rsidR="003B6775">
        <w:rPr>
          <w:sz w:val="28"/>
          <w:szCs w:val="28"/>
        </w:rPr>
        <w:t xml:space="preserve">    </w:t>
      </w:r>
      <w:r w:rsidRPr="008C4EDF">
        <w:rPr>
          <w:sz w:val="28"/>
          <w:szCs w:val="28"/>
        </w:rPr>
        <w:tab/>
        <w:t>Noteikumi Nr.</w:t>
      </w:r>
      <w:r w:rsidR="00CA7A60">
        <w:rPr>
          <w:sz w:val="28"/>
          <w:szCs w:val="28"/>
        </w:rPr>
        <w:t> </w:t>
      </w:r>
      <w:r w:rsidR="003B6775">
        <w:rPr>
          <w:sz w:val="28"/>
          <w:szCs w:val="28"/>
        </w:rPr>
        <w:t xml:space="preserve">   </w:t>
      </w:r>
    </w:p>
    <w:p w14:paraId="333736D8" w14:textId="77777777" w:rsidR="006457F2" w:rsidRPr="00E9501F" w:rsidRDefault="0042119D" w:rsidP="005825ED">
      <w:pPr>
        <w:tabs>
          <w:tab w:val="left" w:pos="6804"/>
        </w:tabs>
        <w:rPr>
          <w:sz w:val="28"/>
          <w:szCs w:val="28"/>
        </w:rPr>
      </w:pPr>
      <w:r w:rsidRPr="00F5458C">
        <w:rPr>
          <w:sz w:val="28"/>
          <w:szCs w:val="28"/>
        </w:rPr>
        <w:t>Rīgā</w:t>
      </w:r>
      <w:r w:rsidRPr="00F5458C">
        <w:rPr>
          <w:sz w:val="28"/>
          <w:szCs w:val="28"/>
        </w:rPr>
        <w:tab/>
        <w:t>(prot. Nr.</w:t>
      </w:r>
      <w:r>
        <w:rPr>
          <w:sz w:val="28"/>
          <w:szCs w:val="28"/>
        </w:rPr>
        <w:t> </w:t>
      </w:r>
      <w:r w:rsidR="009F3EFB">
        <w:rPr>
          <w:sz w:val="28"/>
          <w:szCs w:val="28"/>
        </w:rPr>
        <w:t xml:space="preserve">          </w:t>
      </w:r>
      <w:r w:rsidRPr="00F5458C">
        <w:rPr>
          <w:sz w:val="28"/>
          <w:szCs w:val="28"/>
        </w:rPr>
        <w:t>.§)</w:t>
      </w:r>
    </w:p>
    <w:p w14:paraId="683FD1E3" w14:textId="77777777" w:rsidR="00C00A8E" w:rsidRPr="00242C98" w:rsidRDefault="00C00A8E" w:rsidP="00143392">
      <w:pPr>
        <w:ind w:right="-1"/>
        <w:jc w:val="center"/>
        <w:rPr>
          <w:b/>
          <w:sz w:val="28"/>
          <w:szCs w:val="28"/>
        </w:rPr>
      </w:pPr>
    </w:p>
    <w:p w14:paraId="7363CE00" w14:textId="77777777" w:rsidR="00DA02B3" w:rsidRDefault="00DA02B3" w:rsidP="00DA02B3">
      <w:pPr>
        <w:jc w:val="center"/>
        <w:rPr>
          <w:b/>
          <w:sz w:val="28"/>
          <w:szCs w:val="28"/>
        </w:rPr>
      </w:pPr>
    </w:p>
    <w:p w14:paraId="56E2BC5A" w14:textId="112F656E" w:rsidR="00DA02B3" w:rsidRPr="00DA02B3" w:rsidRDefault="0042119D" w:rsidP="00DA02B3">
      <w:pPr>
        <w:jc w:val="center"/>
        <w:rPr>
          <w:b/>
          <w:sz w:val="28"/>
          <w:szCs w:val="28"/>
        </w:rPr>
      </w:pPr>
      <w:bookmarkStart w:id="0" w:name="OLE_LINK1"/>
      <w:bookmarkStart w:id="1" w:name="OLE_LINK2"/>
      <w:r w:rsidRPr="001A021D">
        <w:rPr>
          <w:b/>
          <w:sz w:val="28"/>
          <w:szCs w:val="28"/>
        </w:rPr>
        <w:t xml:space="preserve">Grozījumi </w:t>
      </w:r>
      <w:bookmarkStart w:id="2" w:name="_Hlk22120024"/>
      <w:r w:rsidRPr="001A021D">
        <w:rPr>
          <w:b/>
          <w:sz w:val="28"/>
          <w:szCs w:val="28"/>
        </w:rPr>
        <w:t>Ministru kabineta 20</w:t>
      </w:r>
      <w:r>
        <w:rPr>
          <w:b/>
          <w:sz w:val="28"/>
          <w:szCs w:val="28"/>
        </w:rPr>
        <w:t>16</w:t>
      </w:r>
      <w:r w:rsidRPr="001A021D">
        <w:rPr>
          <w:b/>
          <w:sz w:val="28"/>
          <w:szCs w:val="28"/>
        </w:rPr>
        <w:t xml:space="preserve">.gada </w:t>
      </w:r>
      <w:r>
        <w:rPr>
          <w:b/>
          <w:sz w:val="28"/>
          <w:szCs w:val="28"/>
        </w:rPr>
        <w:t>24.maija</w:t>
      </w:r>
      <w:r w:rsidRPr="001A021D">
        <w:rPr>
          <w:b/>
          <w:sz w:val="28"/>
          <w:szCs w:val="28"/>
        </w:rPr>
        <w:t xml:space="preserve"> noteikumos Nr.31</w:t>
      </w:r>
      <w:r>
        <w:rPr>
          <w:b/>
          <w:sz w:val="28"/>
          <w:szCs w:val="28"/>
        </w:rPr>
        <w:t>7</w:t>
      </w:r>
      <w:r w:rsidRPr="001A021D">
        <w:rPr>
          <w:b/>
          <w:sz w:val="28"/>
          <w:szCs w:val="28"/>
        </w:rPr>
        <w:t xml:space="preserve"> </w:t>
      </w:r>
      <w:r w:rsidR="0065706B">
        <w:rPr>
          <w:b/>
          <w:sz w:val="28"/>
          <w:szCs w:val="28"/>
        </w:rPr>
        <w:t>"</w:t>
      </w:r>
      <w:r w:rsidRPr="00DA02B3">
        <w:rPr>
          <w:b/>
          <w:sz w:val="28"/>
          <w:szCs w:val="28"/>
        </w:rPr>
        <w:t xml:space="preserve">Ārstniecības personu un ārstniecības atbalsta personu reģistra </w:t>
      </w:r>
    </w:p>
    <w:p w14:paraId="5360A754" w14:textId="190072E6" w:rsidR="00FA2CC5" w:rsidRPr="001A021D" w:rsidRDefault="0042119D" w:rsidP="00DA02B3">
      <w:pPr>
        <w:jc w:val="center"/>
        <w:rPr>
          <w:b/>
          <w:sz w:val="28"/>
          <w:szCs w:val="28"/>
        </w:rPr>
      </w:pPr>
      <w:r w:rsidRPr="00DA02B3">
        <w:rPr>
          <w:b/>
          <w:sz w:val="28"/>
          <w:szCs w:val="28"/>
        </w:rPr>
        <w:t>izveides, papildināšanas un uzturēšanas kārtība</w:t>
      </w:r>
      <w:bookmarkEnd w:id="0"/>
      <w:bookmarkEnd w:id="1"/>
      <w:r w:rsidR="0065706B">
        <w:rPr>
          <w:b/>
          <w:sz w:val="28"/>
          <w:szCs w:val="28"/>
        </w:rPr>
        <w:t>"</w:t>
      </w:r>
    </w:p>
    <w:bookmarkEnd w:id="2"/>
    <w:p w14:paraId="3E002B2A" w14:textId="77777777" w:rsidR="00FA2CC5" w:rsidRPr="008C03DA" w:rsidRDefault="00FA2CC5" w:rsidP="00FA2CC5">
      <w:pPr>
        <w:pStyle w:val="BodyText2"/>
        <w:spacing w:before="240" w:after="240"/>
        <w:jc w:val="right"/>
        <w:rPr>
          <w:szCs w:val="20"/>
        </w:rPr>
      </w:pPr>
    </w:p>
    <w:p w14:paraId="2784C872" w14:textId="77777777" w:rsidR="00DA02B3" w:rsidRDefault="0042119D" w:rsidP="00FA2CC5">
      <w:pPr>
        <w:jc w:val="right"/>
        <w:rPr>
          <w:sz w:val="28"/>
          <w:szCs w:val="28"/>
        </w:rPr>
      </w:pPr>
      <w:r w:rsidRPr="008C03DA">
        <w:rPr>
          <w:sz w:val="28"/>
          <w:szCs w:val="28"/>
        </w:rPr>
        <w:t xml:space="preserve">Izdoti saskaņā ar </w:t>
      </w:r>
      <w:r>
        <w:rPr>
          <w:sz w:val="28"/>
          <w:szCs w:val="28"/>
        </w:rPr>
        <w:t xml:space="preserve">Ārstniecības </w:t>
      </w:r>
    </w:p>
    <w:p w14:paraId="2C0A7D41" w14:textId="77777777" w:rsidR="00FA2CC5" w:rsidRPr="008C03DA" w:rsidRDefault="0042119D" w:rsidP="00FA2CC5">
      <w:pPr>
        <w:jc w:val="right"/>
        <w:rPr>
          <w:sz w:val="28"/>
          <w:szCs w:val="28"/>
        </w:rPr>
      </w:pPr>
      <w:r w:rsidRPr="008C03DA">
        <w:rPr>
          <w:sz w:val="28"/>
          <w:szCs w:val="28"/>
        </w:rPr>
        <w:t>likuma</w:t>
      </w:r>
      <w:r w:rsidR="00DA02B3">
        <w:rPr>
          <w:sz w:val="28"/>
          <w:szCs w:val="28"/>
        </w:rPr>
        <w:t xml:space="preserve"> 9.panta pirmo daļu</w:t>
      </w:r>
    </w:p>
    <w:p w14:paraId="2973F72A" w14:textId="77777777" w:rsidR="00FA2CC5" w:rsidRPr="008C03DA" w:rsidRDefault="00FA2CC5" w:rsidP="00FA2CC5">
      <w:pPr>
        <w:spacing w:before="240" w:after="240"/>
        <w:ind w:left="4321" w:firstLine="720"/>
        <w:jc w:val="both"/>
        <w:rPr>
          <w:sz w:val="28"/>
        </w:rPr>
      </w:pPr>
    </w:p>
    <w:p w14:paraId="60DDC3D9" w14:textId="3CB76AE9" w:rsidR="00FA2CC5" w:rsidRPr="008C03DA" w:rsidRDefault="009D1BC1" w:rsidP="009B6248">
      <w:pPr>
        <w:ind w:firstLine="720"/>
        <w:jc w:val="both"/>
        <w:rPr>
          <w:sz w:val="28"/>
        </w:rPr>
      </w:pPr>
      <w:r>
        <w:rPr>
          <w:sz w:val="28"/>
          <w:szCs w:val="28"/>
        </w:rPr>
        <w:t>1. </w:t>
      </w:r>
      <w:r w:rsidR="0042119D">
        <w:rPr>
          <w:sz w:val="28"/>
          <w:szCs w:val="28"/>
        </w:rPr>
        <w:t>Izdarīt Ministru kabineta 20</w:t>
      </w:r>
      <w:r w:rsidR="009B6248">
        <w:rPr>
          <w:sz w:val="28"/>
          <w:szCs w:val="28"/>
        </w:rPr>
        <w:t>16</w:t>
      </w:r>
      <w:r w:rsidR="0042119D" w:rsidRPr="008C03DA">
        <w:rPr>
          <w:sz w:val="28"/>
          <w:szCs w:val="28"/>
        </w:rPr>
        <w:t xml:space="preserve">.gada </w:t>
      </w:r>
      <w:r w:rsidR="009B6248">
        <w:rPr>
          <w:sz w:val="28"/>
          <w:szCs w:val="28"/>
        </w:rPr>
        <w:t>24.maija</w:t>
      </w:r>
      <w:r w:rsidR="0042119D">
        <w:rPr>
          <w:sz w:val="28"/>
          <w:szCs w:val="28"/>
        </w:rPr>
        <w:t xml:space="preserve"> noteikumos Nr.31</w:t>
      </w:r>
      <w:r w:rsidR="009B6248">
        <w:rPr>
          <w:sz w:val="28"/>
          <w:szCs w:val="28"/>
        </w:rPr>
        <w:t>7</w:t>
      </w:r>
      <w:r w:rsidR="0042119D" w:rsidRPr="008C03DA">
        <w:rPr>
          <w:sz w:val="28"/>
          <w:szCs w:val="28"/>
        </w:rPr>
        <w:t xml:space="preserve"> „</w:t>
      </w:r>
      <w:r w:rsidR="009B6248" w:rsidRPr="009B6248">
        <w:rPr>
          <w:sz w:val="28"/>
          <w:szCs w:val="28"/>
        </w:rPr>
        <w:t>Ārstniecības personu un ārstniecības atbalsta personu reģistra izveides, papildināšanas un uzturēšanas kārtība</w:t>
      </w:r>
      <w:r w:rsidR="0042119D" w:rsidRPr="008C03DA">
        <w:rPr>
          <w:sz w:val="28"/>
          <w:szCs w:val="28"/>
        </w:rPr>
        <w:t>” (Latvijas Vēstnesis,</w:t>
      </w:r>
      <w:r w:rsidR="0042119D" w:rsidRPr="008C03DA">
        <w:rPr>
          <w:sz w:val="28"/>
        </w:rPr>
        <w:t xml:space="preserve"> 20</w:t>
      </w:r>
      <w:r w:rsidR="009B6248">
        <w:rPr>
          <w:sz w:val="28"/>
        </w:rPr>
        <w:t>16</w:t>
      </w:r>
      <w:r w:rsidR="0042119D">
        <w:rPr>
          <w:sz w:val="28"/>
        </w:rPr>
        <w:t>, 10</w:t>
      </w:r>
      <w:r w:rsidR="009B6248">
        <w:rPr>
          <w:sz w:val="28"/>
        </w:rPr>
        <w:t>2</w:t>
      </w:r>
      <w:r w:rsidR="0042119D" w:rsidRPr="008C03DA">
        <w:rPr>
          <w:sz w:val="28"/>
        </w:rPr>
        <w:t>.nr.</w:t>
      </w:r>
      <w:r w:rsidR="001247F2">
        <w:rPr>
          <w:sz w:val="28"/>
        </w:rPr>
        <w:t xml:space="preserve">; </w:t>
      </w:r>
      <w:r w:rsidR="001247F2" w:rsidRPr="009D0377">
        <w:rPr>
          <w:sz w:val="28"/>
        </w:rPr>
        <w:t>2017, 179.nr.</w:t>
      </w:r>
      <w:r w:rsidR="00B02F42">
        <w:rPr>
          <w:sz w:val="28"/>
        </w:rPr>
        <w:t>; 2018, 128</w:t>
      </w:r>
      <w:r w:rsidR="009D0377">
        <w:rPr>
          <w:sz w:val="28"/>
        </w:rPr>
        <w:t>.nr.</w:t>
      </w:r>
      <w:r w:rsidR="009F2137">
        <w:rPr>
          <w:sz w:val="28"/>
        </w:rPr>
        <w:t>; 2019, 12.nr.</w:t>
      </w:r>
      <w:r w:rsidR="009B6248" w:rsidRPr="009D0377">
        <w:rPr>
          <w:sz w:val="28"/>
        </w:rPr>
        <w:t>)</w:t>
      </w:r>
      <w:r w:rsidR="0042119D" w:rsidRPr="009D0377">
        <w:rPr>
          <w:sz w:val="28"/>
        </w:rPr>
        <w:t xml:space="preserve"> šādus grozījumus:</w:t>
      </w:r>
    </w:p>
    <w:p w14:paraId="37C1C628" w14:textId="21A79733" w:rsidR="00115ABD" w:rsidRDefault="00115ABD" w:rsidP="0069419D">
      <w:pPr>
        <w:jc w:val="both"/>
        <w:rPr>
          <w:sz w:val="28"/>
          <w:szCs w:val="28"/>
        </w:rPr>
      </w:pPr>
    </w:p>
    <w:p w14:paraId="4807BF02" w14:textId="2E972D27" w:rsidR="006D48D7" w:rsidRPr="00561DE7" w:rsidRDefault="009D1BC1" w:rsidP="00CE45BA">
      <w:pPr>
        <w:ind w:firstLine="720"/>
        <w:jc w:val="both"/>
        <w:rPr>
          <w:sz w:val="28"/>
          <w:szCs w:val="28"/>
        </w:rPr>
      </w:pPr>
      <w:r>
        <w:rPr>
          <w:sz w:val="28"/>
          <w:szCs w:val="28"/>
        </w:rPr>
        <w:t>1.1.</w:t>
      </w:r>
      <w:r w:rsidR="00A80507">
        <w:rPr>
          <w:sz w:val="28"/>
          <w:szCs w:val="28"/>
        </w:rPr>
        <w:t> </w:t>
      </w:r>
      <w:r w:rsidR="00D34D2F">
        <w:rPr>
          <w:sz w:val="28"/>
          <w:szCs w:val="28"/>
        </w:rPr>
        <w:t>Svītrot 4.5.apakšpunktu.</w:t>
      </w:r>
    </w:p>
    <w:p w14:paraId="1421DCB1" w14:textId="77777777" w:rsidR="00CE45BA" w:rsidRDefault="00CE45BA" w:rsidP="00831B63">
      <w:pPr>
        <w:ind w:firstLine="720"/>
        <w:jc w:val="both"/>
        <w:rPr>
          <w:sz w:val="28"/>
          <w:szCs w:val="28"/>
        </w:rPr>
      </w:pPr>
    </w:p>
    <w:p w14:paraId="1CBE22F3" w14:textId="1ECF30CD" w:rsidR="006D48D7" w:rsidRDefault="009D1BC1" w:rsidP="00831B63">
      <w:pPr>
        <w:ind w:firstLine="720"/>
        <w:jc w:val="both"/>
        <w:rPr>
          <w:sz w:val="28"/>
          <w:szCs w:val="28"/>
        </w:rPr>
      </w:pPr>
      <w:r>
        <w:rPr>
          <w:sz w:val="28"/>
          <w:szCs w:val="28"/>
        </w:rPr>
        <w:t>1.2.</w:t>
      </w:r>
      <w:r w:rsidR="006D48D7">
        <w:rPr>
          <w:sz w:val="28"/>
          <w:szCs w:val="28"/>
        </w:rPr>
        <w:t> </w:t>
      </w:r>
      <w:r w:rsidR="00D34D2F">
        <w:rPr>
          <w:sz w:val="28"/>
          <w:szCs w:val="28"/>
        </w:rPr>
        <w:t>Izteikt 4.7.apakšpunktu šādā redakcijā:</w:t>
      </w:r>
    </w:p>
    <w:p w14:paraId="47CD6F92" w14:textId="77777777" w:rsidR="00D34D2F" w:rsidRDefault="00D34D2F" w:rsidP="00831B63">
      <w:pPr>
        <w:ind w:firstLine="720"/>
        <w:jc w:val="both"/>
        <w:rPr>
          <w:sz w:val="28"/>
          <w:szCs w:val="28"/>
        </w:rPr>
      </w:pPr>
    </w:p>
    <w:p w14:paraId="39FDB7F6" w14:textId="37B221F4" w:rsidR="00D34D2F" w:rsidRDefault="00D34D2F" w:rsidP="00831B63">
      <w:pPr>
        <w:ind w:firstLine="720"/>
        <w:jc w:val="both"/>
        <w:rPr>
          <w:sz w:val="28"/>
          <w:szCs w:val="28"/>
        </w:rPr>
      </w:pPr>
      <w:r>
        <w:rPr>
          <w:sz w:val="28"/>
          <w:szCs w:val="28"/>
        </w:rPr>
        <w:t>“4.7. zobārsta asistentiem, kuri:</w:t>
      </w:r>
    </w:p>
    <w:p w14:paraId="540CADDD" w14:textId="23888587" w:rsidR="00D34D2F" w:rsidRDefault="00D34D2F" w:rsidP="00831B63">
      <w:pPr>
        <w:ind w:firstLine="720"/>
        <w:jc w:val="both"/>
        <w:rPr>
          <w:sz w:val="28"/>
          <w:szCs w:val="28"/>
        </w:rPr>
      </w:pPr>
      <w:r>
        <w:rPr>
          <w:sz w:val="28"/>
          <w:szCs w:val="28"/>
        </w:rPr>
        <w:t>4.7.1.</w:t>
      </w:r>
      <w:r w:rsidRPr="00D34D2F">
        <w:rPr>
          <w:sz w:val="28"/>
          <w:szCs w:val="28"/>
        </w:rPr>
        <w:t xml:space="preserve"> apguvuš</w:t>
      </w:r>
      <w:r>
        <w:rPr>
          <w:sz w:val="28"/>
          <w:szCs w:val="28"/>
        </w:rPr>
        <w:t>i</w:t>
      </w:r>
      <w:r w:rsidRPr="00D34D2F">
        <w:rPr>
          <w:sz w:val="28"/>
          <w:szCs w:val="28"/>
        </w:rPr>
        <w:t xml:space="preserve"> akreditētu zobārstniecības </w:t>
      </w:r>
      <w:r>
        <w:rPr>
          <w:sz w:val="28"/>
          <w:szCs w:val="28"/>
        </w:rPr>
        <w:t xml:space="preserve">asistenta </w:t>
      </w:r>
      <w:r w:rsidRPr="00D34D2F">
        <w:rPr>
          <w:sz w:val="28"/>
          <w:szCs w:val="28"/>
        </w:rPr>
        <w:t>profesionālās vidējās izglītības programmu un ieguvušas diplomu par profesionālo vidējo izglītību;</w:t>
      </w:r>
    </w:p>
    <w:p w14:paraId="5BC78505" w14:textId="0D264711" w:rsidR="00D34D2F" w:rsidRDefault="00D34D2F" w:rsidP="00831B63">
      <w:pPr>
        <w:ind w:firstLine="720"/>
        <w:jc w:val="both"/>
        <w:rPr>
          <w:sz w:val="28"/>
          <w:szCs w:val="28"/>
        </w:rPr>
      </w:pPr>
      <w:r>
        <w:rPr>
          <w:sz w:val="28"/>
          <w:szCs w:val="28"/>
        </w:rPr>
        <w:t>4.7.2.</w:t>
      </w:r>
      <w:r w:rsidRPr="00D34D2F">
        <w:rPr>
          <w:sz w:val="28"/>
          <w:szCs w:val="28"/>
        </w:rPr>
        <w:t xml:space="preserve"> </w:t>
      </w:r>
      <w:r w:rsidR="00DB6C51">
        <w:rPr>
          <w:sz w:val="28"/>
          <w:szCs w:val="28"/>
        </w:rPr>
        <w:t xml:space="preserve">līdz 2020.gada 31.decembrim </w:t>
      </w:r>
      <w:r w:rsidRPr="00D34D2F">
        <w:rPr>
          <w:sz w:val="28"/>
          <w:szCs w:val="28"/>
        </w:rPr>
        <w:t>ieguvuši atestātu par arodizglītību</w:t>
      </w:r>
      <w:r>
        <w:rPr>
          <w:sz w:val="28"/>
          <w:szCs w:val="28"/>
        </w:rPr>
        <w:t>;</w:t>
      </w:r>
    </w:p>
    <w:p w14:paraId="5E92A72F" w14:textId="4BD3B535" w:rsidR="00D34D2F" w:rsidRPr="00D34D2F" w:rsidRDefault="00D34D2F" w:rsidP="00D34D2F">
      <w:pPr>
        <w:ind w:firstLine="720"/>
        <w:jc w:val="both"/>
        <w:rPr>
          <w:sz w:val="28"/>
          <w:szCs w:val="28"/>
        </w:rPr>
      </w:pPr>
      <w:r w:rsidRPr="00D34D2F">
        <w:rPr>
          <w:sz w:val="28"/>
          <w:szCs w:val="28"/>
        </w:rPr>
        <w:t>4.</w:t>
      </w:r>
      <w:r>
        <w:rPr>
          <w:sz w:val="28"/>
          <w:szCs w:val="28"/>
        </w:rPr>
        <w:t>7</w:t>
      </w:r>
      <w:r w:rsidRPr="00D34D2F">
        <w:rPr>
          <w:sz w:val="28"/>
          <w:szCs w:val="28"/>
        </w:rPr>
        <w:t>.</w:t>
      </w:r>
      <w:r>
        <w:rPr>
          <w:sz w:val="28"/>
          <w:szCs w:val="28"/>
        </w:rPr>
        <w:t>3</w:t>
      </w:r>
      <w:r w:rsidRPr="00D34D2F">
        <w:rPr>
          <w:sz w:val="28"/>
          <w:szCs w:val="28"/>
        </w:rPr>
        <w:t xml:space="preserve">. </w:t>
      </w:r>
      <w:r w:rsidR="00DB6C51">
        <w:rPr>
          <w:sz w:val="28"/>
          <w:szCs w:val="28"/>
        </w:rPr>
        <w:t>līdz 202</w:t>
      </w:r>
      <w:r w:rsidR="001C42C9">
        <w:rPr>
          <w:sz w:val="28"/>
          <w:szCs w:val="28"/>
        </w:rPr>
        <w:t>1</w:t>
      </w:r>
      <w:r w:rsidR="00DB6C51">
        <w:rPr>
          <w:sz w:val="28"/>
          <w:szCs w:val="28"/>
        </w:rPr>
        <w:t xml:space="preserve">.gada 31.decembrim </w:t>
      </w:r>
      <w:r w:rsidRPr="00D34D2F">
        <w:rPr>
          <w:sz w:val="28"/>
          <w:szCs w:val="28"/>
        </w:rPr>
        <w:t>apguvuš</w:t>
      </w:r>
      <w:r>
        <w:rPr>
          <w:sz w:val="28"/>
          <w:szCs w:val="28"/>
        </w:rPr>
        <w:t>i</w:t>
      </w:r>
      <w:r w:rsidRPr="00D34D2F">
        <w:rPr>
          <w:sz w:val="28"/>
          <w:szCs w:val="28"/>
        </w:rPr>
        <w:t xml:space="preserve"> akreditētu zobārstniecības māsas profesionālās vidējās izglītības programmu un ieguvuš</w:t>
      </w:r>
      <w:r w:rsidR="00DB6C51">
        <w:rPr>
          <w:sz w:val="28"/>
          <w:szCs w:val="28"/>
        </w:rPr>
        <w:t>i</w:t>
      </w:r>
      <w:r w:rsidRPr="00D34D2F">
        <w:rPr>
          <w:sz w:val="28"/>
          <w:szCs w:val="28"/>
        </w:rPr>
        <w:t xml:space="preserve"> diplomu par profesionālo vidējo izglītību;</w:t>
      </w:r>
    </w:p>
    <w:p w14:paraId="55DD7CA2" w14:textId="6C34F09A" w:rsidR="00D34D2F" w:rsidRDefault="00D34D2F" w:rsidP="00D34D2F">
      <w:pPr>
        <w:ind w:firstLine="720"/>
        <w:jc w:val="both"/>
        <w:rPr>
          <w:sz w:val="28"/>
          <w:szCs w:val="28"/>
        </w:rPr>
      </w:pPr>
      <w:r w:rsidRPr="00D34D2F">
        <w:rPr>
          <w:sz w:val="28"/>
          <w:szCs w:val="28"/>
        </w:rPr>
        <w:t>4.</w:t>
      </w:r>
      <w:r>
        <w:rPr>
          <w:sz w:val="28"/>
          <w:szCs w:val="28"/>
        </w:rPr>
        <w:t>7</w:t>
      </w:r>
      <w:r w:rsidRPr="00D34D2F">
        <w:rPr>
          <w:sz w:val="28"/>
          <w:szCs w:val="28"/>
        </w:rPr>
        <w:t>.</w:t>
      </w:r>
      <w:r>
        <w:rPr>
          <w:sz w:val="28"/>
          <w:szCs w:val="28"/>
        </w:rPr>
        <w:t>4</w:t>
      </w:r>
      <w:r w:rsidRPr="00D34D2F">
        <w:rPr>
          <w:sz w:val="28"/>
          <w:szCs w:val="28"/>
        </w:rPr>
        <w:t xml:space="preserve">. līdz </w:t>
      </w:r>
      <w:r w:rsidR="009D1BC1">
        <w:rPr>
          <w:sz w:val="28"/>
          <w:szCs w:val="28"/>
        </w:rPr>
        <w:t xml:space="preserve">2016.gada 24.maijam </w:t>
      </w:r>
      <w:r w:rsidRPr="00D34D2F">
        <w:rPr>
          <w:sz w:val="28"/>
          <w:szCs w:val="28"/>
        </w:rPr>
        <w:t>apguvuš</w:t>
      </w:r>
      <w:r w:rsidR="00DB6C51">
        <w:rPr>
          <w:sz w:val="28"/>
          <w:szCs w:val="28"/>
        </w:rPr>
        <w:t>i</w:t>
      </w:r>
      <w:r w:rsidRPr="00D34D2F">
        <w:rPr>
          <w:sz w:val="28"/>
          <w:szCs w:val="28"/>
        </w:rPr>
        <w:t xml:space="preserve"> akreditētu māsas profesionālās vidējās izglītības programmu un ieguvuš</w:t>
      </w:r>
      <w:r w:rsidR="00DB6C51">
        <w:rPr>
          <w:sz w:val="28"/>
          <w:szCs w:val="28"/>
        </w:rPr>
        <w:t>i</w:t>
      </w:r>
      <w:r w:rsidRPr="00D34D2F">
        <w:rPr>
          <w:sz w:val="28"/>
          <w:szCs w:val="28"/>
        </w:rPr>
        <w:t xml:space="preserve"> diplomu par profesionālo vidējo izglītību vai apguvuš</w:t>
      </w:r>
      <w:r w:rsidR="00DB6C51">
        <w:rPr>
          <w:sz w:val="28"/>
          <w:szCs w:val="28"/>
        </w:rPr>
        <w:t>i</w:t>
      </w:r>
      <w:r w:rsidRPr="00D34D2F">
        <w:rPr>
          <w:sz w:val="28"/>
          <w:szCs w:val="28"/>
        </w:rPr>
        <w:t xml:space="preserve"> akreditētu māsas pirmā līmeņa profesionālās augstākās izglītības programmu un ieguvuš</w:t>
      </w:r>
      <w:r w:rsidR="00DB6C51">
        <w:rPr>
          <w:sz w:val="28"/>
          <w:szCs w:val="28"/>
        </w:rPr>
        <w:t>i</w:t>
      </w:r>
      <w:r w:rsidRPr="00D34D2F">
        <w:rPr>
          <w:sz w:val="28"/>
          <w:szCs w:val="28"/>
        </w:rPr>
        <w:t xml:space="preserve"> diplomu par pirmā līmeņa profesionālo augstāko izglītību, kā arī līdz šo noteikumu spēkā stāšanās dienai ieguvuši profesionālo pilnveidi apliecinošus dokumentus par zināšanu un prasmju apguvi vismaz 160 stundu apjomā profesionālās darbības veikšanai zobārstniecības māsas profesijā un ieguvuš</w:t>
      </w:r>
      <w:r w:rsidR="00DB6C51">
        <w:rPr>
          <w:sz w:val="28"/>
          <w:szCs w:val="28"/>
        </w:rPr>
        <w:t>i</w:t>
      </w:r>
      <w:r w:rsidRPr="00D34D2F">
        <w:rPr>
          <w:sz w:val="28"/>
          <w:szCs w:val="28"/>
        </w:rPr>
        <w:t xml:space="preserve"> dokumentu par sekmīgi nokārtotu zobārstniecības māsas kvalifikācijas atbilstības pārbaudi;</w:t>
      </w:r>
      <w:r>
        <w:rPr>
          <w:sz w:val="28"/>
          <w:szCs w:val="28"/>
        </w:rPr>
        <w:t>”</w:t>
      </w:r>
    </w:p>
    <w:p w14:paraId="3DEE2B83" w14:textId="7508134F" w:rsidR="006D48D7" w:rsidRDefault="006D48D7" w:rsidP="00831B63">
      <w:pPr>
        <w:ind w:firstLine="720"/>
        <w:jc w:val="both"/>
        <w:rPr>
          <w:sz w:val="28"/>
          <w:szCs w:val="28"/>
        </w:rPr>
      </w:pPr>
    </w:p>
    <w:p w14:paraId="5A084F47" w14:textId="6E526218" w:rsidR="00A97B33" w:rsidRDefault="009D1BC1" w:rsidP="00A80507">
      <w:pPr>
        <w:ind w:firstLine="709"/>
        <w:jc w:val="both"/>
        <w:rPr>
          <w:sz w:val="28"/>
          <w:szCs w:val="28"/>
        </w:rPr>
      </w:pPr>
      <w:r>
        <w:rPr>
          <w:sz w:val="28"/>
          <w:szCs w:val="28"/>
        </w:rPr>
        <w:t>1.3.</w:t>
      </w:r>
      <w:r w:rsidR="0096135E">
        <w:rPr>
          <w:sz w:val="28"/>
          <w:szCs w:val="28"/>
        </w:rPr>
        <w:t> </w:t>
      </w:r>
      <w:r w:rsidR="00A97B33" w:rsidRPr="0096135E">
        <w:rPr>
          <w:sz w:val="28"/>
          <w:szCs w:val="28"/>
        </w:rPr>
        <w:t>Papildināt noteikumus ar 4.1</w:t>
      </w:r>
      <w:r w:rsidR="009206C2">
        <w:rPr>
          <w:sz w:val="28"/>
          <w:szCs w:val="28"/>
        </w:rPr>
        <w:t>4</w:t>
      </w:r>
      <w:r w:rsidR="00A97B33" w:rsidRPr="0096135E">
        <w:rPr>
          <w:sz w:val="28"/>
          <w:szCs w:val="28"/>
        </w:rPr>
        <w:t>.apakšpunktu šādā redakcijā</w:t>
      </w:r>
      <w:r w:rsidR="00A97B33">
        <w:rPr>
          <w:sz w:val="28"/>
          <w:szCs w:val="28"/>
        </w:rPr>
        <w:t xml:space="preserve">: </w:t>
      </w:r>
    </w:p>
    <w:p w14:paraId="142539E9" w14:textId="77777777" w:rsidR="000D3349" w:rsidRDefault="000D3349" w:rsidP="00A80507">
      <w:pPr>
        <w:ind w:firstLine="709"/>
        <w:jc w:val="both"/>
        <w:rPr>
          <w:sz w:val="28"/>
          <w:szCs w:val="28"/>
        </w:rPr>
      </w:pPr>
    </w:p>
    <w:p w14:paraId="33EC1ED3" w14:textId="0BB64D4F" w:rsidR="00A97B33" w:rsidRDefault="00A97B33" w:rsidP="00A80507">
      <w:pPr>
        <w:ind w:firstLine="709"/>
        <w:jc w:val="both"/>
        <w:rPr>
          <w:sz w:val="28"/>
          <w:szCs w:val="28"/>
        </w:rPr>
      </w:pPr>
      <w:r>
        <w:rPr>
          <w:sz w:val="28"/>
          <w:szCs w:val="28"/>
        </w:rPr>
        <w:lastRenderedPageBreak/>
        <w:t>“4.1</w:t>
      </w:r>
      <w:r w:rsidR="009206C2">
        <w:rPr>
          <w:sz w:val="28"/>
          <w:szCs w:val="28"/>
        </w:rPr>
        <w:t>4</w:t>
      </w:r>
      <w:r>
        <w:rPr>
          <w:sz w:val="28"/>
          <w:szCs w:val="28"/>
        </w:rPr>
        <w:t xml:space="preserve">. </w:t>
      </w:r>
      <w:r w:rsidR="003769C0">
        <w:rPr>
          <w:sz w:val="28"/>
          <w:szCs w:val="28"/>
        </w:rPr>
        <w:t xml:space="preserve">šo noteikumu 1.pielikumā minētajām ārstniecības personām, kuras </w:t>
      </w:r>
      <w:r w:rsidRPr="00A97B33">
        <w:rPr>
          <w:sz w:val="28"/>
          <w:szCs w:val="28"/>
        </w:rPr>
        <w:t xml:space="preserve">profesionālo kvalifikāciju </w:t>
      </w:r>
      <w:r w:rsidR="000D3349" w:rsidRPr="000D3349">
        <w:rPr>
          <w:sz w:val="28"/>
          <w:szCs w:val="28"/>
        </w:rPr>
        <w:t xml:space="preserve">ārsta reglamentētās profesijas specialitātēm, apakšspecialitātēm un papildspecialitātēm, </w:t>
      </w:r>
      <w:r w:rsidR="009D1BC1" w:rsidRPr="000D3349">
        <w:rPr>
          <w:sz w:val="28"/>
          <w:szCs w:val="28"/>
        </w:rPr>
        <w:t>zobārsta</w:t>
      </w:r>
      <w:r w:rsidR="009D1BC1">
        <w:rPr>
          <w:sz w:val="28"/>
          <w:szCs w:val="28"/>
        </w:rPr>
        <w:t xml:space="preserve"> profesijas apakšspecialitātēs</w:t>
      </w:r>
      <w:r w:rsidR="009D1BC1" w:rsidRPr="000D3349">
        <w:rPr>
          <w:sz w:val="28"/>
          <w:szCs w:val="28"/>
        </w:rPr>
        <w:t xml:space="preserve">, </w:t>
      </w:r>
      <w:r w:rsidR="000D3349" w:rsidRPr="000D3349">
        <w:rPr>
          <w:sz w:val="28"/>
          <w:szCs w:val="28"/>
        </w:rPr>
        <w:t>vispārējās aprūpes māsas, zobārsta, vecmātes profesijās</w:t>
      </w:r>
      <w:r w:rsidR="000D3349">
        <w:rPr>
          <w:sz w:val="28"/>
          <w:szCs w:val="28"/>
        </w:rPr>
        <w:t xml:space="preserve"> </w:t>
      </w:r>
      <w:r w:rsidRPr="00A97B33">
        <w:rPr>
          <w:sz w:val="28"/>
          <w:szCs w:val="28"/>
        </w:rPr>
        <w:t>ir ieguvušas ārvalstīs un kurām saskaņā ar</w:t>
      </w:r>
      <w:r w:rsidR="000D3349">
        <w:rPr>
          <w:sz w:val="28"/>
          <w:szCs w:val="28"/>
        </w:rPr>
        <w:t xml:space="preserve"> </w:t>
      </w:r>
      <w:r w:rsidR="000D3349" w:rsidRPr="000D3349">
        <w:rPr>
          <w:sz w:val="28"/>
          <w:szCs w:val="28"/>
        </w:rPr>
        <w:t>likumu "Par reglamentētajām profesijām un profesionālās kvalifikācijas atzīšanu"</w:t>
      </w:r>
      <w:r w:rsidRPr="00A97B33">
        <w:rPr>
          <w:sz w:val="28"/>
          <w:szCs w:val="28"/>
        </w:rPr>
        <w:t xml:space="preserve"> </w:t>
      </w:r>
      <w:r w:rsidR="00907C8C">
        <w:rPr>
          <w:sz w:val="28"/>
          <w:szCs w:val="28"/>
        </w:rPr>
        <w:t>ir noteikts adaptācijas periods.”</w:t>
      </w:r>
    </w:p>
    <w:p w14:paraId="19D10947" w14:textId="77777777" w:rsidR="00907C8C" w:rsidRDefault="00907C8C" w:rsidP="00A80507">
      <w:pPr>
        <w:ind w:firstLine="709"/>
        <w:jc w:val="both"/>
        <w:rPr>
          <w:sz w:val="28"/>
          <w:szCs w:val="28"/>
        </w:rPr>
      </w:pPr>
    </w:p>
    <w:p w14:paraId="45CA96CF" w14:textId="18296088" w:rsidR="009E3CE5" w:rsidRPr="007968A3" w:rsidRDefault="009D1BC1" w:rsidP="00A80507">
      <w:pPr>
        <w:ind w:firstLine="709"/>
        <w:jc w:val="both"/>
        <w:rPr>
          <w:sz w:val="28"/>
          <w:szCs w:val="28"/>
        </w:rPr>
      </w:pPr>
      <w:r>
        <w:rPr>
          <w:sz w:val="28"/>
          <w:szCs w:val="28"/>
        </w:rPr>
        <w:t>1.4</w:t>
      </w:r>
      <w:r w:rsidR="0047239B">
        <w:rPr>
          <w:sz w:val="28"/>
          <w:szCs w:val="28"/>
        </w:rPr>
        <w:t xml:space="preserve">. </w:t>
      </w:r>
      <w:r w:rsidR="009E3CE5" w:rsidRPr="007968A3">
        <w:rPr>
          <w:sz w:val="28"/>
          <w:szCs w:val="28"/>
        </w:rPr>
        <w:t>Papildināt noteikumus ar 6.</w:t>
      </w:r>
      <w:r w:rsidR="009E3CE5" w:rsidRPr="007968A3">
        <w:rPr>
          <w:sz w:val="28"/>
          <w:szCs w:val="28"/>
          <w:vertAlign w:val="superscript"/>
        </w:rPr>
        <w:t xml:space="preserve">1 </w:t>
      </w:r>
      <w:r w:rsidR="009E3CE5" w:rsidRPr="007968A3">
        <w:rPr>
          <w:sz w:val="28"/>
          <w:szCs w:val="28"/>
        </w:rPr>
        <w:t>punktu šādā redakcijā:</w:t>
      </w:r>
    </w:p>
    <w:p w14:paraId="08085B18" w14:textId="77777777" w:rsidR="009E3CE5" w:rsidRPr="007968A3" w:rsidRDefault="009E3CE5" w:rsidP="009E3CE5">
      <w:pPr>
        <w:jc w:val="both"/>
        <w:rPr>
          <w:sz w:val="28"/>
          <w:szCs w:val="28"/>
        </w:rPr>
      </w:pPr>
    </w:p>
    <w:p w14:paraId="64301A89" w14:textId="0BDF6179" w:rsidR="00711948" w:rsidRDefault="009E3CE5" w:rsidP="0096135E">
      <w:pPr>
        <w:ind w:left="284"/>
        <w:jc w:val="both"/>
        <w:rPr>
          <w:sz w:val="28"/>
          <w:szCs w:val="28"/>
        </w:rPr>
      </w:pPr>
      <w:r w:rsidRPr="007968A3">
        <w:rPr>
          <w:sz w:val="28"/>
          <w:szCs w:val="28"/>
        </w:rPr>
        <w:t xml:space="preserve">“ </w:t>
      </w:r>
      <w:r w:rsidR="000D5383">
        <w:rPr>
          <w:sz w:val="28"/>
          <w:szCs w:val="28"/>
        </w:rPr>
        <w:t>6.</w:t>
      </w:r>
      <w:r w:rsidR="000D5383" w:rsidRPr="000D5383">
        <w:rPr>
          <w:sz w:val="28"/>
          <w:szCs w:val="28"/>
          <w:vertAlign w:val="superscript"/>
        </w:rPr>
        <w:t>1</w:t>
      </w:r>
      <w:r w:rsidR="000D5383">
        <w:rPr>
          <w:sz w:val="28"/>
          <w:szCs w:val="28"/>
        </w:rPr>
        <w:t xml:space="preserve"> </w:t>
      </w:r>
      <w:r w:rsidR="00711948">
        <w:rPr>
          <w:sz w:val="28"/>
          <w:szCs w:val="28"/>
        </w:rPr>
        <w:t xml:space="preserve">Informāciju par lēmumu par </w:t>
      </w:r>
      <w:r w:rsidR="00711948" w:rsidRPr="00711948">
        <w:rPr>
          <w:sz w:val="28"/>
          <w:szCs w:val="28"/>
        </w:rPr>
        <w:t>adaptācijas perioda piemērošanu</w:t>
      </w:r>
      <w:r w:rsidR="00711948">
        <w:rPr>
          <w:sz w:val="28"/>
          <w:szCs w:val="28"/>
        </w:rPr>
        <w:t xml:space="preserve">, </w:t>
      </w:r>
      <w:r w:rsidR="00711948" w:rsidRPr="00711948">
        <w:rPr>
          <w:sz w:val="28"/>
          <w:szCs w:val="28"/>
        </w:rPr>
        <w:t>likum</w:t>
      </w:r>
      <w:r w:rsidR="00711948">
        <w:rPr>
          <w:sz w:val="28"/>
          <w:szCs w:val="28"/>
        </w:rPr>
        <w:t>ā</w:t>
      </w:r>
      <w:r w:rsidR="00711948" w:rsidRPr="00711948">
        <w:rPr>
          <w:sz w:val="28"/>
          <w:szCs w:val="28"/>
        </w:rPr>
        <w:t xml:space="preserve"> "Par reglamentētajām profesijām un profesionālās kvalifikācijas atzīšanu"</w:t>
      </w:r>
      <w:r w:rsidR="00711948">
        <w:rPr>
          <w:sz w:val="28"/>
          <w:szCs w:val="28"/>
        </w:rPr>
        <w:t xml:space="preserve"> noteiktā </w:t>
      </w:r>
      <w:r w:rsidR="00F93CEA">
        <w:rPr>
          <w:sz w:val="28"/>
          <w:szCs w:val="28"/>
        </w:rPr>
        <w:t>i</w:t>
      </w:r>
      <w:r w:rsidR="00F93CEA" w:rsidRPr="00F93CEA">
        <w:rPr>
          <w:sz w:val="28"/>
          <w:szCs w:val="28"/>
        </w:rPr>
        <w:t>nstitūcija, kas izsniedz profesionālās kvalifikācijas atzīšanas apliecības reglamentētās profesijās</w:t>
      </w:r>
      <w:r w:rsidR="003769C0">
        <w:rPr>
          <w:sz w:val="28"/>
          <w:szCs w:val="28"/>
        </w:rPr>
        <w:t>,</w:t>
      </w:r>
      <w:r w:rsidR="00F93CEA" w:rsidRPr="00F93CEA">
        <w:rPr>
          <w:sz w:val="28"/>
          <w:szCs w:val="28"/>
        </w:rPr>
        <w:t xml:space="preserve"> </w:t>
      </w:r>
      <w:r w:rsidR="00711948" w:rsidRPr="00711948">
        <w:rPr>
          <w:sz w:val="28"/>
          <w:szCs w:val="28"/>
        </w:rPr>
        <w:t>papīra vai elektroniska dokumenta formā iesniedz inspekcijā piecu darbdienu laikā pēc</w:t>
      </w:r>
      <w:r w:rsidR="00F93CEA">
        <w:rPr>
          <w:sz w:val="28"/>
          <w:szCs w:val="28"/>
        </w:rPr>
        <w:t xml:space="preserve"> lēmuma pieņemšanas,</w:t>
      </w:r>
      <w:r w:rsidR="00711948" w:rsidRPr="00711948">
        <w:rPr>
          <w:sz w:val="28"/>
          <w:szCs w:val="28"/>
        </w:rPr>
        <w:t xml:space="preserve"> norād</w:t>
      </w:r>
      <w:r w:rsidR="00F93CEA">
        <w:rPr>
          <w:sz w:val="28"/>
          <w:szCs w:val="28"/>
        </w:rPr>
        <w:t>ot</w:t>
      </w:r>
      <w:r w:rsidR="00711948" w:rsidRPr="00711948">
        <w:rPr>
          <w:sz w:val="28"/>
          <w:szCs w:val="28"/>
        </w:rPr>
        <w:t>:</w:t>
      </w:r>
      <w:r w:rsidR="00711948">
        <w:rPr>
          <w:sz w:val="28"/>
          <w:szCs w:val="28"/>
        </w:rPr>
        <w:t xml:space="preserve"> </w:t>
      </w:r>
    </w:p>
    <w:p w14:paraId="6FA924FE" w14:textId="3D82DAF9" w:rsidR="00E75442" w:rsidRDefault="000D5383" w:rsidP="009E3CE5">
      <w:pPr>
        <w:ind w:left="851"/>
        <w:jc w:val="both"/>
        <w:rPr>
          <w:sz w:val="28"/>
          <w:szCs w:val="28"/>
        </w:rPr>
      </w:pPr>
      <w:r>
        <w:rPr>
          <w:sz w:val="28"/>
          <w:szCs w:val="28"/>
        </w:rPr>
        <w:t>6.</w:t>
      </w:r>
      <w:r w:rsidRPr="000D5383">
        <w:rPr>
          <w:sz w:val="28"/>
          <w:szCs w:val="28"/>
          <w:vertAlign w:val="superscript"/>
        </w:rPr>
        <w:t>1</w:t>
      </w:r>
      <w:r>
        <w:rPr>
          <w:sz w:val="28"/>
          <w:szCs w:val="28"/>
        </w:rPr>
        <w:t>1. p</w:t>
      </w:r>
      <w:r w:rsidR="00E75442">
        <w:rPr>
          <w:sz w:val="28"/>
          <w:szCs w:val="28"/>
        </w:rPr>
        <w:t>ersonas vārds</w:t>
      </w:r>
      <w:r w:rsidR="003769C0">
        <w:rPr>
          <w:sz w:val="28"/>
          <w:szCs w:val="28"/>
        </w:rPr>
        <w:t>,</w:t>
      </w:r>
      <w:r w:rsidR="00E75442">
        <w:rPr>
          <w:sz w:val="28"/>
          <w:szCs w:val="28"/>
        </w:rPr>
        <w:t xml:space="preserve"> uzvārds un personas kods vai personas identifikators;</w:t>
      </w:r>
    </w:p>
    <w:p w14:paraId="28CFE640" w14:textId="4A824B29" w:rsidR="00E75442" w:rsidRDefault="000D5383" w:rsidP="009E3CE5">
      <w:pPr>
        <w:ind w:left="851"/>
        <w:jc w:val="both"/>
        <w:rPr>
          <w:sz w:val="28"/>
          <w:szCs w:val="28"/>
        </w:rPr>
      </w:pPr>
      <w:r>
        <w:rPr>
          <w:sz w:val="28"/>
          <w:szCs w:val="28"/>
        </w:rPr>
        <w:t>6.</w:t>
      </w:r>
      <w:r w:rsidRPr="000D5383">
        <w:rPr>
          <w:sz w:val="28"/>
          <w:szCs w:val="28"/>
          <w:vertAlign w:val="superscript"/>
        </w:rPr>
        <w:t>1</w:t>
      </w:r>
      <w:r>
        <w:rPr>
          <w:sz w:val="28"/>
          <w:szCs w:val="28"/>
        </w:rPr>
        <w:t>2. l</w:t>
      </w:r>
      <w:r w:rsidR="00E75442">
        <w:rPr>
          <w:sz w:val="28"/>
          <w:szCs w:val="28"/>
        </w:rPr>
        <w:t xml:space="preserve">ēmuma </w:t>
      </w:r>
      <w:r w:rsidR="00E75442" w:rsidRPr="00E75442">
        <w:rPr>
          <w:sz w:val="28"/>
          <w:szCs w:val="28"/>
        </w:rPr>
        <w:t>numurs un pie</w:t>
      </w:r>
      <w:r w:rsidR="00E75442">
        <w:rPr>
          <w:sz w:val="28"/>
          <w:szCs w:val="28"/>
        </w:rPr>
        <w:t>ņemšanas</w:t>
      </w:r>
      <w:r w:rsidR="00E75442" w:rsidRPr="00E75442">
        <w:rPr>
          <w:sz w:val="28"/>
          <w:szCs w:val="28"/>
        </w:rPr>
        <w:t xml:space="preserve"> datums</w:t>
      </w:r>
      <w:r w:rsidR="00E75442">
        <w:rPr>
          <w:sz w:val="28"/>
          <w:szCs w:val="28"/>
        </w:rPr>
        <w:t>;</w:t>
      </w:r>
    </w:p>
    <w:p w14:paraId="665D3956" w14:textId="58B62210" w:rsidR="00E75442" w:rsidRDefault="003769C0" w:rsidP="009E3CE5">
      <w:pPr>
        <w:ind w:left="851"/>
        <w:jc w:val="both"/>
        <w:rPr>
          <w:sz w:val="28"/>
          <w:szCs w:val="28"/>
        </w:rPr>
      </w:pPr>
      <w:r>
        <w:rPr>
          <w:sz w:val="28"/>
          <w:szCs w:val="28"/>
        </w:rPr>
        <w:t>6.</w:t>
      </w:r>
      <w:r w:rsidR="00726848">
        <w:rPr>
          <w:sz w:val="28"/>
          <w:szCs w:val="28"/>
          <w:vertAlign w:val="superscript"/>
        </w:rPr>
        <w:t>1</w:t>
      </w:r>
      <w:r w:rsidR="00726848">
        <w:rPr>
          <w:sz w:val="28"/>
          <w:szCs w:val="28"/>
        </w:rPr>
        <w:t>3. profesija</w:t>
      </w:r>
      <w:r w:rsidR="0056678C">
        <w:rPr>
          <w:sz w:val="28"/>
          <w:szCs w:val="28"/>
        </w:rPr>
        <w:t xml:space="preserve">, </w:t>
      </w:r>
      <w:proofErr w:type="spellStart"/>
      <w:r w:rsidR="00E75442" w:rsidRPr="00E75442">
        <w:rPr>
          <w:sz w:val="28"/>
          <w:szCs w:val="28"/>
        </w:rPr>
        <w:t>pamatspecialitāte</w:t>
      </w:r>
      <w:proofErr w:type="spellEnd"/>
      <w:r w:rsidR="00E75442" w:rsidRPr="00E75442">
        <w:rPr>
          <w:sz w:val="28"/>
          <w:szCs w:val="28"/>
        </w:rPr>
        <w:t xml:space="preserve">, apakšspecialitāte, </w:t>
      </w:r>
      <w:proofErr w:type="spellStart"/>
      <w:r w:rsidR="00E75442" w:rsidRPr="00E75442">
        <w:rPr>
          <w:sz w:val="28"/>
          <w:szCs w:val="28"/>
        </w:rPr>
        <w:t>papildspecialitāte</w:t>
      </w:r>
      <w:proofErr w:type="spellEnd"/>
      <w:r w:rsidR="00E75442">
        <w:rPr>
          <w:sz w:val="28"/>
          <w:szCs w:val="28"/>
        </w:rPr>
        <w:t>, kurā ir noteikta adaptācija;</w:t>
      </w:r>
    </w:p>
    <w:p w14:paraId="3D5B86DD" w14:textId="14DC1D0D" w:rsidR="00E75442" w:rsidRPr="007968A3" w:rsidRDefault="000D5383" w:rsidP="009E3CE5">
      <w:pPr>
        <w:ind w:left="851"/>
        <w:jc w:val="both"/>
        <w:rPr>
          <w:sz w:val="28"/>
          <w:szCs w:val="28"/>
        </w:rPr>
      </w:pPr>
      <w:r>
        <w:rPr>
          <w:sz w:val="28"/>
          <w:szCs w:val="28"/>
        </w:rPr>
        <w:t>6.</w:t>
      </w:r>
      <w:r w:rsidRPr="000D5383">
        <w:rPr>
          <w:sz w:val="28"/>
          <w:szCs w:val="28"/>
          <w:vertAlign w:val="superscript"/>
        </w:rPr>
        <w:t>1</w:t>
      </w:r>
      <w:r w:rsidR="00726848">
        <w:rPr>
          <w:sz w:val="28"/>
          <w:szCs w:val="28"/>
        </w:rPr>
        <w:t>4</w:t>
      </w:r>
      <w:r>
        <w:rPr>
          <w:sz w:val="28"/>
          <w:szCs w:val="28"/>
        </w:rPr>
        <w:t xml:space="preserve">. </w:t>
      </w:r>
      <w:r w:rsidR="00E75442">
        <w:rPr>
          <w:sz w:val="28"/>
          <w:szCs w:val="28"/>
        </w:rPr>
        <w:t>adaptācijas perioda ilgums;</w:t>
      </w:r>
    </w:p>
    <w:p w14:paraId="123E7FCA" w14:textId="63524494" w:rsidR="00E75442" w:rsidRDefault="000D5383" w:rsidP="00E75442">
      <w:pPr>
        <w:ind w:left="851"/>
        <w:jc w:val="both"/>
        <w:rPr>
          <w:sz w:val="28"/>
          <w:szCs w:val="28"/>
        </w:rPr>
      </w:pPr>
      <w:r>
        <w:rPr>
          <w:sz w:val="28"/>
          <w:szCs w:val="28"/>
        </w:rPr>
        <w:t>6.</w:t>
      </w:r>
      <w:r w:rsidRPr="000D5383">
        <w:rPr>
          <w:sz w:val="28"/>
          <w:szCs w:val="28"/>
          <w:vertAlign w:val="superscript"/>
        </w:rPr>
        <w:t>1</w:t>
      </w:r>
      <w:r w:rsidR="0056678C">
        <w:rPr>
          <w:sz w:val="28"/>
          <w:szCs w:val="28"/>
        </w:rPr>
        <w:t>5</w:t>
      </w:r>
      <w:r>
        <w:rPr>
          <w:sz w:val="28"/>
          <w:szCs w:val="28"/>
        </w:rPr>
        <w:t xml:space="preserve">. </w:t>
      </w:r>
      <w:r w:rsidR="00E75442" w:rsidRPr="00E75442">
        <w:rPr>
          <w:sz w:val="28"/>
          <w:szCs w:val="28"/>
        </w:rPr>
        <w:t xml:space="preserve">attiecīgās </w:t>
      </w:r>
      <w:r w:rsidR="00E75442">
        <w:rPr>
          <w:sz w:val="28"/>
          <w:szCs w:val="28"/>
        </w:rPr>
        <w:t xml:space="preserve">specialitātes </w:t>
      </w:r>
      <w:r w:rsidR="00E75442" w:rsidRPr="00E75442">
        <w:rPr>
          <w:sz w:val="28"/>
          <w:szCs w:val="28"/>
        </w:rPr>
        <w:t xml:space="preserve">pārstāvji Latvijas Republikā, kuri var veikt </w:t>
      </w:r>
      <w:r w:rsidR="00E75442" w:rsidRPr="00F366A8">
        <w:rPr>
          <w:sz w:val="28"/>
          <w:szCs w:val="28"/>
        </w:rPr>
        <w:t>p</w:t>
      </w:r>
      <w:r w:rsidR="00956521" w:rsidRPr="00F366A8">
        <w:rPr>
          <w:sz w:val="28"/>
          <w:szCs w:val="28"/>
        </w:rPr>
        <w:t>ersonas</w:t>
      </w:r>
      <w:r w:rsidR="00E75442" w:rsidRPr="00E75442">
        <w:rPr>
          <w:sz w:val="28"/>
          <w:szCs w:val="28"/>
        </w:rPr>
        <w:t xml:space="preserve"> uzraudzību adaptācijas periodā</w:t>
      </w:r>
      <w:r w:rsidR="00E75442">
        <w:rPr>
          <w:sz w:val="28"/>
          <w:szCs w:val="28"/>
        </w:rPr>
        <w:t>.”</w:t>
      </w:r>
    </w:p>
    <w:p w14:paraId="0369F602" w14:textId="77777777" w:rsidR="00E75442" w:rsidRDefault="00E75442" w:rsidP="00E75442">
      <w:pPr>
        <w:ind w:left="851"/>
        <w:jc w:val="both"/>
        <w:rPr>
          <w:sz w:val="28"/>
          <w:szCs w:val="28"/>
        </w:rPr>
      </w:pPr>
    </w:p>
    <w:p w14:paraId="4462D80F" w14:textId="7473598F" w:rsidR="009E3CE5" w:rsidRDefault="009D1BC1" w:rsidP="00831B63">
      <w:pPr>
        <w:ind w:firstLine="720"/>
        <w:jc w:val="both"/>
        <w:rPr>
          <w:sz w:val="28"/>
          <w:szCs w:val="28"/>
        </w:rPr>
      </w:pPr>
      <w:r>
        <w:rPr>
          <w:sz w:val="28"/>
          <w:szCs w:val="28"/>
        </w:rPr>
        <w:t>1.5</w:t>
      </w:r>
      <w:r w:rsidR="009E3CE5">
        <w:rPr>
          <w:sz w:val="28"/>
          <w:szCs w:val="28"/>
        </w:rPr>
        <w:t>. </w:t>
      </w:r>
      <w:r w:rsidR="009E3CE5" w:rsidRPr="007968A3">
        <w:rPr>
          <w:sz w:val="28"/>
          <w:szCs w:val="28"/>
        </w:rPr>
        <w:t xml:space="preserve">Papildināt 7. punkta pirmo teikumu aiz </w:t>
      </w:r>
      <w:r w:rsidR="0056678C">
        <w:rPr>
          <w:sz w:val="28"/>
          <w:szCs w:val="28"/>
        </w:rPr>
        <w:t>vārdiem</w:t>
      </w:r>
      <w:r w:rsidR="0056678C" w:rsidRPr="007968A3">
        <w:rPr>
          <w:sz w:val="28"/>
          <w:szCs w:val="28"/>
        </w:rPr>
        <w:t xml:space="preserve"> </w:t>
      </w:r>
      <w:r w:rsidR="009E3CE5" w:rsidRPr="007968A3">
        <w:rPr>
          <w:sz w:val="28"/>
          <w:szCs w:val="28"/>
        </w:rPr>
        <w:t xml:space="preserve">“norādīto informāciju par ārstniecības personas un ārstniecības atbalsta personas” ar </w:t>
      </w:r>
      <w:r w:rsidR="0056678C">
        <w:rPr>
          <w:sz w:val="28"/>
          <w:szCs w:val="28"/>
        </w:rPr>
        <w:t>vārdiem un skait</w:t>
      </w:r>
      <w:r w:rsidR="00D47B36">
        <w:rPr>
          <w:sz w:val="28"/>
          <w:szCs w:val="28"/>
        </w:rPr>
        <w:t>l</w:t>
      </w:r>
      <w:r w:rsidR="0056678C">
        <w:rPr>
          <w:sz w:val="28"/>
          <w:szCs w:val="28"/>
        </w:rPr>
        <w:t>i</w:t>
      </w:r>
      <w:r w:rsidR="009E3CE5" w:rsidRPr="007968A3">
        <w:rPr>
          <w:sz w:val="28"/>
          <w:szCs w:val="28"/>
        </w:rPr>
        <w:t xml:space="preserve"> “kā arī šo noteikumu </w:t>
      </w:r>
      <w:r w:rsidR="000D3349">
        <w:rPr>
          <w:sz w:val="28"/>
          <w:szCs w:val="28"/>
        </w:rPr>
        <w:t>4.1</w:t>
      </w:r>
      <w:r w:rsidR="009206C2">
        <w:rPr>
          <w:sz w:val="28"/>
          <w:szCs w:val="28"/>
        </w:rPr>
        <w:t>4</w:t>
      </w:r>
      <w:r w:rsidR="000D3349">
        <w:rPr>
          <w:sz w:val="28"/>
          <w:szCs w:val="28"/>
        </w:rPr>
        <w:t>.</w:t>
      </w:r>
      <w:r w:rsidR="009E3CE5" w:rsidRPr="000D3349">
        <w:rPr>
          <w:sz w:val="28"/>
          <w:szCs w:val="28"/>
        </w:rPr>
        <w:t>punktā</w:t>
      </w:r>
      <w:r w:rsidR="009E3CE5" w:rsidRPr="007968A3">
        <w:rPr>
          <w:sz w:val="28"/>
          <w:szCs w:val="28"/>
        </w:rPr>
        <w:t xml:space="preserve"> minēto</w:t>
      </w:r>
      <w:r w:rsidR="0096135E">
        <w:rPr>
          <w:sz w:val="28"/>
          <w:szCs w:val="28"/>
        </w:rPr>
        <w:t xml:space="preserve"> </w:t>
      </w:r>
      <w:r w:rsidR="0096135E" w:rsidRPr="000D3349">
        <w:rPr>
          <w:sz w:val="28"/>
          <w:szCs w:val="28"/>
        </w:rPr>
        <w:t>personu</w:t>
      </w:r>
      <w:r w:rsidR="009E3CE5" w:rsidRPr="007968A3">
        <w:rPr>
          <w:sz w:val="28"/>
          <w:szCs w:val="28"/>
        </w:rPr>
        <w:t>”.</w:t>
      </w:r>
    </w:p>
    <w:p w14:paraId="2D3AF42D" w14:textId="77777777" w:rsidR="001B0073" w:rsidRDefault="001B0073" w:rsidP="001B0073">
      <w:pPr>
        <w:ind w:firstLine="720"/>
        <w:jc w:val="both"/>
        <w:rPr>
          <w:sz w:val="28"/>
          <w:szCs w:val="28"/>
        </w:rPr>
      </w:pPr>
    </w:p>
    <w:p w14:paraId="5FC68BFC" w14:textId="75176FDB" w:rsidR="001B0073" w:rsidRPr="00F366A8" w:rsidRDefault="001B0073" w:rsidP="001B0073">
      <w:pPr>
        <w:ind w:firstLine="720"/>
        <w:jc w:val="both"/>
        <w:rPr>
          <w:sz w:val="28"/>
          <w:szCs w:val="28"/>
        </w:rPr>
      </w:pPr>
      <w:r w:rsidRPr="00F366A8">
        <w:rPr>
          <w:sz w:val="28"/>
          <w:szCs w:val="28"/>
        </w:rPr>
        <w:t>1.7. Aizstāt  11.2. apakšpunktā skaitli “4.5.2.” ar skaitli “4.7.4.”;</w:t>
      </w:r>
    </w:p>
    <w:p w14:paraId="5EF53D81" w14:textId="77777777" w:rsidR="001B0073" w:rsidRPr="001B0073" w:rsidRDefault="001B0073" w:rsidP="001B0073">
      <w:pPr>
        <w:ind w:firstLine="720"/>
        <w:jc w:val="both"/>
        <w:rPr>
          <w:color w:val="FF0000"/>
          <w:sz w:val="28"/>
          <w:szCs w:val="28"/>
        </w:rPr>
      </w:pPr>
    </w:p>
    <w:p w14:paraId="27BE82DA" w14:textId="53B2AFA8" w:rsidR="00E335BF" w:rsidRDefault="009D1BC1" w:rsidP="00831B63">
      <w:pPr>
        <w:ind w:firstLine="720"/>
        <w:jc w:val="both"/>
        <w:rPr>
          <w:sz w:val="28"/>
          <w:szCs w:val="28"/>
        </w:rPr>
      </w:pPr>
      <w:r>
        <w:rPr>
          <w:sz w:val="28"/>
          <w:szCs w:val="28"/>
        </w:rPr>
        <w:t>1</w:t>
      </w:r>
      <w:r w:rsidRPr="00F366A8">
        <w:rPr>
          <w:sz w:val="28"/>
          <w:szCs w:val="28"/>
        </w:rPr>
        <w:t>.</w:t>
      </w:r>
      <w:r w:rsidR="001B0073" w:rsidRPr="00F366A8">
        <w:rPr>
          <w:sz w:val="28"/>
          <w:szCs w:val="28"/>
        </w:rPr>
        <w:t>8</w:t>
      </w:r>
      <w:r w:rsidR="009206C2">
        <w:rPr>
          <w:sz w:val="28"/>
          <w:szCs w:val="28"/>
        </w:rPr>
        <w:t>. </w:t>
      </w:r>
      <w:r w:rsidR="00E335BF">
        <w:rPr>
          <w:sz w:val="28"/>
          <w:szCs w:val="28"/>
        </w:rPr>
        <w:t xml:space="preserve">Papildināt noteikumus ar </w:t>
      </w:r>
      <w:r w:rsidR="00E335BF" w:rsidRPr="00347E94">
        <w:rPr>
          <w:sz w:val="28"/>
          <w:szCs w:val="28"/>
        </w:rPr>
        <w:t>11.</w:t>
      </w:r>
      <w:r w:rsidR="00C50071" w:rsidRPr="00347E94">
        <w:rPr>
          <w:sz w:val="28"/>
          <w:szCs w:val="28"/>
          <w:vertAlign w:val="superscript"/>
        </w:rPr>
        <w:t>3</w:t>
      </w:r>
      <w:r w:rsidR="00E335BF">
        <w:rPr>
          <w:sz w:val="28"/>
          <w:szCs w:val="28"/>
        </w:rPr>
        <w:t xml:space="preserve"> apakšpunktu šādā redakcijā:</w:t>
      </w:r>
    </w:p>
    <w:p w14:paraId="6895C60F" w14:textId="54DC2B67" w:rsidR="00E335BF" w:rsidRDefault="00E335BF" w:rsidP="00831B63">
      <w:pPr>
        <w:ind w:firstLine="720"/>
        <w:jc w:val="both"/>
        <w:rPr>
          <w:sz w:val="28"/>
          <w:szCs w:val="28"/>
        </w:rPr>
      </w:pPr>
    </w:p>
    <w:p w14:paraId="5023B707" w14:textId="5B43C29A" w:rsidR="00446C48" w:rsidRPr="003A206A" w:rsidRDefault="00F366A8" w:rsidP="00F366A8">
      <w:pPr>
        <w:ind w:firstLine="709"/>
        <w:jc w:val="both"/>
        <w:rPr>
          <w:sz w:val="28"/>
          <w:szCs w:val="28"/>
        </w:rPr>
      </w:pPr>
      <w:r w:rsidRPr="003A206A">
        <w:rPr>
          <w:sz w:val="28"/>
          <w:szCs w:val="28"/>
        </w:rPr>
        <w:t>“11.</w:t>
      </w:r>
      <w:r w:rsidRPr="003A206A">
        <w:rPr>
          <w:sz w:val="28"/>
          <w:szCs w:val="28"/>
          <w:vertAlign w:val="superscript"/>
        </w:rPr>
        <w:t xml:space="preserve">3 </w:t>
      </w:r>
      <w:r w:rsidRPr="003A206A">
        <w:rPr>
          <w:sz w:val="28"/>
          <w:szCs w:val="28"/>
        </w:rPr>
        <w:t xml:space="preserve">Šo noteikumu 11.punktu nepiemēro, ja ārstniecības persona pēc diploma iegūšanas Latvijā ir strādājušas profesijā </w:t>
      </w:r>
      <w:r w:rsidR="006F25E2" w:rsidRPr="003A206A">
        <w:rPr>
          <w:sz w:val="28"/>
          <w:szCs w:val="28"/>
        </w:rPr>
        <w:t xml:space="preserve">vai kādā no profesijas pamatspecialitātēm, apakšspecialitātēm vai papildspecialitātēm </w:t>
      </w:r>
      <w:r w:rsidRPr="003A206A">
        <w:rPr>
          <w:sz w:val="28"/>
          <w:szCs w:val="28"/>
        </w:rPr>
        <w:t xml:space="preserve">ārpus Latvijas </w:t>
      </w:r>
      <w:r w:rsidR="006F25E2" w:rsidRPr="003A206A">
        <w:rPr>
          <w:sz w:val="28"/>
          <w:szCs w:val="28"/>
        </w:rPr>
        <w:t>Republikas kādā no Eiropas Ekonomikas zonas dalībvalstīm vai Šveices Konfederācijā ne mazāk kā trīs gadus pēdējo piecu gadu laikā. Šajā gadījumā</w:t>
      </w:r>
      <w:r w:rsidR="003A206A" w:rsidRPr="003A206A">
        <w:rPr>
          <w:sz w:val="28"/>
          <w:szCs w:val="28"/>
        </w:rPr>
        <w:t xml:space="preserve"> ārstniecības persona, kura vēlas veikt pirmreizēju reģistrāciju,</w:t>
      </w:r>
      <w:r w:rsidR="006F25E2" w:rsidRPr="003A206A">
        <w:rPr>
          <w:sz w:val="28"/>
          <w:szCs w:val="28"/>
        </w:rPr>
        <w:t xml:space="preserve"> inspekcijā</w:t>
      </w:r>
      <w:r w:rsidR="003A206A" w:rsidRPr="003A206A">
        <w:rPr>
          <w:sz w:val="28"/>
          <w:szCs w:val="28"/>
        </w:rPr>
        <w:t xml:space="preserve"> iesniedz</w:t>
      </w:r>
      <w:r w:rsidR="006F25E2" w:rsidRPr="003A206A">
        <w:rPr>
          <w:sz w:val="28"/>
          <w:szCs w:val="28"/>
        </w:rPr>
        <w:t xml:space="preserve"> iesniegumu ar lūgumu par reģistrāciju reģistrā, aizpildot ārstniecības personu un ārstniecības atbalsta personu reģistra uzskaites karti (3. pielikums) un šo noteikumu 30.punktā minētos dokumentus.”</w:t>
      </w:r>
    </w:p>
    <w:p w14:paraId="1348C6D1" w14:textId="77777777" w:rsidR="006F25E2" w:rsidRDefault="006F25E2" w:rsidP="00831B63">
      <w:pPr>
        <w:ind w:firstLine="720"/>
        <w:jc w:val="both"/>
        <w:rPr>
          <w:sz w:val="28"/>
          <w:szCs w:val="28"/>
        </w:rPr>
      </w:pPr>
    </w:p>
    <w:p w14:paraId="0FB36D4D" w14:textId="33A670F9" w:rsidR="002718A8" w:rsidRDefault="00446C48" w:rsidP="00831B63">
      <w:pPr>
        <w:ind w:firstLine="720"/>
        <w:jc w:val="both"/>
        <w:rPr>
          <w:sz w:val="28"/>
          <w:szCs w:val="28"/>
        </w:rPr>
      </w:pPr>
      <w:r>
        <w:rPr>
          <w:sz w:val="28"/>
          <w:szCs w:val="28"/>
        </w:rPr>
        <w:t xml:space="preserve">1.9. </w:t>
      </w:r>
      <w:r w:rsidR="002718A8">
        <w:rPr>
          <w:sz w:val="28"/>
          <w:szCs w:val="28"/>
        </w:rPr>
        <w:t>Papildināt noteikumus ar 14.6.apakšpunktu šādā redakcijā:</w:t>
      </w:r>
    </w:p>
    <w:p w14:paraId="13EC1077" w14:textId="328E74CB" w:rsidR="002718A8" w:rsidRDefault="002718A8" w:rsidP="00831B63">
      <w:pPr>
        <w:ind w:firstLine="720"/>
        <w:jc w:val="both"/>
        <w:rPr>
          <w:sz w:val="28"/>
          <w:szCs w:val="28"/>
        </w:rPr>
      </w:pPr>
    </w:p>
    <w:p w14:paraId="1E236697" w14:textId="5CF15066" w:rsidR="002718A8" w:rsidRDefault="002718A8" w:rsidP="00831B63">
      <w:pPr>
        <w:ind w:firstLine="720"/>
        <w:jc w:val="both"/>
        <w:rPr>
          <w:sz w:val="28"/>
          <w:szCs w:val="28"/>
        </w:rPr>
      </w:pPr>
      <w:r>
        <w:rPr>
          <w:sz w:val="28"/>
          <w:szCs w:val="28"/>
        </w:rPr>
        <w:t>“</w:t>
      </w:r>
      <w:r w:rsidR="00FA45EB">
        <w:rPr>
          <w:sz w:val="28"/>
          <w:szCs w:val="28"/>
        </w:rPr>
        <w:t xml:space="preserve">14.6 attiecīgajai ārstniecības personai vai ārstniecības atbalsta personai ir </w:t>
      </w:r>
      <w:r w:rsidR="001B0073" w:rsidRPr="006F25E2">
        <w:rPr>
          <w:sz w:val="28"/>
          <w:szCs w:val="28"/>
        </w:rPr>
        <w:t>noteikta</w:t>
      </w:r>
      <w:r w:rsidR="001B0073">
        <w:rPr>
          <w:sz w:val="28"/>
          <w:szCs w:val="28"/>
        </w:rPr>
        <w:t xml:space="preserve"> </w:t>
      </w:r>
      <w:r w:rsidR="00FA45EB">
        <w:rPr>
          <w:sz w:val="28"/>
          <w:szCs w:val="28"/>
        </w:rPr>
        <w:t>ierobežota rīcībspēja.”</w:t>
      </w:r>
    </w:p>
    <w:p w14:paraId="50984B96" w14:textId="77777777" w:rsidR="00FA45EB" w:rsidRDefault="00FA45EB" w:rsidP="00831B63">
      <w:pPr>
        <w:ind w:firstLine="720"/>
        <w:jc w:val="both"/>
        <w:rPr>
          <w:sz w:val="28"/>
          <w:szCs w:val="28"/>
        </w:rPr>
      </w:pPr>
    </w:p>
    <w:p w14:paraId="1C3FB542" w14:textId="5349590D" w:rsidR="00594DE4" w:rsidRDefault="00D5009B" w:rsidP="00831B63">
      <w:pPr>
        <w:ind w:firstLine="720"/>
        <w:jc w:val="both"/>
        <w:rPr>
          <w:sz w:val="28"/>
          <w:szCs w:val="28"/>
        </w:rPr>
      </w:pPr>
      <w:r>
        <w:rPr>
          <w:sz w:val="28"/>
          <w:szCs w:val="28"/>
        </w:rPr>
        <w:t>1.</w:t>
      </w:r>
      <w:r w:rsidR="00446C48">
        <w:rPr>
          <w:sz w:val="28"/>
          <w:szCs w:val="28"/>
        </w:rPr>
        <w:t>10</w:t>
      </w:r>
      <w:r w:rsidR="0033143D">
        <w:rPr>
          <w:sz w:val="28"/>
          <w:szCs w:val="28"/>
        </w:rPr>
        <w:t>. </w:t>
      </w:r>
      <w:r>
        <w:rPr>
          <w:sz w:val="28"/>
          <w:szCs w:val="28"/>
        </w:rPr>
        <w:t>Papildināt</w:t>
      </w:r>
      <w:r w:rsidR="00594DE4" w:rsidRPr="009206C2">
        <w:rPr>
          <w:sz w:val="28"/>
          <w:szCs w:val="28"/>
        </w:rPr>
        <w:t xml:space="preserve"> </w:t>
      </w:r>
      <w:r>
        <w:rPr>
          <w:sz w:val="28"/>
          <w:szCs w:val="28"/>
        </w:rPr>
        <w:t>1</w:t>
      </w:r>
      <w:r w:rsidR="00594DE4" w:rsidRPr="009206C2">
        <w:rPr>
          <w:sz w:val="28"/>
          <w:szCs w:val="28"/>
        </w:rPr>
        <w:t xml:space="preserve">5.punktu </w:t>
      </w:r>
      <w:r>
        <w:rPr>
          <w:sz w:val="28"/>
          <w:szCs w:val="28"/>
        </w:rPr>
        <w:t xml:space="preserve">ar otro teikumu </w:t>
      </w:r>
      <w:r w:rsidR="00594DE4" w:rsidRPr="009206C2">
        <w:rPr>
          <w:sz w:val="28"/>
          <w:szCs w:val="28"/>
        </w:rPr>
        <w:t>šādā redakcijā:</w:t>
      </w:r>
    </w:p>
    <w:p w14:paraId="6A3948C9" w14:textId="77777777" w:rsidR="009206C2" w:rsidRDefault="009206C2" w:rsidP="00831B63">
      <w:pPr>
        <w:ind w:firstLine="720"/>
        <w:jc w:val="both"/>
        <w:rPr>
          <w:sz w:val="28"/>
          <w:szCs w:val="28"/>
        </w:rPr>
      </w:pPr>
    </w:p>
    <w:p w14:paraId="71481380" w14:textId="228C5B1A" w:rsidR="009206C2" w:rsidRDefault="00594DE4" w:rsidP="00831B63">
      <w:pPr>
        <w:ind w:firstLine="720"/>
        <w:jc w:val="both"/>
        <w:rPr>
          <w:sz w:val="28"/>
          <w:szCs w:val="28"/>
        </w:rPr>
      </w:pPr>
      <w:r>
        <w:rPr>
          <w:sz w:val="28"/>
          <w:szCs w:val="28"/>
        </w:rPr>
        <w:t>“</w:t>
      </w:r>
      <w:r w:rsidR="00D5009B">
        <w:rPr>
          <w:sz w:val="28"/>
          <w:szCs w:val="28"/>
        </w:rPr>
        <w:t>Š</w:t>
      </w:r>
      <w:r w:rsidR="009206C2" w:rsidRPr="009206C2">
        <w:rPr>
          <w:sz w:val="28"/>
        </w:rPr>
        <w:t xml:space="preserve">o noteikumu 4.14.apakšpunktā minētajām </w:t>
      </w:r>
      <w:r w:rsidRPr="00594DE4">
        <w:rPr>
          <w:sz w:val="28"/>
        </w:rPr>
        <w:t xml:space="preserve">personām </w:t>
      </w:r>
      <w:r w:rsidRPr="00594DE4">
        <w:rPr>
          <w:sz w:val="28"/>
          <w:szCs w:val="28"/>
        </w:rPr>
        <w:t xml:space="preserve">reģistrācijas termiņš reģistrā ir </w:t>
      </w:r>
      <w:r>
        <w:rPr>
          <w:sz w:val="28"/>
          <w:szCs w:val="28"/>
        </w:rPr>
        <w:t xml:space="preserve">noteikts atbilstoši </w:t>
      </w:r>
      <w:r w:rsidR="001B0073" w:rsidRPr="006F25E2">
        <w:rPr>
          <w:sz w:val="28"/>
          <w:szCs w:val="28"/>
        </w:rPr>
        <w:t xml:space="preserve">lēmumā par adaptācijas perioda piemērošanu noteiktajam </w:t>
      </w:r>
      <w:r>
        <w:rPr>
          <w:sz w:val="28"/>
          <w:szCs w:val="28"/>
        </w:rPr>
        <w:t>adaptācijas perioda ilgumam</w:t>
      </w:r>
      <w:r w:rsidR="009206C2">
        <w:rPr>
          <w:sz w:val="28"/>
          <w:szCs w:val="28"/>
        </w:rPr>
        <w:t xml:space="preserve">, </w:t>
      </w:r>
      <w:r w:rsidR="009206C2" w:rsidRPr="009206C2">
        <w:rPr>
          <w:sz w:val="28"/>
          <w:szCs w:val="28"/>
        </w:rPr>
        <w:t xml:space="preserve">no dienas, kad </w:t>
      </w:r>
      <w:r w:rsidR="001B0073" w:rsidRPr="006F25E2">
        <w:rPr>
          <w:sz w:val="28"/>
          <w:szCs w:val="28"/>
        </w:rPr>
        <w:t>minētā</w:t>
      </w:r>
      <w:r w:rsidR="009206C2" w:rsidRPr="001B0073">
        <w:rPr>
          <w:color w:val="FF0000"/>
          <w:sz w:val="28"/>
          <w:szCs w:val="28"/>
        </w:rPr>
        <w:t xml:space="preserve"> </w:t>
      </w:r>
      <w:r w:rsidR="009206C2" w:rsidRPr="009206C2">
        <w:rPr>
          <w:sz w:val="28"/>
          <w:szCs w:val="28"/>
        </w:rPr>
        <w:t>person</w:t>
      </w:r>
      <w:r w:rsidR="009206C2">
        <w:rPr>
          <w:sz w:val="28"/>
          <w:szCs w:val="28"/>
        </w:rPr>
        <w:t xml:space="preserve">a ir </w:t>
      </w:r>
      <w:r w:rsidR="009206C2" w:rsidRPr="009206C2">
        <w:rPr>
          <w:sz w:val="28"/>
          <w:szCs w:val="28"/>
        </w:rPr>
        <w:t>uzsākusi profesionālo darbību ārstniecības iestādē.</w:t>
      </w:r>
      <w:r w:rsidR="009206C2">
        <w:rPr>
          <w:sz w:val="28"/>
          <w:szCs w:val="28"/>
        </w:rPr>
        <w:t>”</w:t>
      </w:r>
      <w:r w:rsidR="009206C2" w:rsidRPr="009206C2">
        <w:rPr>
          <w:sz w:val="28"/>
          <w:szCs w:val="28"/>
        </w:rPr>
        <w:t xml:space="preserve"> </w:t>
      </w:r>
    </w:p>
    <w:p w14:paraId="0F33C432" w14:textId="77777777" w:rsidR="009206C2" w:rsidRDefault="009206C2" w:rsidP="00831B63">
      <w:pPr>
        <w:ind w:firstLine="720"/>
        <w:jc w:val="both"/>
        <w:rPr>
          <w:sz w:val="28"/>
          <w:szCs w:val="28"/>
        </w:rPr>
      </w:pPr>
    </w:p>
    <w:p w14:paraId="589EB5FA" w14:textId="6628DB59" w:rsidR="00FA45EB" w:rsidRDefault="00D5009B" w:rsidP="00831B63">
      <w:pPr>
        <w:ind w:firstLine="720"/>
        <w:jc w:val="both"/>
        <w:rPr>
          <w:sz w:val="28"/>
          <w:szCs w:val="28"/>
        </w:rPr>
      </w:pPr>
      <w:r>
        <w:rPr>
          <w:sz w:val="28"/>
          <w:szCs w:val="28"/>
        </w:rPr>
        <w:t>1.</w:t>
      </w:r>
      <w:r w:rsidR="00446C48">
        <w:rPr>
          <w:sz w:val="28"/>
          <w:szCs w:val="28"/>
        </w:rPr>
        <w:t>11</w:t>
      </w:r>
      <w:r w:rsidR="009949F9">
        <w:rPr>
          <w:sz w:val="28"/>
          <w:szCs w:val="28"/>
        </w:rPr>
        <w:t>. </w:t>
      </w:r>
      <w:r w:rsidR="00FA45EB">
        <w:rPr>
          <w:sz w:val="28"/>
          <w:szCs w:val="28"/>
        </w:rPr>
        <w:t>Papildināt noteikumus ar 23.</w:t>
      </w:r>
      <w:r w:rsidR="00526BF3">
        <w:rPr>
          <w:sz w:val="28"/>
          <w:szCs w:val="28"/>
        </w:rPr>
        <w:t>9</w:t>
      </w:r>
      <w:r w:rsidR="00FA45EB">
        <w:rPr>
          <w:sz w:val="28"/>
          <w:szCs w:val="28"/>
        </w:rPr>
        <w:t>.apakšpunktu šādā redakcijā:</w:t>
      </w:r>
    </w:p>
    <w:p w14:paraId="5205E0F4" w14:textId="4693D4C7" w:rsidR="00FA45EB" w:rsidRDefault="00FA45EB" w:rsidP="00831B63">
      <w:pPr>
        <w:ind w:firstLine="720"/>
        <w:jc w:val="both"/>
        <w:rPr>
          <w:sz w:val="28"/>
          <w:szCs w:val="28"/>
        </w:rPr>
      </w:pPr>
    </w:p>
    <w:p w14:paraId="3056B29B" w14:textId="6332FB20" w:rsidR="00FA45EB" w:rsidRDefault="00FA45EB" w:rsidP="00831B63">
      <w:pPr>
        <w:ind w:firstLine="720"/>
        <w:jc w:val="both"/>
        <w:rPr>
          <w:sz w:val="28"/>
          <w:szCs w:val="28"/>
        </w:rPr>
      </w:pPr>
      <w:r>
        <w:rPr>
          <w:sz w:val="28"/>
          <w:szCs w:val="28"/>
        </w:rPr>
        <w:t>“23.</w:t>
      </w:r>
      <w:r w:rsidR="00526BF3">
        <w:rPr>
          <w:sz w:val="28"/>
          <w:szCs w:val="28"/>
        </w:rPr>
        <w:t>9</w:t>
      </w:r>
      <w:r w:rsidR="0033143D">
        <w:rPr>
          <w:sz w:val="28"/>
          <w:szCs w:val="28"/>
        </w:rPr>
        <w:t>.</w:t>
      </w:r>
      <w:r>
        <w:rPr>
          <w:sz w:val="28"/>
          <w:szCs w:val="28"/>
        </w:rPr>
        <w:t xml:space="preserve"> </w:t>
      </w:r>
      <w:r w:rsidR="0033143D">
        <w:rPr>
          <w:sz w:val="28"/>
          <w:szCs w:val="28"/>
        </w:rPr>
        <w:t xml:space="preserve">attiecīgajai ārstniecības personai vai ārstniecības atbalsta personai ir </w:t>
      </w:r>
      <w:r w:rsidR="001B0073" w:rsidRPr="006F25E2">
        <w:rPr>
          <w:sz w:val="28"/>
          <w:szCs w:val="28"/>
        </w:rPr>
        <w:t>noteikta</w:t>
      </w:r>
      <w:r w:rsidR="001B0073">
        <w:rPr>
          <w:sz w:val="28"/>
          <w:szCs w:val="28"/>
        </w:rPr>
        <w:t xml:space="preserve"> </w:t>
      </w:r>
      <w:r w:rsidR="0033143D">
        <w:rPr>
          <w:sz w:val="28"/>
          <w:szCs w:val="28"/>
        </w:rPr>
        <w:t>ierobežota rīcībspēja.”</w:t>
      </w:r>
    </w:p>
    <w:p w14:paraId="3C642C7E" w14:textId="77777777" w:rsidR="00FA45EB" w:rsidRDefault="00FA45EB" w:rsidP="00831B63">
      <w:pPr>
        <w:ind w:firstLine="720"/>
        <w:jc w:val="both"/>
        <w:rPr>
          <w:sz w:val="28"/>
          <w:szCs w:val="28"/>
        </w:rPr>
      </w:pPr>
    </w:p>
    <w:p w14:paraId="402C78BC" w14:textId="2FD3C3D0" w:rsidR="0033143D" w:rsidRDefault="00D5009B" w:rsidP="00831B63">
      <w:pPr>
        <w:ind w:firstLine="720"/>
        <w:jc w:val="both"/>
        <w:rPr>
          <w:sz w:val="28"/>
          <w:szCs w:val="28"/>
        </w:rPr>
      </w:pPr>
      <w:r>
        <w:rPr>
          <w:sz w:val="28"/>
          <w:szCs w:val="28"/>
        </w:rPr>
        <w:t>1.</w:t>
      </w:r>
      <w:r w:rsidR="0033143D">
        <w:rPr>
          <w:sz w:val="28"/>
          <w:szCs w:val="28"/>
        </w:rPr>
        <w:t>1</w:t>
      </w:r>
      <w:r w:rsidR="00446C48">
        <w:rPr>
          <w:sz w:val="28"/>
          <w:szCs w:val="28"/>
        </w:rPr>
        <w:t>2</w:t>
      </w:r>
      <w:r w:rsidR="0033143D">
        <w:rPr>
          <w:sz w:val="28"/>
          <w:szCs w:val="28"/>
        </w:rPr>
        <w:t>. </w:t>
      </w:r>
      <w:r w:rsidR="00A26C0D">
        <w:rPr>
          <w:sz w:val="28"/>
          <w:szCs w:val="28"/>
        </w:rPr>
        <w:t xml:space="preserve">Papildināt </w:t>
      </w:r>
      <w:r w:rsidR="00E335BF">
        <w:rPr>
          <w:sz w:val="28"/>
          <w:szCs w:val="28"/>
        </w:rPr>
        <w:t>30</w:t>
      </w:r>
      <w:r w:rsidR="0033143D">
        <w:rPr>
          <w:sz w:val="28"/>
          <w:szCs w:val="28"/>
        </w:rPr>
        <w:t>.</w:t>
      </w:r>
      <w:r w:rsidR="00E335BF">
        <w:rPr>
          <w:sz w:val="28"/>
          <w:szCs w:val="28"/>
        </w:rPr>
        <w:t>1.apakš</w:t>
      </w:r>
      <w:r w:rsidR="0033143D">
        <w:rPr>
          <w:sz w:val="28"/>
          <w:szCs w:val="28"/>
        </w:rPr>
        <w:t>punkt</w:t>
      </w:r>
      <w:r w:rsidR="00A26C0D">
        <w:rPr>
          <w:sz w:val="28"/>
          <w:szCs w:val="28"/>
        </w:rPr>
        <w:t xml:space="preserve">u </w:t>
      </w:r>
      <w:r w:rsidR="00E335BF">
        <w:rPr>
          <w:sz w:val="28"/>
          <w:szCs w:val="28"/>
        </w:rPr>
        <w:t>aiz vārda “izziņu” ar vārdiem “</w:t>
      </w:r>
      <w:bookmarkStart w:id="3" w:name="_Hlk21084316"/>
      <w:r w:rsidR="00E335BF">
        <w:rPr>
          <w:sz w:val="28"/>
          <w:szCs w:val="28"/>
        </w:rPr>
        <w:t>vai cit</w:t>
      </w:r>
      <w:r w:rsidR="0005453E">
        <w:rPr>
          <w:sz w:val="28"/>
          <w:szCs w:val="28"/>
        </w:rPr>
        <w:t>u</w:t>
      </w:r>
      <w:r w:rsidR="00E335BF">
        <w:rPr>
          <w:sz w:val="28"/>
          <w:szCs w:val="28"/>
        </w:rPr>
        <w:t xml:space="preserve"> dokumentu”</w:t>
      </w:r>
      <w:bookmarkEnd w:id="3"/>
      <w:r w:rsidR="00D10546">
        <w:rPr>
          <w:sz w:val="28"/>
          <w:szCs w:val="28"/>
        </w:rPr>
        <w:t>.</w:t>
      </w:r>
    </w:p>
    <w:p w14:paraId="22A228DC" w14:textId="02D535D6" w:rsidR="0033143D" w:rsidRDefault="0033143D" w:rsidP="00831B63">
      <w:pPr>
        <w:ind w:firstLine="720"/>
        <w:jc w:val="both"/>
        <w:rPr>
          <w:sz w:val="28"/>
          <w:szCs w:val="28"/>
        </w:rPr>
      </w:pPr>
    </w:p>
    <w:p w14:paraId="487EFDFA" w14:textId="5F11AE8E" w:rsidR="0033143D" w:rsidRDefault="00D5009B" w:rsidP="00831B63">
      <w:pPr>
        <w:ind w:firstLine="720"/>
        <w:jc w:val="both"/>
        <w:rPr>
          <w:sz w:val="28"/>
          <w:szCs w:val="28"/>
        </w:rPr>
      </w:pPr>
      <w:r>
        <w:rPr>
          <w:sz w:val="28"/>
          <w:szCs w:val="28"/>
        </w:rPr>
        <w:t>1.</w:t>
      </w:r>
      <w:r w:rsidR="0033143D">
        <w:rPr>
          <w:sz w:val="28"/>
          <w:szCs w:val="28"/>
        </w:rPr>
        <w:t>1</w:t>
      </w:r>
      <w:r w:rsidR="00446C48">
        <w:rPr>
          <w:sz w:val="28"/>
          <w:szCs w:val="28"/>
        </w:rPr>
        <w:t>3</w:t>
      </w:r>
      <w:r w:rsidR="0033143D">
        <w:rPr>
          <w:sz w:val="28"/>
          <w:szCs w:val="28"/>
        </w:rPr>
        <w:t>. Papildināt noteikumus ar 32.8.apakšpunktu šādā redakcijā:</w:t>
      </w:r>
    </w:p>
    <w:p w14:paraId="0AA10C8C" w14:textId="5F6B1054" w:rsidR="0033143D" w:rsidRDefault="0033143D" w:rsidP="00831B63">
      <w:pPr>
        <w:ind w:firstLine="720"/>
        <w:jc w:val="both"/>
        <w:rPr>
          <w:sz w:val="28"/>
          <w:szCs w:val="28"/>
        </w:rPr>
      </w:pPr>
    </w:p>
    <w:p w14:paraId="295E4C92" w14:textId="450CD0AD" w:rsidR="0033143D" w:rsidRDefault="0033143D" w:rsidP="00831B63">
      <w:pPr>
        <w:ind w:firstLine="720"/>
        <w:jc w:val="both"/>
        <w:rPr>
          <w:sz w:val="28"/>
          <w:szCs w:val="28"/>
        </w:rPr>
      </w:pPr>
      <w:r>
        <w:rPr>
          <w:sz w:val="28"/>
          <w:szCs w:val="28"/>
        </w:rPr>
        <w:t xml:space="preserve">“32.8. attiecīgajai ārstniecības personai vai ārstniecības atbalsta personai ir </w:t>
      </w:r>
      <w:r w:rsidR="001B0073" w:rsidRPr="006F25E2">
        <w:rPr>
          <w:sz w:val="28"/>
          <w:szCs w:val="28"/>
        </w:rPr>
        <w:t>noteikta</w:t>
      </w:r>
      <w:r w:rsidR="001B0073">
        <w:rPr>
          <w:sz w:val="28"/>
          <w:szCs w:val="28"/>
        </w:rPr>
        <w:t xml:space="preserve"> </w:t>
      </w:r>
      <w:r>
        <w:rPr>
          <w:sz w:val="28"/>
          <w:szCs w:val="28"/>
        </w:rPr>
        <w:t>ierobežota rīcībspēja.”</w:t>
      </w:r>
    </w:p>
    <w:p w14:paraId="0386FAE0" w14:textId="77777777" w:rsidR="0033143D" w:rsidRDefault="0033143D" w:rsidP="00831B63">
      <w:pPr>
        <w:ind w:firstLine="720"/>
        <w:jc w:val="both"/>
        <w:rPr>
          <w:sz w:val="28"/>
          <w:szCs w:val="28"/>
        </w:rPr>
      </w:pPr>
    </w:p>
    <w:p w14:paraId="40C8F353" w14:textId="23A228BB" w:rsidR="0047239B" w:rsidRDefault="00D5009B" w:rsidP="00831B63">
      <w:pPr>
        <w:ind w:firstLine="720"/>
        <w:jc w:val="both"/>
        <w:rPr>
          <w:sz w:val="28"/>
          <w:szCs w:val="28"/>
        </w:rPr>
      </w:pPr>
      <w:r>
        <w:rPr>
          <w:sz w:val="28"/>
          <w:szCs w:val="28"/>
        </w:rPr>
        <w:t>1.</w:t>
      </w:r>
      <w:r w:rsidR="0033143D">
        <w:rPr>
          <w:sz w:val="28"/>
          <w:szCs w:val="28"/>
        </w:rPr>
        <w:t>1</w:t>
      </w:r>
      <w:r w:rsidR="00446C48">
        <w:rPr>
          <w:sz w:val="28"/>
          <w:szCs w:val="28"/>
        </w:rPr>
        <w:t>4</w:t>
      </w:r>
      <w:r w:rsidR="0033143D">
        <w:rPr>
          <w:sz w:val="28"/>
          <w:szCs w:val="28"/>
        </w:rPr>
        <w:t>. </w:t>
      </w:r>
      <w:r w:rsidR="0047239B">
        <w:rPr>
          <w:sz w:val="28"/>
          <w:szCs w:val="28"/>
        </w:rPr>
        <w:t>Papildināt noteikumus ar 60.</w:t>
      </w:r>
      <w:r w:rsidR="0047239B" w:rsidRPr="0047239B">
        <w:rPr>
          <w:sz w:val="28"/>
          <w:szCs w:val="28"/>
          <w:vertAlign w:val="superscript"/>
        </w:rPr>
        <w:t>6</w:t>
      </w:r>
      <w:r w:rsidR="0047239B">
        <w:rPr>
          <w:sz w:val="28"/>
          <w:szCs w:val="28"/>
        </w:rPr>
        <w:t xml:space="preserve"> </w:t>
      </w:r>
      <w:r w:rsidR="008A5CD7">
        <w:rPr>
          <w:sz w:val="28"/>
          <w:szCs w:val="28"/>
        </w:rPr>
        <w:t>un 60.</w:t>
      </w:r>
      <w:r w:rsidR="008A5CD7" w:rsidRPr="008A5CD7">
        <w:rPr>
          <w:sz w:val="28"/>
          <w:szCs w:val="28"/>
          <w:vertAlign w:val="superscript"/>
        </w:rPr>
        <w:t>7</w:t>
      </w:r>
      <w:r w:rsidR="008A5CD7">
        <w:rPr>
          <w:sz w:val="28"/>
          <w:szCs w:val="28"/>
        </w:rPr>
        <w:t xml:space="preserve"> </w:t>
      </w:r>
      <w:r w:rsidR="0047239B">
        <w:rPr>
          <w:sz w:val="28"/>
          <w:szCs w:val="28"/>
        </w:rPr>
        <w:t>punktu šādā redakcijā:</w:t>
      </w:r>
    </w:p>
    <w:p w14:paraId="3F451053" w14:textId="77777777" w:rsidR="00786F71" w:rsidRDefault="00786F71" w:rsidP="00831B63">
      <w:pPr>
        <w:ind w:firstLine="720"/>
        <w:jc w:val="both"/>
        <w:rPr>
          <w:sz w:val="28"/>
          <w:szCs w:val="28"/>
        </w:rPr>
      </w:pPr>
    </w:p>
    <w:p w14:paraId="0E97AD26" w14:textId="0E6528C0" w:rsidR="0047239B" w:rsidRDefault="0047239B" w:rsidP="00831B63">
      <w:pPr>
        <w:ind w:firstLine="720"/>
        <w:jc w:val="both"/>
        <w:rPr>
          <w:sz w:val="28"/>
          <w:szCs w:val="28"/>
        </w:rPr>
      </w:pPr>
      <w:r>
        <w:rPr>
          <w:sz w:val="28"/>
          <w:szCs w:val="28"/>
        </w:rPr>
        <w:t>“60.</w:t>
      </w:r>
      <w:r w:rsidRPr="0047239B">
        <w:rPr>
          <w:sz w:val="28"/>
          <w:szCs w:val="28"/>
          <w:vertAlign w:val="superscript"/>
        </w:rPr>
        <w:t>6</w:t>
      </w:r>
      <w:r>
        <w:rPr>
          <w:sz w:val="28"/>
          <w:szCs w:val="28"/>
          <w:vertAlign w:val="superscript"/>
        </w:rPr>
        <w:t xml:space="preserve"> </w:t>
      </w:r>
      <w:r w:rsidR="00C7127B" w:rsidRPr="00C7127B">
        <w:rPr>
          <w:sz w:val="28"/>
          <w:szCs w:val="28"/>
        </w:rPr>
        <w:t>Zobārstniecības māsām, kuras ir reģistrētas Ārstniecības personu un ārstniecības atbalsta personu reģistrā, pārreģistrācija tiek veikta zobārsta asistenta profesijā</w:t>
      </w:r>
      <w:r w:rsidR="001B0073">
        <w:rPr>
          <w:sz w:val="28"/>
          <w:szCs w:val="28"/>
        </w:rPr>
        <w:t>.</w:t>
      </w:r>
      <w:r w:rsidR="00786F71">
        <w:rPr>
          <w:sz w:val="28"/>
          <w:szCs w:val="28"/>
        </w:rPr>
        <w:t xml:space="preserve"> </w:t>
      </w:r>
    </w:p>
    <w:p w14:paraId="2C878958" w14:textId="6CFB2AAD" w:rsidR="008A5CD7" w:rsidRPr="008A5CD7" w:rsidRDefault="008A5CD7" w:rsidP="008A5CD7">
      <w:pPr>
        <w:ind w:firstLine="709"/>
        <w:jc w:val="both"/>
        <w:rPr>
          <w:sz w:val="28"/>
          <w:szCs w:val="28"/>
        </w:rPr>
      </w:pPr>
      <w:r w:rsidRPr="008A5CD7">
        <w:rPr>
          <w:sz w:val="28"/>
          <w:szCs w:val="28"/>
        </w:rPr>
        <w:t>60.</w:t>
      </w:r>
      <w:r w:rsidRPr="008A5CD7">
        <w:rPr>
          <w:sz w:val="28"/>
          <w:szCs w:val="28"/>
          <w:vertAlign w:val="superscript"/>
        </w:rPr>
        <w:t>7</w:t>
      </w:r>
      <w:r w:rsidRPr="008A5CD7">
        <w:rPr>
          <w:sz w:val="28"/>
          <w:szCs w:val="28"/>
        </w:rPr>
        <w:t xml:space="preserve"> </w:t>
      </w:r>
      <w:r w:rsidRPr="008A5CD7">
        <w:rPr>
          <w:sz w:val="28"/>
          <w:szCs w:val="28"/>
        </w:rPr>
        <w:t xml:space="preserve">Pirmreizēju sertifikāciju ārstnieciskajā un diagnostiskajā metodē “M23 </w:t>
      </w:r>
      <w:proofErr w:type="spellStart"/>
      <w:r w:rsidRPr="008A5CD7">
        <w:rPr>
          <w:sz w:val="28"/>
          <w:szCs w:val="28"/>
        </w:rPr>
        <w:t>Elektroencefalogrāfija</w:t>
      </w:r>
      <w:proofErr w:type="spellEnd"/>
      <w:r w:rsidRPr="008A5CD7">
        <w:rPr>
          <w:sz w:val="28"/>
          <w:szCs w:val="28"/>
        </w:rPr>
        <w:t xml:space="preserve">” un “M53 </w:t>
      </w:r>
      <w:proofErr w:type="spellStart"/>
      <w:r w:rsidRPr="008A5CD7">
        <w:rPr>
          <w:sz w:val="28"/>
          <w:szCs w:val="28"/>
        </w:rPr>
        <w:t>Elektromiogrāfija</w:t>
      </w:r>
      <w:proofErr w:type="spellEnd"/>
      <w:r w:rsidRPr="008A5CD7">
        <w:rPr>
          <w:sz w:val="28"/>
          <w:szCs w:val="28"/>
        </w:rPr>
        <w:t xml:space="preserve">” var veikt līdz 2021.gada 31.decembrim. Ārstniecības personām, kuras ir reģistrētas Ārstniecības personu reģistrā un kurām ārstniecības personas sertifikāti ārstnieciskajā un diagnostiskajā metodē “M23 </w:t>
      </w:r>
      <w:proofErr w:type="spellStart"/>
      <w:r w:rsidRPr="008A5CD7">
        <w:rPr>
          <w:sz w:val="28"/>
          <w:szCs w:val="28"/>
        </w:rPr>
        <w:t>Elektroencefalogrāfija</w:t>
      </w:r>
      <w:proofErr w:type="spellEnd"/>
      <w:r w:rsidRPr="008A5CD7">
        <w:rPr>
          <w:sz w:val="28"/>
          <w:szCs w:val="28"/>
        </w:rPr>
        <w:t xml:space="preserve">” un “M53 </w:t>
      </w:r>
      <w:proofErr w:type="spellStart"/>
      <w:r w:rsidRPr="008A5CD7">
        <w:rPr>
          <w:sz w:val="28"/>
          <w:szCs w:val="28"/>
        </w:rPr>
        <w:t>Elektromiogrāfija</w:t>
      </w:r>
      <w:proofErr w:type="spellEnd"/>
      <w:r w:rsidRPr="008A5CD7">
        <w:rPr>
          <w:sz w:val="28"/>
          <w:szCs w:val="28"/>
        </w:rPr>
        <w:t xml:space="preserve">” ir piešķirti līdz 2021.gada 31.decembrim būs tiesības </w:t>
      </w:r>
      <w:proofErr w:type="spellStart"/>
      <w:r w:rsidRPr="008A5CD7">
        <w:rPr>
          <w:sz w:val="28"/>
          <w:szCs w:val="28"/>
        </w:rPr>
        <w:t>resertificēties</w:t>
      </w:r>
      <w:proofErr w:type="spellEnd"/>
      <w:r w:rsidRPr="008A5CD7">
        <w:rPr>
          <w:sz w:val="28"/>
          <w:szCs w:val="28"/>
        </w:rPr>
        <w:t xml:space="preserve"> attiecīgajā metodē.”</w:t>
      </w:r>
    </w:p>
    <w:p w14:paraId="31F8B013" w14:textId="77777777" w:rsidR="008A5CD7" w:rsidRDefault="008A5CD7" w:rsidP="00831B63">
      <w:pPr>
        <w:ind w:firstLine="720"/>
        <w:jc w:val="both"/>
        <w:rPr>
          <w:sz w:val="28"/>
          <w:szCs w:val="28"/>
        </w:rPr>
      </w:pPr>
    </w:p>
    <w:p w14:paraId="61FC8643" w14:textId="0B572DDB" w:rsidR="002F5EE8" w:rsidRDefault="00D5009B" w:rsidP="00831B63">
      <w:pPr>
        <w:ind w:firstLine="720"/>
        <w:jc w:val="both"/>
        <w:rPr>
          <w:sz w:val="28"/>
          <w:szCs w:val="28"/>
        </w:rPr>
      </w:pPr>
      <w:r>
        <w:rPr>
          <w:sz w:val="28"/>
          <w:szCs w:val="28"/>
        </w:rPr>
        <w:t>1.1</w:t>
      </w:r>
      <w:r w:rsidR="00446C48">
        <w:rPr>
          <w:sz w:val="28"/>
          <w:szCs w:val="28"/>
        </w:rPr>
        <w:t>5</w:t>
      </w:r>
      <w:r w:rsidR="00CE45BA">
        <w:rPr>
          <w:sz w:val="28"/>
          <w:szCs w:val="28"/>
        </w:rPr>
        <w:t>. </w:t>
      </w:r>
      <w:r w:rsidR="00B14FB9">
        <w:rPr>
          <w:sz w:val="28"/>
          <w:szCs w:val="28"/>
        </w:rPr>
        <w:t xml:space="preserve">Svītrot </w:t>
      </w:r>
      <w:r w:rsidR="00A347C5">
        <w:rPr>
          <w:sz w:val="28"/>
          <w:szCs w:val="28"/>
        </w:rPr>
        <w:t xml:space="preserve">1.pielikuma </w:t>
      </w:r>
      <w:r w:rsidR="00B14FB9">
        <w:rPr>
          <w:sz w:val="28"/>
          <w:szCs w:val="28"/>
        </w:rPr>
        <w:t>1</w:t>
      </w:r>
      <w:r w:rsidR="00A347C5">
        <w:rPr>
          <w:sz w:val="28"/>
          <w:szCs w:val="28"/>
        </w:rPr>
        <w:t xml:space="preserve">.1.apakšpunkta </w:t>
      </w:r>
      <w:r w:rsidR="00786F71">
        <w:rPr>
          <w:sz w:val="28"/>
          <w:szCs w:val="28"/>
        </w:rPr>
        <w:t xml:space="preserve">8. </w:t>
      </w:r>
      <w:r w:rsidR="0042119D">
        <w:rPr>
          <w:sz w:val="28"/>
          <w:szCs w:val="28"/>
        </w:rPr>
        <w:t>rindu</w:t>
      </w:r>
      <w:r w:rsidR="002D3CF7">
        <w:rPr>
          <w:sz w:val="28"/>
          <w:szCs w:val="28"/>
        </w:rPr>
        <w:t>.</w:t>
      </w:r>
      <w:r w:rsidR="0042119D">
        <w:rPr>
          <w:sz w:val="28"/>
          <w:szCs w:val="28"/>
        </w:rPr>
        <w:t xml:space="preserve"> </w:t>
      </w:r>
      <w:bookmarkStart w:id="4" w:name="_GoBack"/>
      <w:bookmarkEnd w:id="4"/>
    </w:p>
    <w:p w14:paraId="40E14851" w14:textId="77777777" w:rsidR="00CC6666" w:rsidRDefault="00CC6666" w:rsidP="00831B63">
      <w:pPr>
        <w:ind w:firstLine="720"/>
        <w:jc w:val="both"/>
        <w:rPr>
          <w:sz w:val="28"/>
          <w:szCs w:val="28"/>
        </w:rPr>
      </w:pPr>
    </w:p>
    <w:p w14:paraId="28BDBC8F" w14:textId="16596A68" w:rsidR="00B14FB9" w:rsidRDefault="002C2E16" w:rsidP="00831B63">
      <w:pPr>
        <w:ind w:firstLine="720"/>
        <w:jc w:val="both"/>
        <w:rPr>
          <w:sz w:val="28"/>
          <w:szCs w:val="28"/>
        </w:rPr>
      </w:pPr>
      <w:r>
        <w:rPr>
          <w:sz w:val="28"/>
          <w:szCs w:val="28"/>
        </w:rPr>
        <w:t>1.</w:t>
      </w:r>
      <w:r w:rsidR="001E0637">
        <w:rPr>
          <w:sz w:val="28"/>
          <w:szCs w:val="28"/>
        </w:rPr>
        <w:t>1</w:t>
      </w:r>
      <w:r w:rsidR="00446C48">
        <w:rPr>
          <w:sz w:val="28"/>
          <w:szCs w:val="28"/>
        </w:rPr>
        <w:t>6</w:t>
      </w:r>
      <w:r w:rsidR="001E0637">
        <w:rPr>
          <w:sz w:val="28"/>
          <w:szCs w:val="28"/>
        </w:rPr>
        <w:t>. </w:t>
      </w:r>
      <w:r w:rsidR="00786F71">
        <w:rPr>
          <w:sz w:val="28"/>
          <w:szCs w:val="28"/>
        </w:rPr>
        <w:t>Svītrot 1.pielikuma 3.punkta 6. rindu</w:t>
      </w:r>
      <w:r w:rsidR="002D3CF7">
        <w:rPr>
          <w:sz w:val="28"/>
          <w:szCs w:val="28"/>
        </w:rPr>
        <w:t>.</w:t>
      </w:r>
    </w:p>
    <w:p w14:paraId="3B398381" w14:textId="2876C9E6" w:rsidR="002D3CF7" w:rsidRDefault="002D3CF7" w:rsidP="00831B63">
      <w:pPr>
        <w:ind w:firstLine="720"/>
        <w:jc w:val="both"/>
        <w:rPr>
          <w:sz w:val="28"/>
          <w:szCs w:val="28"/>
        </w:rPr>
      </w:pPr>
    </w:p>
    <w:p w14:paraId="51DA9317" w14:textId="77777777" w:rsidR="003A206A" w:rsidRPr="002914DA" w:rsidRDefault="003A206A" w:rsidP="003A206A">
      <w:pPr>
        <w:ind w:firstLine="720"/>
        <w:jc w:val="both"/>
        <w:rPr>
          <w:sz w:val="28"/>
          <w:szCs w:val="28"/>
        </w:rPr>
      </w:pPr>
      <w:r w:rsidRPr="002914DA">
        <w:rPr>
          <w:sz w:val="28"/>
          <w:szCs w:val="28"/>
        </w:rPr>
        <w:t>1.17. Izteikt 1.pielikuma 4.punktu šādā redakcijā:</w:t>
      </w:r>
    </w:p>
    <w:p w14:paraId="4949BDD6" w14:textId="77777777" w:rsidR="003A206A" w:rsidRPr="002914DA" w:rsidRDefault="003A206A" w:rsidP="003A206A">
      <w:pPr>
        <w:ind w:firstLine="720"/>
        <w:jc w:val="both"/>
        <w:rPr>
          <w:sz w:val="28"/>
          <w:szCs w:val="28"/>
        </w:rPr>
      </w:pPr>
      <w:r w:rsidRPr="002914DA">
        <w:rPr>
          <w:sz w:val="28"/>
          <w:szCs w:val="28"/>
        </w:rPr>
        <w:t xml:space="preserve">“4. Ārstniecības personu klasifikators </w:t>
      </w:r>
      <w:r w:rsidRPr="002914DA">
        <w:rPr>
          <w:sz w:val="28"/>
          <w:szCs w:val="28"/>
          <w:vertAlign w:val="superscript"/>
        </w:rPr>
        <w:t>1</w:t>
      </w:r>
      <w:r w:rsidRPr="002914DA">
        <w:rPr>
          <w:sz w:val="28"/>
          <w:szCs w:val="28"/>
        </w:rPr>
        <w:t>”.</w:t>
      </w:r>
    </w:p>
    <w:p w14:paraId="172DC490" w14:textId="79102EEA" w:rsidR="003A206A" w:rsidRPr="002914DA" w:rsidRDefault="003A206A" w:rsidP="00831B63">
      <w:pPr>
        <w:ind w:firstLine="720"/>
        <w:jc w:val="both"/>
        <w:rPr>
          <w:sz w:val="28"/>
          <w:szCs w:val="28"/>
        </w:rPr>
      </w:pPr>
    </w:p>
    <w:p w14:paraId="6C1ABE0F" w14:textId="77777777" w:rsidR="003A206A" w:rsidRPr="002914DA" w:rsidRDefault="003A206A" w:rsidP="003A206A">
      <w:pPr>
        <w:ind w:firstLine="720"/>
        <w:jc w:val="both"/>
        <w:rPr>
          <w:sz w:val="28"/>
          <w:szCs w:val="28"/>
        </w:rPr>
      </w:pPr>
      <w:r w:rsidRPr="002914DA">
        <w:rPr>
          <w:sz w:val="28"/>
          <w:szCs w:val="28"/>
        </w:rPr>
        <w:t>1.18. Papildināt 1.pielikuma 4.punktu ar piezīmi šādā redakcijā:</w:t>
      </w:r>
    </w:p>
    <w:p w14:paraId="34B45950" w14:textId="77777777" w:rsidR="003A206A" w:rsidRPr="002914DA" w:rsidRDefault="003A206A" w:rsidP="003A206A">
      <w:pPr>
        <w:ind w:firstLine="720"/>
        <w:jc w:val="both"/>
        <w:rPr>
          <w:sz w:val="28"/>
          <w:szCs w:val="28"/>
        </w:rPr>
      </w:pPr>
      <w:r w:rsidRPr="002914DA">
        <w:rPr>
          <w:sz w:val="28"/>
          <w:szCs w:val="28"/>
        </w:rPr>
        <w:t>“</w:t>
      </w:r>
      <w:r w:rsidRPr="002914DA">
        <w:rPr>
          <w:sz w:val="28"/>
          <w:szCs w:val="28"/>
          <w:vertAlign w:val="superscript"/>
        </w:rPr>
        <w:t>1</w:t>
      </w:r>
      <w:r w:rsidRPr="002914DA">
        <w:rPr>
          <w:sz w:val="28"/>
          <w:szCs w:val="28"/>
        </w:rPr>
        <w:t xml:space="preserve"> Ārstniecības personām, kurām ir noteikts adaptācijas periods aiz koda pēdējā cipara pievieno lielo burtu “A””.</w:t>
      </w:r>
    </w:p>
    <w:p w14:paraId="7CE4AF01" w14:textId="77777777" w:rsidR="003A206A" w:rsidRDefault="003A206A" w:rsidP="00831B63">
      <w:pPr>
        <w:ind w:firstLine="720"/>
        <w:jc w:val="both"/>
        <w:rPr>
          <w:sz w:val="28"/>
          <w:szCs w:val="28"/>
        </w:rPr>
      </w:pPr>
    </w:p>
    <w:p w14:paraId="48D2AC68" w14:textId="05BF1991" w:rsidR="00EC1EC0" w:rsidRDefault="002C2E16" w:rsidP="00831B63">
      <w:pPr>
        <w:ind w:firstLine="720"/>
        <w:jc w:val="both"/>
        <w:rPr>
          <w:sz w:val="28"/>
          <w:szCs w:val="28"/>
        </w:rPr>
      </w:pPr>
      <w:r>
        <w:rPr>
          <w:sz w:val="28"/>
          <w:szCs w:val="28"/>
        </w:rPr>
        <w:lastRenderedPageBreak/>
        <w:t>1.</w:t>
      </w:r>
      <w:r w:rsidR="001E0637">
        <w:rPr>
          <w:sz w:val="28"/>
          <w:szCs w:val="28"/>
        </w:rPr>
        <w:t>1</w:t>
      </w:r>
      <w:r w:rsidR="003A206A">
        <w:rPr>
          <w:sz w:val="28"/>
          <w:szCs w:val="28"/>
        </w:rPr>
        <w:t>9</w:t>
      </w:r>
      <w:r w:rsidR="002D3CF7">
        <w:rPr>
          <w:sz w:val="28"/>
          <w:szCs w:val="28"/>
        </w:rPr>
        <w:t>.</w:t>
      </w:r>
      <w:r>
        <w:rPr>
          <w:sz w:val="28"/>
          <w:szCs w:val="28"/>
        </w:rPr>
        <w:t xml:space="preserve"> Papildināt 1.pielikuma </w:t>
      </w:r>
      <w:r w:rsidR="002D3CF7">
        <w:rPr>
          <w:sz w:val="28"/>
          <w:szCs w:val="28"/>
        </w:rPr>
        <w:t>4.1.apakšpunkt</w:t>
      </w:r>
      <w:r>
        <w:rPr>
          <w:sz w:val="28"/>
          <w:szCs w:val="28"/>
        </w:rPr>
        <w:t>u ar 50.</w:t>
      </w:r>
      <w:r w:rsidRPr="002C2E16">
        <w:rPr>
          <w:sz w:val="28"/>
          <w:szCs w:val="28"/>
          <w:vertAlign w:val="superscript"/>
        </w:rPr>
        <w:t>1</w:t>
      </w:r>
      <w:r>
        <w:rPr>
          <w:sz w:val="28"/>
          <w:szCs w:val="28"/>
        </w:rPr>
        <w:t xml:space="preserve"> rindu šādā redakcijā:</w:t>
      </w:r>
    </w:p>
    <w:p w14:paraId="10B44736" w14:textId="77777777" w:rsidR="002C2E16" w:rsidRDefault="002C2E16" w:rsidP="00831B63">
      <w:pPr>
        <w:ind w:firstLine="720"/>
        <w:jc w:val="both"/>
        <w:rPr>
          <w:sz w:val="28"/>
          <w:szCs w:val="28"/>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31"/>
        <w:gridCol w:w="732"/>
        <w:gridCol w:w="1280"/>
        <w:gridCol w:w="732"/>
        <w:gridCol w:w="2470"/>
        <w:gridCol w:w="732"/>
        <w:gridCol w:w="2378"/>
      </w:tblGrid>
      <w:tr w:rsidR="002C2E16" w:rsidRPr="002C2E16" w14:paraId="22FBC535" w14:textId="77777777" w:rsidTr="002C2E16">
        <w:tc>
          <w:tcPr>
            <w:tcW w:w="400"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0EA6498C" w14:textId="3DEBA2C9" w:rsidR="002C2E16" w:rsidRPr="002C2E16" w:rsidRDefault="002C2E16">
            <w:pPr>
              <w:jc w:val="center"/>
              <w:rPr>
                <w:sz w:val="28"/>
              </w:rPr>
            </w:pPr>
            <w:r>
              <w:rPr>
                <w:sz w:val="28"/>
              </w:rPr>
              <w:t>“50.</w:t>
            </w:r>
            <w:r w:rsidRPr="002C2E16">
              <w:rPr>
                <w:sz w:val="28"/>
                <w:vertAlign w:val="superscript"/>
              </w:rPr>
              <w:t>1</w:t>
            </w:r>
          </w:p>
        </w:tc>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603FB3" w14:textId="2B955D83" w:rsidR="002C2E16" w:rsidRPr="002C2E16" w:rsidRDefault="002C2E16">
            <w:pPr>
              <w:jc w:val="center"/>
              <w:rPr>
                <w:sz w:val="28"/>
              </w:rPr>
            </w:pP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788694" w14:textId="3A21F240" w:rsidR="002C2E16" w:rsidRPr="002C2E16" w:rsidRDefault="002C2E16">
            <w:pPr>
              <w:jc w:val="center"/>
              <w:rPr>
                <w:sz w:val="28"/>
              </w:rPr>
            </w:pPr>
          </w:p>
        </w:tc>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1CF995C" w14:textId="0890CC39" w:rsidR="002C2E16" w:rsidRPr="002C2E16" w:rsidRDefault="002C2E16">
            <w:pPr>
              <w:jc w:val="center"/>
              <w:rPr>
                <w:sz w:val="28"/>
              </w:rPr>
            </w:pPr>
            <w:r>
              <w:rPr>
                <w:sz w:val="28"/>
              </w:rPr>
              <w:t>P64</w:t>
            </w:r>
          </w:p>
        </w:tc>
        <w:tc>
          <w:tcPr>
            <w:tcW w:w="1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3B1DBE" w14:textId="287B9F88" w:rsidR="002C2E16" w:rsidRPr="002C2E16" w:rsidRDefault="002C2E16">
            <w:pPr>
              <w:jc w:val="center"/>
              <w:rPr>
                <w:sz w:val="28"/>
              </w:rPr>
            </w:pPr>
            <w:r>
              <w:rPr>
                <w:sz w:val="28"/>
              </w:rPr>
              <w:t>Bērnu psihiatrs”</w:t>
            </w:r>
          </w:p>
        </w:tc>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F0A1CA" w14:textId="238196AF" w:rsidR="002C2E16" w:rsidRPr="002C2E16" w:rsidRDefault="002C2E16">
            <w:pPr>
              <w:jc w:val="center"/>
              <w:rPr>
                <w:sz w:val="28"/>
              </w:rPr>
            </w:pPr>
          </w:p>
        </w:tc>
        <w:tc>
          <w:tcPr>
            <w:tcW w:w="1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7BC330" w14:textId="3D7E8786" w:rsidR="002C2E16" w:rsidRPr="002C2E16" w:rsidRDefault="002C2E16">
            <w:pPr>
              <w:jc w:val="center"/>
              <w:rPr>
                <w:sz w:val="28"/>
              </w:rPr>
            </w:pPr>
          </w:p>
        </w:tc>
      </w:tr>
    </w:tbl>
    <w:p w14:paraId="29C925E7" w14:textId="77777777" w:rsidR="002C2E16" w:rsidRDefault="002C2E16" w:rsidP="00831B63">
      <w:pPr>
        <w:ind w:firstLine="720"/>
        <w:jc w:val="both"/>
        <w:rPr>
          <w:sz w:val="28"/>
          <w:szCs w:val="28"/>
        </w:rPr>
      </w:pPr>
    </w:p>
    <w:p w14:paraId="702C54D1" w14:textId="0435B7DF" w:rsidR="002D3CF7" w:rsidRDefault="002C2E16" w:rsidP="00831B63">
      <w:pPr>
        <w:ind w:firstLine="720"/>
        <w:jc w:val="both"/>
        <w:rPr>
          <w:sz w:val="28"/>
          <w:szCs w:val="28"/>
        </w:rPr>
      </w:pPr>
      <w:r>
        <w:rPr>
          <w:sz w:val="28"/>
          <w:szCs w:val="28"/>
        </w:rPr>
        <w:t>1.</w:t>
      </w:r>
      <w:r w:rsidR="002914DA">
        <w:rPr>
          <w:sz w:val="28"/>
          <w:szCs w:val="28"/>
        </w:rPr>
        <w:t>20</w:t>
      </w:r>
      <w:r>
        <w:rPr>
          <w:sz w:val="28"/>
          <w:szCs w:val="28"/>
        </w:rPr>
        <w:t>.</w:t>
      </w:r>
      <w:r w:rsidR="00EC1EC0">
        <w:rPr>
          <w:sz w:val="28"/>
          <w:szCs w:val="28"/>
        </w:rPr>
        <w:t xml:space="preserve"> Svītrot</w:t>
      </w:r>
      <w:r>
        <w:rPr>
          <w:sz w:val="28"/>
          <w:szCs w:val="28"/>
        </w:rPr>
        <w:t xml:space="preserve"> 1.pielikuma 4.1.apakšpunkta</w:t>
      </w:r>
      <w:r w:rsidR="00EC1EC0">
        <w:rPr>
          <w:sz w:val="28"/>
          <w:szCs w:val="28"/>
        </w:rPr>
        <w:t xml:space="preserve"> 66.rindu</w:t>
      </w:r>
      <w:r>
        <w:rPr>
          <w:sz w:val="28"/>
          <w:szCs w:val="28"/>
        </w:rPr>
        <w:t>.</w:t>
      </w:r>
      <w:r w:rsidR="001E0637">
        <w:rPr>
          <w:sz w:val="28"/>
          <w:szCs w:val="28"/>
        </w:rPr>
        <w:t xml:space="preserve"> </w:t>
      </w:r>
    </w:p>
    <w:p w14:paraId="1469492B" w14:textId="77777777" w:rsidR="002C2E16" w:rsidRDefault="002C2E16" w:rsidP="00831B63">
      <w:pPr>
        <w:ind w:firstLine="720"/>
        <w:jc w:val="both"/>
        <w:rPr>
          <w:sz w:val="28"/>
          <w:szCs w:val="28"/>
        </w:rPr>
      </w:pPr>
    </w:p>
    <w:p w14:paraId="6581192A" w14:textId="79D2F66E" w:rsidR="002D3CF7" w:rsidRDefault="002C2E16" w:rsidP="00831B63">
      <w:pPr>
        <w:ind w:firstLine="720"/>
        <w:jc w:val="both"/>
        <w:rPr>
          <w:sz w:val="28"/>
          <w:szCs w:val="28"/>
        </w:rPr>
      </w:pPr>
      <w:r>
        <w:rPr>
          <w:sz w:val="28"/>
          <w:szCs w:val="28"/>
        </w:rPr>
        <w:t>1.</w:t>
      </w:r>
      <w:r w:rsidR="002914DA">
        <w:rPr>
          <w:sz w:val="28"/>
          <w:szCs w:val="28"/>
        </w:rPr>
        <w:t>21</w:t>
      </w:r>
      <w:r w:rsidR="00EC1EC0">
        <w:rPr>
          <w:sz w:val="28"/>
          <w:szCs w:val="28"/>
        </w:rPr>
        <w:t xml:space="preserve">. </w:t>
      </w:r>
      <w:r w:rsidRPr="002C2E16">
        <w:rPr>
          <w:sz w:val="28"/>
          <w:szCs w:val="28"/>
        </w:rPr>
        <w:t xml:space="preserve">Svītrot 1.pielikuma 4.1.apakšpunkta </w:t>
      </w:r>
      <w:r w:rsidR="001E0637" w:rsidRPr="002C2E16">
        <w:rPr>
          <w:sz w:val="28"/>
          <w:szCs w:val="28"/>
        </w:rPr>
        <w:t>89.rindu</w:t>
      </w:r>
      <w:r>
        <w:rPr>
          <w:sz w:val="28"/>
          <w:szCs w:val="28"/>
        </w:rPr>
        <w:t>.</w:t>
      </w:r>
    </w:p>
    <w:p w14:paraId="5060F506" w14:textId="32A4C105" w:rsidR="001E0637" w:rsidRDefault="001E0637" w:rsidP="00831B63">
      <w:pPr>
        <w:ind w:firstLine="720"/>
        <w:jc w:val="both"/>
        <w:rPr>
          <w:sz w:val="28"/>
          <w:szCs w:val="28"/>
        </w:rPr>
      </w:pPr>
    </w:p>
    <w:p w14:paraId="375FD4B1" w14:textId="179F2678" w:rsidR="00C5154B" w:rsidRDefault="00D5009B" w:rsidP="00FA2CC5">
      <w:pPr>
        <w:ind w:firstLine="720"/>
        <w:jc w:val="both"/>
        <w:rPr>
          <w:sz w:val="28"/>
        </w:rPr>
      </w:pPr>
      <w:r>
        <w:rPr>
          <w:sz w:val="28"/>
        </w:rPr>
        <w:t xml:space="preserve">2. Šo noteikumu 1.1., 1.2., </w:t>
      </w:r>
      <w:r w:rsidR="007968FF">
        <w:rPr>
          <w:sz w:val="28"/>
        </w:rPr>
        <w:t xml:space="preserve">1.7., 1.8., </w:t>
      </w:r>
      <w:r w:rsidR="002C2E16">
        <w:rPr>
          <w:sz w:val="28"/>
        </w:rPr>
        <w:t>1.14.</w:t>
      </w:r>
      <w:r w:rsidR="007968FF">
        <w:rPr>
          <w:sz w:val="28"/>
        </w:rPr>
        <w:t>, 1.15., 1.16.</w:t>
      </w:r>
      <w:r w:rsidR="002C2E16">
        <w:rPr>
          <w:sz w:val="28"/>
        </w:rPr>
        <w:t xml:space="preserve"> un 1.</w:t>
      </w:r>
      <w:r w:rsidR="002914DA">
        <w:rPr>
          <w:sz w:val="28"/>
        </w:rPr>
        <w:t>20</w:t>
      </w:r>
      <w:r w:rsidR="002C2E16">
        <w:rPr>
          <w:sz w:val="28"/>
        </w:rPr>
        <w:t xml:space="preserve">. </w:t>
      </w:r>
      <w:r>
        <w:rPr>
          <w:sz w:val="28"/>
        </w:rPr>
        <w:t xml:space="preserve">apakšpunkts </w:t>
      </w:r>
      <w:r>
        <w:rPr>
          <w:sz w:val="28"/>
          <w:szCs w:val="28"/>
        </w:rPr>
        <w:t xml:space="preserve">stājas spēkā </w:t>
      </w:r>
      <w:r w:rsidRPr="00B90C82">
        <w:rPr>
          <w:sz w:val="28"/>
          <w:szCs w:val="28"/>
        </w:rPr>
        <w:t>202</w:t>
      </w:r>
      <w:r w:rsidR="00121885">
        <w:rPr>
          <w:sz w:val="28"/>
          <w:szCs w:val="28"/>
        </w:rPr>
        <w:t>0</w:t>
      </w:r>
      <w:r w:rsidRPr="00B90C82">
        <w:rPr>
          <w:sz w:val="28"/>
          <w:szCs w:val="28"/>
        </w:rPr>
        <w:t>.gada 1.septembrī</w:t>
      </w:r>
      <w:r>
        <w:rPr>
          <w:sz w:val="28"/>
          <w:szCs w:val="28"/>
        </w:rPr>
        <w:t>.</w:t>
      </w:r>
    </w:p>
    <w:p w14:paraId="22C869BC" w14:textId="77777777" w:rsidR="00D5009B" w:rsidRDefault="00D5009B" w:rsidP="00D5009B">
      <w:pPr>
        <w:ind w:firstLine="720"/>
        <w:jc w:val="both"/>
        <w:rPr>
          <w:sz w:val="28"/>
          <w:szCs w:val="28"/>
        </w:rPr>
      </w:pPr>
    </w:p>
    <w:p w14:paraId="338D2B57" w14:textId="49C484D8" w:rsidR="00C5154B" w:rsidRDefault="00C5154B" w:rsidP="00FA2CC5">
      <w:pPr>
        <w:ind w:firstLine="720"/>
        <w:jc w:val="both"/>
        <w:rPr>
          <w:sz w:val="28"/>
        </w:rPr>
      </w:pPr>
    </w:p>
    <w:p w14:paraId="06CAB1E5" w14:textId="77777777" w:rsidR="002C2E16" w:rsidRDefault="002C2E16" w:rsidP="002C2E16">
      <w:pPr>
        <w:ind w:firstLine="720"/>
        <w:jc w:val="both"/>
        <w:rPr>
          <w:sz w:val="28"/>
          <w:szCs w:val="28"/>
        </w:rPr>
      </w:pPr>
    </w:p>
    <w:p w14:paraId="7C88771A" w14:textId="77777777" w:rsidR="002C2E16" w:rsidRDefault="002C2E16" w:rsidP="002C2E16">
      <w:pPr>
        <w:ind w:firstLine="720"/>
        <w:jc w:val="both"/>
        <w:rPr>
          <w:sz w:val="28"/>
          <w:szCs w:val="28"/>
        </w:rPr>
      </w:pPr>
    </w:p>
    <w:p w14:paraId="684B6C09" w14:textId="77777777" w:rsidR="00C5154B" w:rsidRDefault="00C5154B" w:rsidP="00FA2CC5">
      <w:pPr>
        <w:ind w:firstLine="720"/>
        <w:jc w:val="both"/>
        <w:rPr>
          <w:sz w:val="28"/>
        </w:rPr>
      </w:pPr>
    </w:p>
    <w:p w14:paraId="51D19F3B" w14:textId="6738EEFD" w:rsidR="00725634" w:rsidRPr="00DF115E" w:rsidRDefault="0042119D" w:rsidP="004153D7">
      <w:pPr>
        <w:tabs>
          <w:tab w:val="left" w:pos="7230"/>
          <w:tab w:val="right" w:pos="9072"/>
        </w:tabs>
        <w:spacing w:after="360"/>
        <w:ind w:right="-765"/>
        <w:rPr>
          <w:rFonts w:eastAsia="Calibri"/>
          <w:sz w:val="28"/>
          <w:szCs w:val="28"/>
          <w:lang w:eastAsia="en-US"/>
        </w:rPr>
      </w:pPr>
      <w:r w:rsidRPr="00DF115E">
        <w:rPr>
          <w:rFonts w:eastAsia="Calibri"/>
          <w:sz w:val="28"/>
          <w:szCs w:val="28"/>
          <w:lang w:eastAsia="en-US"/>
        </w:rPr>
        <w:t>Ministru prezidents</w:t>
      </w:r>
      <w:r w:rsidR="000F6F9B">
        <w:rPr>
          <w:rFonts w:eastAsia="Calibri"/>
          <w:sz w:val="28"/>
          <w:szCs w:val="28"/>
          <w:lang w:eastAsia="en-US"/>
        </w:rPr>
        <w:t xml:space="preserve">                                                          </w:t>
      </w:r>
      <w:r w:rsidR="000F6F9B" w:rsidRPr="000B02A0">
        <w:rPr>
          <w:sz w:val="28"/>
          <w:szCs w:val="28"/>
        </w:rPr>
        <w:t>Arturs Krišjānis Kariņš</w:t>
      </w:r>
    </w:p>
    <w:p w14:paraId="521282E7" w14:textId="1EA7D8E1" w:rsidR="00115ABD" w:rsidRDefault="0042119D" w:rsidP="00115ABD">
      <w:pPr>
        <w:tabs>
          <w:tab w:val="left" w:pos="7230"/>
          <w:tab w:val="right" w:pos="9072"/>
        </w:tabs>
        <w:spacing w:after="480"/>
        <w:ind w:right="-765"/>
        <w:contextualSpacing/>
        <w:rPr>
          <w:rFonts w:eastAsia="Calibri"/>
          <w:sz w:val="28"/>
          <w:szCs w:val="28"/>
        </w:rPr>
      </w:pPr>
      <w:r>
        <w:rPr>
          <w:rFonts w:eastAsia="Calibri"/>
          <w:sz w:val="28"/>
          <w:szCs w:val="28"/>
        </w:rPr>
        <w:t>V</w:t>
      </w:r>
      <w:r w:rsidRPr="003842CB">
        <w:rPr>
          <w:rFonts w:eastAsia="Calibri"/>
          <w:sz w:val="28"/>
          <w:szCs w:val="28"/>
        </w:rPr>
        <w:t>eselības ministr</w:t>
      </w:r>
      <w:r>
        <w:rPr>
          <w:rFonts w:eastAsia="Calibri"/>
          <w:sz w:val="28"/>
          <w:szCs w:val="28"/>
        </w:rPr>
        <w:t>e</w:t>
      </w:r>
      <w:r w:rsidRPr="003842CB">
        <w:rPr>
          <w:rFonts w:eastAsia="Calibri"/>
          <w:sz w:val="28"/>
          <w:szCs w:val="28"/>
        </w:rPr>
        <w:tab/>
      </w:r>
      <w:r w:rsidR="000F6F9B">
        <w:rPr>
          <w:sz w:val="28"/>
          <w:szCs w:val="28"/>
        </w:rPr>
        <w:t>Ilze Viņķele</w:t>
      </w:r>
    </w:p>
    <w:p w14:paraId="2B34BAE6" w14:textId="77777777" w:rsidR="00115ABD" w:rsidRDefault="00115ABD" w:rsidP="00115ABD">
      <w:pPr>
        <w:tabs>
          <w:tab w:val="right" w:pos="9072"/>
        </w:tabs>
        <w:spacing w:after="480"/>
        <w:ind w:right="-765"/>
        <w:contextualSpacing/>
        <w:rPr>
          <w:rFonts w:eastAsia="Calibri"/>
          <w:sz w:val="28"/>
          <w:szCs w:val="28"/>
        </w:rPr>
      </w:pPr>
    </w:p>
    <w:p w14:paraId="20BCCEDB" w14:textId="10933247" w:rsidR="00115ABD" w:rsidRDefault="0042119D" w:rsidP="00115ABD">
      <w:pPr>
        <w:tabs>
          <w:tab w:val="left" w:pos="7230"/>
          <w:tab w:val="right" w:pos="9072"/>
        </w:tabs>
        <w:ind w:right="-765"/>
        <w:rPr>
          <w:rFonts w:eastAsia="Calibri"/>
          <w:sz w:val="28"/>
          <w:szCs w:val="28"/>
        </w:rPr>
      </w:pPr>
      <w:r w:rsidRPr="009C25C1">
        <w:rPr>
          <w:rFonts w:eastAsia="Calibri"/>
          <w:sz w:val="28"/>
          <w:szCs w:val="28"/>
        </w:rPr>
        <w:t xml:space="preserve">Iesniedzējs: </w:t>
      </w:r>
      <w:r w:rsidR="000B7FFD">
        <w:rPr>
          <w:rFonts w:eastAsia="Calibri"/>
          <w:sz w:val="28"/>
          <w:szCs w:val="28"/>
        </w:rPr>
        <w:t>V</w:t>
      </w:r>
      <w:r w:rsidRPr="00AE1554">
        <w:rPr>
          <w:rFonts w:eastAsia="Calibri"/>
          <w:sz w:val="28"/>
          <w:szCs w:val="28"/>
        </w:rPr>
        <w:t>eselības ministr</w:t>
      </w:r>
      <w:r w:rsidR="000B7FFD">
        <w:rPr>
          <w:rFonts w:eastAsia="Calibri"/>
          <w:sz w:val="28"/>
          <w:szCs w:val="28"/>
        </w:rPr>
        <w:t>e</w:t>
      </w:r>
      <w:r>
        <w:rPr>
          <w:rFonts w:eastAsia="Calibri"/>
          <w:sz w:val="28"/>
          <w:szCs w:val="28"/>
        </w:rPr>
        <w:tab/>
      </w:r>
      <w:r w:rsidR="000F6F9B">
        <w:rPr>
          <w:sz w:val="28"/>
          <w:szCs w:val="28"/>
        </w:rPr>
        <w:t>Ilze Viņķele</w:t>
      </w:r>
    </w:p>
    <w:p w14:paraId="1B51ABEA" w14:textId="3EB38764" w:rsidR="006E083B" w:rsidRPr="00BE5ABD" w:rsidRDefault="0042119D" w:rsidP="0044282C">
      <w:pPr>
        <w:tabs>
          <w:tab w:val="left" w:pos="7230"/>
          <w:tab w:val="right" w:pos="9072"/>
        </w:tabs>
        <w:spacing w:before="240"/>
        <w:ind w:right="-765"/>
        <w:rPr>
          <w:szCs w:val="28"/>
        </w:rPr>
      </w:pPr>
      <w:r w:rsidRPr="009C25C1">
        <w:rPr>
          <w:rFonts w:eastAsia="Calibri"/>
          <w:sz w:val="28"/>
          <w:szCs w:val="28"/>
        </w:rPr>
        <w:t>Vīza: Valsts sekretār</w:t>
      </w:r>
      <w:r w:rsidR="009F2137">
        <w:rPr>
          <w:rFonts w:eastAsia="Calibri"/>
          <w:sz w:val="28"/>
          <w:szCs w:val="28"/>
        </w:rPr>
        <w:t>e</w:t>
      </w:r>
      <w:r>
        <w:rPr>
          <w:rFonts w:eastAsia="Calibri"/>
          <w:sz w:val="28"/>
          <w:szCs w:val="28"/>
        </w:rPr>
        <w:t xml:space="preserve">                                   </w:t>
      </w:r>
      <w:r w:rsidR="004F6114">
        <w:rPr>
          <w:rFonts w:eastAsia="Calibri"/>
          <w:sz w:val="28"/>
          <w:szCs w:val="28"/>
        </w:rPr>
        <w:t xml:space="preserve">                  </w:t>
      </w:r>
      <w:r w:rsidR="000F6F9B">
        <w:rPr>
          <w:sz w:val="28"/>
          <w:szCs w:val="28"/>
        </w:rPr>
        <w:t xml:space="preserve">Daina </w:t>
      </w:r>
      <w:proofErr w:type="spellStart"/>
      <w:r w:rsidR="000F6F9B">
        <w:rPr>
          <w:sz w:val="28"/>
          <w:szCs w:val="28"/>
        </w:rPr>
        <w:t>Mūrmane-Umbraško</w:t>
      </w:r>
      <w:proofErr w:type="spellEnd"/>
    </w:p>
    <w:sectPr w:rsidR="006E083B" w:rsidRPr="00BE5ABD" w:rsidSect="0097781C">
      <w:headerReference w:type="default" r:id="rId8"/>
      <w:footerReference w:type="default" r:id="rId9"/>
      <w:footerReference w:type="first" r:id="rId10"/>
      <w:pgSz w:w="11906" w:h="16838" w:code="9"/>
      <w:pgMar w:top="1417"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D1D33" w14:textId="77777777" w:rsidR="0050017A" w:rsidRDefault="0042119D">
      <w:r>
        <w:separator/>
      </w:r>
    </w:p>
  </w:endnote>
  <w:endnote w:type="continuationSeparator" w:id="0">
    <w:p w14:paraId="3DAE1D8B" w14:textId="77777777" w:rsidR="0050017A" w:rsidRDefault="0042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9C114" w14:textId="171BC959" w:rsidR="00AA0EB2" w:rsidRPr="009F3EFB" w:rsidRDefault="0042119D" w:rsidP="006C0BDC">
    <w:pPr>
      <w:pStyle w:val="Footer"/>
      <w:rPr>
        <w:sz w:val="20"/>
        <w:szCs w:val="20"/>
      </w:rPr>
    </w:pPr>
    <w:r>
      <w:rPr>
        <w:sz w:val="20"/>
        <w:szCs w:val="20"/>
      </w:rPr>
      <w:t>MKnot_</w:t>
    </w:r>
    <w:r w:rsidR="003A206A">
      <w:rPr>
        <w:sz w:val="20"/>
        <w:szCs w:val="20"/>
      </w:rPr>
      <w:t>2</w:t>
    </w:r>
    <w:r w:rsidR="008A5CD7">
      <w:rPr>
        <w:sz w:val="20"/>
        <w:szCs w:val="20"/>
      </w:rPr>
      <w:t>2</w:t>
    </w:r>
    <w:r w:rsidR="004D311B">
      <w:rPr>
        <w:sz w:val="20"/>
        <w:szCs w:val="20"/>
      </w:rPr>
      <w:t>11</w:t>
    </w:r>
    <w:r w:rsidR="002F3F4A">
      <w:rPr>
        <w:sz w:val="20"/>
        <w:szCs w:val="20"/>
      </w:rPr>
      <w:t>19</w:t>
    </w:r>
    <w:r>
      <w:rPr>
        <w:sz w:val="20"/>
        <w:szCs w:val="20"/>
      </w:rPr>
      <w:t>_groz_317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6F1CD" w14:textId="751A8585" w:rsidR="00AA0EB2" w:rsidRPr="009F3EFB" w:rsidRDefault="0042119D">
    <w:pPr>
      <w:pStyle w:val="Footer"/>
      <w:rPr>
        <w:sz w:val="20"/>
        <w:szCs w:val="20"/>
      </w:rPr>
    </w:pPr>
    <w:r>
      <w:rPr>
        <w:sz w:val="20"/>
        <w:szCs w:val="20"/>
      </w:rPr>
      <w:t>VMnot_</w:t>
    </w:r>
    <w:r w:rsidR="003A206A">
      <w:rPr>
        <w:sz w:val="20"/>
        <w:szCs w:val="20"/>
      </w:rPr>
      <w:t>2</w:t>
    </w:r>
    <w:r w:rsidR="008A5CD7">
      <w:rPr>
        <w:sz w:val="20"/>
        <w:szCs w:val="20"/>
      </w:rPr>
      <w:t>2</w:t>
    </w:r>
    <w:r w:rsidR="004D311B">
      <w:rPr>
        <w:sz w:val="20"/>
        <w:szCs w:val="20"/>
      </w:rPr>
      <w:t>11</w:t>
    </w:r>
    <w:r w:rsidR="009D7986">
      <w:rPr>
        <w:sz w:val="20"/>
        <w:szCs w:val="20"/>
      </w:rPr>
      <w:t>19</w:t>
    </w:r>
    <w:r>
      <w:rPr>
        <w:sz w:val="20"/>
        <w:szCs w:val="20"/>
      </w:rPr>
      <w:t>_groz_317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2331B" w14:textId="77777777" w:rsidR="0050017A" w:rsidRDefault="0042119D">
      <w:r>
        <w:separator/>
      </w:r>
    </w:p>
  </w:footnote>
  <w:footnote w:type="continuationSeparator" w:id="0">
    <w:p w14:paraId="6F622F85" w14:textId="77777777" w:rsidR="0050017A" w:rsidRDefault="00421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0025784"/>
      <w:docPartObj>
        <w:docPartGallery w:val="Page Numbers (Top of Page)"/>
        <w:docPartUnique/>
      </w:docPartObj>
    </w:sdtPr>
    <w:sdtEndPr>
      <w:rPr>
        <w:noProof/>
      </w:rPr>
    </w:sdtEndPr>
    <w:sdtContent>
      <w:p w14:paraId="63447D84" w14:textId="69B2F72C" w:rsidR="00AA0EB2" w:rsidRDefault="0042119D">
        <w:pPr>
          <w:pStyle w:val="Header"/>
          <w:jc w:val="center"/>
        </w:pPr>
        <w:r>
          <w:fldChar w:fldCharType="begin"/>
        </w:r>
        <w:r>
          <w:instrText xml:space="preserve"> PAGE   \* MERGEFORMAT </w:instrText>
        </w:r>
        <w:r>
          <w:fldChar w:fldCharType="separate"/>
        </w:r>
        <w:r w:rsidR="005F4596">
          <w:rPr>
            <w:noProof/>
          </w:rPr>
          <w:t>2</w:t>
        </w:r>
        <w:r>
          <w:rPr>
            <w:noProof/>
          </w:rPr>
          <w:fldChar w:fldCharType="end"/>
        </w:r>
      </w:p>
    </w:sdtContent>
  </w:sdt>
  <w:p w14:paraId="55902D2F" w14:textId="77777777" w:rsidR="00AA0EB2" w:rsidRDefault="00AA0EB2" w:rsidP="0014339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75B43"/>
    <w:multiLevelType w:val="multilevel"/>
    <w:tmpl w:val="DFDA3DE4"/>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1">
    <w:nsid w:val="1D004480"/>
    <w:multiLevelType w:val="hybridMultilevel"/>
    <w:tmpl w:val="283A95E2"/>
    <w:lvl w:ilvl="0" w:tplc="1252181A">
      <w:start w:val="1"/>
      <w:numFmt w:val="decimal"/>
      <w:lvlText w:val="%1."/>
      <w:lvlJc w:val="left"/>
      <w:pPr>
        <w:ind w:left="720" w:hanging="360"/>
      </w:pPr>
    </w:lvl>
    <w:lvl w:ilvl="1" w:tplc="EF0AE1A2" w:tentative="1">
      <w:start w:val="1"/>
      <w:numFmt w:val="lowerLetter"/>
      <w:lvlText w:val="%2."/>
      <w:lvlJc w:val="left"/>
      <w:pPr>
        <w:ind w:left="1440" w:hanging="360"/>
      </w:pPr>
    </w:lvl>
    <w:lvl w:ilvl="2" w:tplc="96D02682" w:tentative="1">
      <w:start w:val="1"/>
      <w:numFmt w:val="lowerRoman"/>
      <w:lvlText w:val="%3."/>
      <w:lvlJc w:val="right"/>
      <w:pPr>
        <w:ind w:left="2160" w:hanging="180"/>
      </w:pPr>
    </w:lvl>
    <w:lvl w:ilvl="3" w:tplc="BFB2AC82" w:tentative="1">
      <w:start w:val="1"/>
      <w:numFmt w:val="decimal"/>
      <w:lvlText w:val="%4."/>
      <w:lvlJc w:val="left"/>
      <w:pPr>
        <w:ind w:left="2880" w:hanging="360"/>
      </w:pPr>
    </w:lvl>
    <w:lvl w:ilvl="4" w:tplc="764CAA1A" w:tentative="1">
      <w:start w:val="1"/>
      <w:numFmt w:val="lowerLetter"/>
      <w:lvlText w:val="%5."/>
      <w:lvlJc w:val="left"/>
      <w:pPr>
        <w:ind w:left="3600" w:hanging="360"/>
      </w:pPr>
    </w:lvl>
    <w:lvl w:ilvl="5" w:tplc="5510DD24" w:tentative="1">
      <w:start w:val="1"/>
      <w:numFmt w:val="lowerRoman"/>
      <w:lvlText w:val="%6."/>
      <w:lvlJc w:val="right"/>
      <w:pPr>
        <w:ind w:left="4320" w:hanging="180"/>
      </w:pPr>
    </w:lvl>
    <w:lvl w:ilvl="6" w:tplc="6E041FEA" w:tentative="1">
      <w:start w:val="1"/>
      <w:numFmt w:val="decimal"/>
      <w:lvlText w:val="%7."/>
      <w:lvlJc w:val="left"/>
      <w:pPr>
        <w:ind w:left="5040" w:hanging="360"/>
      </w:pPr>
    </w:lvl>
    <w:lvl w:ilvl="7" w:tplc="9AF89510" w:tentative="1">
      <w:start w:val="1"/>
      <w:numFmt w:val="lowerLetter"/>
      <w:lvlText w:val="%8."/>
      <w:lvlJc w:val="left"/>
      <w:pPr>
        <w:ind w:left="5760" w:hanging="360"/>
      </w:pPr>
    </w:lvl>
    <w:lvl w:ilvl="8" w:tplc="32BA5FCA" w:tentative="1">
      <w:start w:val="1"/>
      <w:numFmt w:val="lowerRoman"/>
      <w:lvlText w:val="%9."/>
      <w:lvlJc w:val="right"/>
      <w:pPr>
        <w:ind w:left="6480" w:hanging="180"/>
      </w:pPr>
    </w:lvl>
  </w:abstractNum>
  <w:abstractNum w:abstractNumId="2" w15:restartNumberingAfterBreak="0">
    <w:nsid w:val="2119707A"/>
    <w:multiLevelType w:val="hybridMultilevel"/>
    <w:tmpl w:val="409E62C6"/>
    <w:lvl w:ilvl="0" w:tplc="AAA4CE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1">
    <w:nsid w:val="65F52CCA"/>
    <w:multiLevelType w:val="singleLevel"/>
    <w:tmpl w:val="0C09000F"/>
    <w:lvl w:ilvl="0">
      <w:start w:val="1"/>
      <w:numFmt w:val="decimal"/>
      <w:lvlText w:val="%1."/>
      <w:lvlJc w:val="left"/>
      <w:pPr>
        <w:tabs>
          <w:tab w:val="num" w:pos="360"/>
        </w:tabs>
        <w:ind w:left="360" w:hanging="360"/>
      </w:pPr>
      <w:rPr>
        <w:rFonts w:hint="default"/>
      </w:rPr>
    </w:lvl>
  </w:abstractNum>
  <w:abstractNum w:abstractNumId="4" w15:restartNumberingAfterBreak="1">
    <w:nsid w:val="6B4B6EFD"/>
    <w:multiLevelType w:val="hybridMultilevel"/>
    <w:tmpl w:val="78D282CC"/>
    <w:lvl w:ilvl="0" w:tplc="EE68CCD4">
      <w:start w:val="1"/>
      <w:numFmt w:val="decimal"/>
      <w:lvlText w:val="%1."/>
      <w:lvlJc w:val="left"/>
      <w:pPr>
        <w:ind w:left="1080" w:hanging="720"/>
      </w:pPr>
      <w:rPr>
        <w:rFonts w:hint="default"/>
      </w:rPr>
    </w:lvl>
    <w:lvl w:ilvl="1" w:tplc="7890A32E" w:tentative="1">
      <w:start w:val="1"/>
      <w:numFmt w:val="lowerLetter"/>
      <w:lvlText w:val="%2."/>
      <w:lvlJc w:val="left"/>
      <w:pPr>
        <w:ind w:left="1440" w:hanging="360"/>
      </w:pPr>
    </w:lvl>
    <w:lvl w:ilvl="2" w:tplc="C9F6A150" w:tentative="1">
      <w:start w:val="1"/>
      <w:numFmt w:val="lowerRoman"/>
      <w:lvlText w:val="%3."/>
      <w:lvlJc w:val="right"/>
      <w:pPr>
        <w:ind w:left="2160" w:hanging="180"/>
      </w:pPr>
    </w:lvl>
    <w:lvl w:ilvl="3" w:tplc="F93AD3DC" w:tentative="1">
      <w:start w:val="1"/>
      <w:numFmt w:val="decimal"/>
      <w:lvlText w:val="%4."/>
      <w:lvlJc w:val="left"/>
      <w:pPr>
        <w:ind w:left="2880" w:hanging="360"/>
      </w:pPr>
    </w:lvl>
    <w:lvl w:ilvl="4" w:tplc="548A84B2" w:tentative="1">
      <w:start w:val="1"/>
      <w:numFmt w:val="lowerLetter"/>
      <w:lvlText w:val="%5."/>
      <w:lvlJc w:val="left"/>
      <w:pPr>
        <w:ind w:left="3600" w:hanging="360"/>
      </w:pPr>
    </w:lvl>
    <w:lvl w:ilvl="5" w:tplc="38BCCC46" w:tentative="1">
      <w:start w:val="1"/>
      <w:numFmt w:val="lowerRoman"/>
      <w:lvlText w:val="%6."/>
      <w:lvlJc w:val="right"/>
      <w:pPr>
        <w:ind w:left="4320" w:hanging="180"/>
      </w:pPr>
    </w:lvl>
    <w:lvl w:ilvl="6" w:tplc="1AAC7F7A" w:tentative="1">
      <w:start w:val="1"/>
      <w:numFmt w:val="decimal"/>
      <w:lvlText w:val="%7."/>
      <w:lvlJc w:val="left"/>
      <w:pPr>
        <w:ind w:left="5040" w:hanging="360"/>
      </w:pPr>
    </w:lvl>
    <w:lvl w:ilvl="7" w:tplc="F690860E" w:tentative="1">
      <w:start w:val="1"/>
      <w:numFmt w:val="lowerLetter"/>
      <w:lvlText w:val="%8."/>
      <w:lvlJc w:val="left"/>
      <w:pPr>
        <w:ind w:left="5760" w:hanging="360"/>
      </w:pPr>
    </w:lvl>
    <w:lvl w:ilvl="8" w:tplc="3F1CA93E"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87A"/>
    <w:rsid w:val="00001D6E"/>
    <w:rsid w:val="00003330"/>
    <w:rsid w:val="00006F4F"/>
    <w:rsid w:val="00010E7F"/>
    <w:rsid w:val="0001382E"/>
    <w:rsid w:val="000149FD"/>
    <w:rsid w:val="00023004"/>
    <w:rsid w:val="00032022"/>
    <w:rsid w:val="0003396E"/>
    <w:rsid w:val="000343F2"/>
    <w:rsid w:val="00040982"/>
    <w:rsid w:val="0005453E"/>
    <w:rsid w:val="00054A29"/>
    <w:rsid w:val="00056A98"/>
    <w:rsid w:val="00064A65"/>
    <w:rsid w:val="00065417"/>
    <w:rsid w:val="00077EEE"/>
    <w:rsid w:val="00085B1C"/>
    <w:rsid w:val="00090F2F"/>
    <w:rsid w:val="000919DB"/>
    <w:rsid w:val="00097A3F"/>
    <w:rsid w:val="000A5426"/>
    <w:rsid w:val="000A5AC3"/>
    <w:rsid w:val="000A7D69"/>
    <w:rsid w:val="000B5288"/>
    <w:rsid w:val="000B5AE1"/>
    <w:rsid w:val="000B7FFD"/>
    <w:rsid w:val="000D0BD6"/>
    <w:rsid w:val="000D0D55"/>
    <w:rsid w:val="000D3349"/>
    <w:rsid w:val="000D5383"/>
    <w:rsid w:val="000E18A5"/>
    <w:rsid w:val="000F2D8F"/>
    <w:rsid w:val="000F6F9B"/>
    <w:rsid w:val="00104698"/>
    <w:rsid w:val="00115ABD"/>
    <w:rsid w:val="00121885"/>
    <w:rsid w:val="00122A47"/>
    <w:rsid w:val="001247F2"/>
    <w:rsid w:val="001254CA"/>
    <w:rsid w:val="0013727C"/>
    <w:rsid w:val="00137AC9"/>
    <w:rsid w:val="00143392"/>
    <w:rsid w:val="00143694"/>
    <w:rsid w:val="00162B07"/>
    <w:rsid w:val="00164660"/>
    <w:rsid w:val="00166916"/>
    <w:rsid w:val="00166FCA"/>
    <w:rsid w:val="0017478B"/>
    <w:rsid w:val="00174D64"/>
    <w:rsid w:val="00181AD6"/>
    <w:rsid w:val="001851E1"/>
    <w:rsid w:val="001920E1"/>
    <w:rsid w:val="00192D39"/>
    <w:rsid w:val="00196238"/>
    <w:rsid w:val="001A021D"/>
    <w:rsid w:val="001B0073"/>
    <w:rsid w:val="001B486C"/>
    <w:rsid w:val="001C2481"/>
    <w:rsid w:val="001C42C9"/>
    <w:rsid w:val="001C54BD"/>
    <w:rsid w:val="001C582B"/>
    <w:rsid w:val="001C65C0"/>
    <w:rsid w:val="001D31F3"/>
    <w:rsid w:val="001D7F58"/>
    <w:rsid w:val="001E0637"/>
    <w:rsid w:val="001E7CF0"/>
    <w:rsid w:val="001F1B93"/>
    <w:rsid w:val="001F3B0D"/>
    <w:rsid w:val="002040C5"/>
    <w:rsid w:val="002127C6"/>
    <w:rsid w:val="00216C6D"/>
    <w:rsid w:val="002324E9"/>
    <w:rsid w:val="00240843"/>
    <w:rsid w:val="00242C98"/>
    <w:rsid w:val="00254612"/>
    <w:rsid w:val="002718A8"/>
    <w:rsid w:val="00277F04"/>
    <w:rsid w:val="002864CC"/>
    <w:rsid w:val="002912B4"/>
    <w:rsid w:val="002914DA"/>
    <w:rsid w:val="00291A7E"/>
    <w:rsid w:val="002939A5"/>
    <w:rsid w:val="00294ED1"/>
    <w:rsid w:val="00295528"/>
    <w:rsid w:val="0029610A"/>
    <w:rsid w:val="002A1E75"/>
    <w:rsid w:val="002A258D"/>
    <w:rsid w:val="002A72A1"/>
    <w:rsid w:val="002B1439"/>
    <w:rsid w:val="002B2E84"/>
    <w:rsid w:val="002C2E16"/>
    <w:rsid w:val="002C51C0"/>
    <w:rsid w:val="002D0146"/>
    <w:rsid w:val="002D3CF7"/>
    <w:rsid w:val="002D5D3B"/>
    <w:rsid w:val="002D5FC0"/>
    <w:rsid w:val="002E572E"/>
    <w:rsid w:val="002F09CE"/>
    <w:rsid w:val="002F3F4A"/>
    <w:rsid w:val="002F5EE8"/>
    <w:rsid w:val="002F71E6"/>
    <w:rsid w:val="00306536"/>
    <w:rsid w:val="00307DCB"/>
    <w:rsid w:val="003123E1"/>
    <w:rsid w:val="003217AC"/>
    <w:rsid w:val="0033143D"/>
    <w:rsid w:val="00335C64"/>
    <w:rsid w:val="00340538"/>
    <w:rsid w:val="0034531B"/>
    <w:rsid w:val="003460CE"/>
    <w:rsid w:val="003461B0"/>
    <w:rsid w:val="00347E94"/>
    <w:rsid w:val="00360AEB"/>
    <w:rsid w:val="003657FB"/>
    <w:rsid w:val="00370725"/>
    <w:rsid w:val="00373F1A"/>
    <w:rsid w:val="003769C0"/>
    <w:rsid w:val="00376CF7"/>
    <w:rsid w:val="00380B50"/>
    <w:rsid w:val="00382D9A"/>
    <w:rsid w:val="003842CB"/>
    <w:rsid w:val="00387648"/>
    <w:rsid w:val="00394279"/>
    <w:rsid w:val="00395BC5"/>
    <w:rsid w:val="003A206A"/>
    <w:rsid w:val="003A3464"/>
    <w:rsid w:val="003B6775"/>
    <w:rsid w:val="003C368A"/>
    <w:rsid w:val="003E1992"/>
    <w:rsid w:val="003E1E2B"/>
    <w:rsid w:val="003F2AFD"/>
    <w:rsid w:val="00402F1C"/>
    <w:rsid w:val="00404CAA"/>
    <w:rsid w:val="004153D7"/>
    <w:rsid w:val="00420148"/>
    <w:rsid w:val="004203E7"/>
    <w:rsid w:val="0042119D"/>
    <w:rsid w:val="00422E20"/>
    <w:rsid w:val="00426726"/>
    <w:rsid w:val="00433DAD"/>
    <w:rsid w:val="00435F7F"/>
    <w:rsid w:val="0044282C"/>
    <w:rsid w:val="004466A0"/>
    <w:rsid w:val="00446BE9"/>
    <w:rsid w:val="00446C48"/>
    <w:rsid w:val="00452998"/>
    <w:rsid w:val="00463CB1"/>
    <w:rsid w:val="00470260"/>
    <w:rsid w:val="0047239B"/>
    <w:rsid w:val="00475C7F"/>
    <w:rsid w:val="00480509"/>
    <w:rsid w:val="004805E7"/>
    <w:rsid w:val="00482077"/>
    <w:rsid w:val="00482603"/>
    <w:rsid w:val="00484CB5"/>
    <w:rsid w:val="004944D5"/>
    <w:rsid w:val="00497C20"/>
    <w:rsid w:val="004B0B67"/>
    <w:rsid w:val="004B6E00"/>
    <w:rsid w:val="004C0159"/>
    <w:rsid w:val="004C60C4"/>
    <w:rsid w:val="004D05E4"/>
    <w:rsid w:val="004D1713"/>
    <w:rsid w:val="004D311B"/>
    <w:rsid w:val="004D404F"/>
    <w:rsid w:val="004D4846"/>
    <w:rsid w:val="004D69B7"/>
    <w:rsid w:val="004E3E9C"/>
    <w:rsid w:val="004E5A1D"/>
    <w:rsid w:val="004E74DA"/>
    <w:rsid w:val="004F3B99"/>
    <w:rsid w:val="004F6114"/>
    <w:rsid w:val="0050017A"/>
    <w:rsid w:val="005003A0"/>
    <w:rsid w:val="00502006"/>
    <w:rsid w:val="00504671"/>
    <w:rsid w:val="00523B02"/>
    <w:rsid w:val="005256C0"/>
    <w:rsid w:val="00526BF3"/>
    <w:rsid w:val="00526F1C"/>
    <w:rsid w:val="00531ABB"/>
    <w:rsid w:val="00537199"/>
    <w:rsid w:val="0055244A"/>
    <w:rsid w:val="00561DE7"/>
    <w:rsid w:val="0056217C"/>
    <w:rsid w:val="00564ECD"/>
    <w:rsid w:val="0056678C"/>
    <w:rsid w:val="00572852"/>
    <w:rsid w:val="00574B34"/>
    <w:rsid w:val="0058034F"/>
    <w:rsid w:val="005825ED"/>
    <w:rsid w:val="00582C0B"/>
    <w:rsid w:val="005839EF"/>
    <w:rsid w:val="00590A14"/>
    <w:rsid w:val="00591397"/>
    <w:rsid w:val="00594DE4"/>
    <w:rsid w:val="005966AB"/>
    <w:rsid w:val="0059785F"/>
    <w:rsid w:val="005A2632"/>
    <w:rsid w:val="005A6234"/>
    <w:rsid w:val="005B4B3E"/>
    <w:rsid w:val="005C2A8B"/>
    <w:rsid w:val="005C2E05"/>
    <w:rsid w:val="005C78D9"/>
    <w:rsid w:val="005C7F82"/>
    <w:rsid w:val="005D285F"/>
    <w:rsid w:val="005D504B"/>
    <w:rsid w:val="005D534B"/>
    <w:rsid w:val="005E030E"/>
    <w:rsid w:val="005E2B87"/>
    <w:rsid w:val="005E4209"/>
    <w:rsid w:val="005F197E"/>
    <w:rsid w:val="005F289F"/>
    <w:rsid w:val="005F4596"/>
    <w:rsid w:val="005F5401"/>
    <w:rsid w:val="00600472"/>
    <w:rsid w:val="0060088B"/>
    <w:rsid w:val="00610E8F"/>
    <w:rsid w:val="006113A6"/>
    <w:rsid w:val="00615BB4"/>
    <w:rsid w:val="00623DF2"/>
    <w:rsid w:val="00631730"/>
    <w:rsid w:val="006351D7"/>
    <w:rsid w:val="006362C8"/>
    <w:rsid w:val="006451DC"/>
    <w:rsid w:val="006457F2"/>
    <w:rsid w:val="00651934"/>
    <w:rsid w:val="0065706B"/>
    <w:rsid w:val="00661132"/>
    <w:rsid w:val="00664357"/>
    <w:rsid w:val="00665111"/>
    <w:rsid w:val="00671D14"/>
    <w:rsid w:val="0067757A"/>
    <w:rsid w:val="00681F12"/>
    <w:rsid w:val="00684B30"/>
    <w:rsid w:val="0068514E"/>
    <w:rsid w:val="00687C9D"/>
    <w:rsid w:val="00692104"/>
    <w:rsid w:val="006928A2"/>
    <w:rsid w:val="0069419D"/>
    <w:rsid w:val="00695B9B"/>
    <w:rsid w:val="006A4F8B"/>
    <w:rsid w:val="006B60F9"/>
    <w:rsid w:val="006C0BDC"/>
    <w:rsid w:val="006C4B76"/>
    <w:rsid w:val="006D2055"/>
    <w:rsid w:val="006D48D7"/>
    <w:rsid w:val="006D4CF7"/>
    <w:rsid w:val="006E083B"/>
    <w:rsid w:val="006E5D5F"/>
    <w:rsid w:val="006E5FE2"/>
    <w:rsid w:val="006E6314"/>
    <w:rsid w:val="006F118F"/>
    <w:rsid w:val="006F25E2"/>
    <w:rsid w:val="006F264C"/>
    <w:rsid w:val="006F6DBA"/>
    <w:rsid w:val="00711948"/>
    <w:rsid w:val="00713DD9"/>
    <w:rsid w:val="00721036"/>
    <w:rsid w:val="00723C22"/>
    <w:rsid w:val="00725634"/>
    <w:rsid w:val="00726848"/>
    <w:rsid w:val="00726A7D"/>
    <w:rsid w:val="00746861"/>
    <w:rsid w:val="00746F4F"/>
    <w:rsid w:val="007501F6"/>
    <w:rsid w:val="00750EE3"/>
    <w:rsid w:val="00754685"/>
    <w:rsid w:val="00762E50"/>
    <w:rsid w:val="00774A4B"/>
    <w:rsid w:val="00775F74"/>
    <w:rsid w:val="00777358"/>
    <w:rsid w:val="00781751"/>
    <w:rsid w:val="00781F73"/>
    <w:rsid w:val="0078283E"/>
    <w:rsid w:val="00786F71"/>
    <w:rsid w:val="00787DA8"/>
    <w:rsid w:val="007934F5"/>
    <w:rsid w:val="007947CC"/>
    <w:rsid w:val="007968FF"/>
    <w:rsid w:val="00796BFD"/>
    <w:rsid w:val="007B4788"/>
    <w:rsid w:val="007B5DBD"/>
    <w:rsid w:val="007C4838"/>
    <w:rsid w:val="007C63F0"/>
    <w:rsid w:val="007C6BAD"/>
    <w:rsid w:val="007D10DA"/>
    <w:rsid w:val="007D1AC8"/>
    <w:rsid w:val="007D402D"/>
    <w:rsid w:val="007D48D0"/>
    <w:rsid w:val="007E6756"/>
    <w:rsid w:val="007F0498"/>
    <w:rsid w:val="007F079A"/>
    <w:rsid w:val="007F7F31"/>
    <w:rsid w:val="0080189A"/>
    <w:rsid w:val="00812AFA"/>
    <w:rsid w:val="00814CDE"/>
    <w:rsid w:val="00826ADC"/>
    <w:rsid w:val="00831B63"/>
    <w:rsid w:val="00837BBE"/>
    <w:rsid w:val="00843102"/>
    <w:rsid w:val="008467C5"/>
    <w:rsid w:val="00846BE8"/>
    <w:rsid w:val="008534E2"/>
    <w:rsid w:val="00861C98"/>
    <w:rsid w:val="0086399E"/>
    <w:rsid w:val="008644A0"/>
    <w:rsid w:val="00864D00"/>
    <w:rsid w:val="008678E7"/>
    <w:rsid w:val="00871391"/>
    <w:rsid w:val="008769BC"/>
    <w:rsid w:val="008A4EDF"/>
    <w:rsid w:val="008A5CD7"/>
    <w:rsid w:val="008A7539"/>
    <w:rsid w:val="008B4E40"/>
    <w:rsid w:val="008B5A9F"/>
    <w:rsid w:val="008B7F06"/>
    <w:rsid w:val="008C03DA"/>
    <w:rsid w:val="008C0C2F"/>
    <w:rsid w:val="008C4EDF"/>
    <w:rsid w:val="008C7A3B"/>
    <w:rsid w:val="008D3785"/>
    <w:rsid w:val="008D5CC2"/>
    <w:rsid w:val="008E36BF"/>
    <w:rsid w:val="008E5730"/>
    <w:rsid w:val="008E7807"/>
    <w:rsid w:val="008F0423"/>
    <w:rsid w:val="008F1163"/>
    <w:rsid w:val="008F393C"/>
    <w:rsid w:val="00900023"/>
    <w:rsid w:val="00907025"/>
    <w:rsid w:val="00907588"/>
    <w:rsid w:val="009079D9"/>
    <w:rsid w:val="00907B69"/>
    <w:rsid w:val="00907C8C"/>
    <w:rsid w:val="00910156"/>
    <w:rsid w:val="009172AE"/>
    <w:rsid w:val="009206C2"/>
    <w:rsid w:val="00932D89"/>
    <w:rsid w:val="00937B62"/>
    <w:rsid w:val="00947B4D"/>
    <w:rsid w:val="00956521"/>
    <w:rsid w:val="0096135E"/>
    <w:rsid w:val="009617A1"/>
    <w:rsid w:val="009645E9"/>
    <w:rsid w:val="0096797A"/>
    <w:rsid w:val="0097781C"/>
    <w:rsid w:val="0097785C"/>
    <w:rsid w:val="00980D1E"/>
    <w:rsid w:val="0098390C"/>
    <w:rsid w:val="009949F9"/>
    <w:rsid w:val="009A1608"/>
    <w:rsid w:val="009A7A12"/>
    <w:rsid w:val="009B21B9"/>
    <w:rsid w:val="009B6248"/>
    <w:rsid w:val="009C25C1"/>
    <w:rsid w:val="009C5A63"/>
    <w:rsid w:val="009C73C9"/>
    <w:rsid w:val="009D0377"/>
    <w:rsid w:val="009D1238"/>
    <w:rsid w:val="009D1BC1"/>
    <w:rsid w:val="009D7986"/>
    <w:rsid w:val="009E3CE5"/>
    <w:rsid w:val="009F1E4B"/>
    <w:rsid w:val="009F2137"/>
    <w:rsid w:val="009F3EFB"/>
    <w:rsid w:val="00A016F5"/>
    <w:rsid w:val="00A02F96"/>
    <w:rsid w:val="00A06896"/>
    <w:rsid w:val="00A12BB4"/>
    <w:rsid w:val="00A16CE2"/>
    <w:rsid w:val="00A2645A"/>
    <w:rsid w:val="00A26C0D"/>
    <w:rsid w:val="00A3254B"/>
    <w:rsid w:val="00A347C5"/>
    <w:rsid w:val="00A416B7"/>
    <w:rsid w:val="00A442F3"/>
    <w:rsid w:val="00A5289E"/>
    <w:rsid w:val="00A54925"/>
    <w:rsid w:val="00A63FD9"/>
    <w:rsid w:val="00A6794B"/>
    <w:rsid w:val="00A72A9A"/>
    <w:rsid w:val="00A7372A"/>
    <w:rsid w:val="00A75F12"/>
    <w:rsid w:val="00A80507"/>
    <w:rsid w:val="00A816A6"/>
    <w:rsid w:val="00A81C8B"/>
    <w:rsid w:val="00A94F3A"/>
    <w:rsid w:val="00A955E2"/>
    <w:rsid w:val="00A97155"/>
    <w:rsid w:val="00A97B33"/>
    <w:rsid w:val="00AA0EB2"/>
    <w:rsid w:val="00AB0AC9"/>
    <w:rsid w:val="00AC23DE"/>
    <w:rsid w:val="00AC41A9"/>
    <w:rsid w:val="00AD28A5"/>
    <w:rsid w:val="00AD4634"/>
    <w:rsid w:val="00AE1554"/>
    <w:rsid w:val="00AF5AB5"/>
    <w:rsid w:val="00B01263"/>
    <w:rsid w:val="00B02E4F"/>
    <w:rsid w:val="00B02F42"/>
    <w:rsid w:val="00B07634"/>
    <w:rsid w:val="00B12F17"/>
    <w:rsid w:val="00B14FB9"/>
    <w:rsid w:val="00B1583A"/>
    <w:rsid w:val="00B249E8"/>
    <w:rsid w:val="00B30445"/>
    <w:rsid w:val="00B30D1A"/>
    <w:rsid w:val="00B40992"/>
    <w:rsid w:val="00B425BD"/>
    <w:rsid w:val="00B57ACD"/>
    <w:rsid w:val="00B60DB3"/>
    <w:rsid w:val="00B60ECF"/>
    <w:rsid w:val="00B77A0F"/>
    <w:rsid w:val="00B81177"/>
    <w:rsid w:val="00B83E78"/>
    <w:rsid w:val="00B90C82"/>
    <w:rsid w:val="00B9584F"/>
    <w:rsid w:val="00B96EBA"/>
    <w:rsid w:val="00BA506B"/>
    <w:rsid w:val="00BA6D91"/>
    <w:rsid w:val="00BB487A"/>
    <w:rsid w:val="00BB568A"/>
    <w:rsid w:val="00BC29A5"/>
    <w:rsid w:val="00BC4543"/>
    <w:rsid w:val="00BD22E4"/>
    <w:rsid w:val="00BD688C"/>
    <w:rsid w:val="00BE301F"/>
    <w:rsid w:val="00BE5ABD"/>
    <w:rsid w:val="00BF06ED"/>
    <w:rsid w:val="00C00364"/>
    <w:rsid w:val="00C00A8E"/>
    <w:rsid w:val="00C0614D"/>
    <w:rsid w:val="00C1655D"/>
    <w:rsid w:val="00C21854"/>
    <w:rsid w:val="00C27AF9"/>
    <w:rsid w:val="00C31E7D"/>
    <w:rsid w:val="00C365A4"/>
    <w:rsid w:val="00C406ED"/>
    <w:rsid w:val="00C44DE9"/>
    <w:rsid w:val="00C46053"/>
    <w:rsid w:val="00C50071"/>
    <w:rsid w:val="00C5154B"/>
    <w:rsid w:val="00C53AD0"/>
    <w:rsid w:val="00C617C6"/>
    <w:rsid w:val="00C70D8D"/>
    <w:rsid w:val="00C7127B"/>
    <w:rsid w:val="00C73046"/>
    <w:rsid w:val="00C7433A"/>
    <w:rsid w:val="00C75E70"/>
    <w:rsid w:val="00C82320"/>
    <w:rsid w:val="00C903DE"/>
    <w:rsid w:val="00C93126"/>
    <w:rsid w:val="00CA30A6"/>
    <w:rsid w:val="00CA7213"/>
    <w:rsid w:val="00CA7A60"/>
    <w:rsid w:val="00CB311D"/>
    <w:rsid w:val="00CB5F5C"/>
    <w:rsid w:val="00CB6776"/>
    <w:rsid w:val="00CC6666"/>
    <w:rsid w:val="00CD650D"/>
    <w:rsid w:val="00CE04CC"/>
    <w:rsid w:val="00CE0B90"/>
    <w:rsid w:val="00CE45BA"/>
    <w:rsid w:val="00CF14BD"/>
    <w:rsid w:val="00D07B51"/>
    <w:rsid w:val="00D10546"/>
    <w:rsid w:val="00D111A5"/>
    <w:rsid w:val="00D13AF9"/>
    <w:rsid w:val="00D1431D"/>
    <w:rsid w:val="00D14B43"/>
    <w:rsid w:val="00D249BD"/>
    <w:rsid w:val="00D34D2F"/>
    <w:rsid w:val="00D34E8D"/>
    <w:rsid w:val="00D45847"/>
    <w:rsid w:val="00D46149"/>
    <w:rsid w:val="00D47B36"/>
    <w:rsid w:val="00D5009B"/>
    <w:rsid w:val="00D53187"/>
    <w:rsid w:val="00D56BE1"/>
    <w:rsid w:val="00D61E73"/>
    <w:rsid w:val="00D62753"/>
    <w:rsid w:val="00D65840"/>
    <w:rsid w:val="00D74010"/>
    <w:rsid w:val="00D76D68"/>
    <w:rsid w:val="00D81E23"/>
    <w:rsid w:val="00D90466"/>
    <w:rsid w:val="00D91609"/>
    <w:rsid w:val="00D92529"/>
    <w:rsid w:val="00D962ED"/>
    <w:rsid w:val="00DA02B3"/>
    <w:rsid w:val="00DA4BAA"/>
    <w:rsid w:val="00DA6C67"/>
    <w:rsid w:val="00DB4515"/>
    <w:rsid w:val="00DB6C51"/>
    <w:rsid w:val="00DC25B2"/>
    <w:rsid w:val="00DC6CF0"/>
    <w:rsid w:val="00DD3A2A"/>
    <w:rsid w:val="00DF115E"/>
    <w:rsid w:val="00E04704"/>
    <w:rsid w:val="00E07887"/>
    <w:rsid w:val="00E07A33"/>
    <w:rsid w:val="00E12D47"/>
    <w:rsid w:val="00E25C04"/>
    <w:rsid w:val="00E2635F"/>
    <w:rsid w:val="00E335BF"/>
    <w:rsid w:val="00E36A1B"/>
    <w:rsid w:val="00E421A6"/>
    <w:rsid w:val="00E43197"/>
    <w:rsid w:val="00E44D3D"/>
    <w:rsid w:val="00E503D4"/>
    <w:rsid w:val="00E555E7"/>
    <w:rsid w:val="00E6461F"/>
    <w:rsid w:val="00E71C50"/>
    <w:rsid w:val="00E74BF5"/>
    <w:rsid w:val="00E75442"/>
    <w:rsid w:val="00E826B4"/>
    <w:rsid w:val="00E84C5B"/>
    <w:rsid w:val="00E9372E"/>
    <w:rsid w:val="00E94494"/>
    <w:rsid w:val="00E94B43"/>
    <w:rsid w:val="00E9501F"/>
    <w:rsid w:val="00EA363C"/>
    <w:rsid w:val="00EA43C2"/>
    <w:rsid w:val="00EA441A"/>
    <w:rsid w:val="00EA7694"/>
    <w:rsid w:val="00EB0545"/>
    <w:rsid w:val="00EB0B77"/>
    <w:rsid w:val="00EB16AA"/>
    <w:rsid w:val="00EC1EC0"/>
    <w:rsid w:val="00EC25DF"/>
    <w:rsid w:val="00EC5A1B"/>
    <w:rsid w:val="00EC7F10"/>
    <w:rsid w:val="00EF254E"/>
    <w:rsid w:val="00EF258D"/>
    <w:rsid w:val="00EF37ED"/>
    <w:rsid w:val="00EF44C9"/>
    <w:rsid w:val="00F04334"/>
    <w:rsid w:val="00F0572A"/>
    <w:rsid w:val="00F12337"/>
    <w:rsid w:val="00F14001"/>
    <w:rsid w:val="00F16D93"/>
    <w:rsid w:val="00F23BB8"/>
    <w:rsid w:val="00F2734A"/>
    <w:rsid w:val="00F35F65"/>
    <w:rsid w:val="00F366A8"/>
    <w:rsid w:val="00F40B81"/>
    <w:rsid w:val="00F416E7"/>
    <w:rsid w:val="00F43C28"/>
    <w:rsid w:val="00F470FB"/>
    <w:rsid w:val="00F5458C"/>
    <w:rsid w:val="00F54E5F"/>
    <w:rsid w:val="00F6213C"/>
    <w:rsid w:val="00F62C80"/>
    <w:rsid w:val="00F67FD5"/>
    <w:rsid w:val="00F71CCB"/>
    <w:rsid w:val="00F749DB"/>
    <w:rsid w:val="00F77E25"/>
    <w:rsid w:val="00F801B9"/>
    <w:rsid w:val="00F844B6"/>
    <w:rsid w:val="00F85B78"/>
    <w:rsid w:val="00F870C8"/>
    <w:rsid w:val="00F875E9"/>
    <w:rsid w:val="00F900BC"/>
    <w:rsid w:val="00F93CEA"/>
    <w:rsid w:val="00F93D8F"/>
    <w:rsid w:val="00FA08B2"/>
    <w:rsid w:val="00FA2CC5"/>
    <w:rsid w:val="00FA45EB"/>
    <w:rsid w:val="00FA63F1"/>
    <w:rsid w:val="00FB16E8"/>
    <w:rsid w:val="00FB47BE"/>
    <w:rsid w:val="00FC1F69"/>
    <w:rsid w:val="00FC56AC"/>
    <w:rsid w:val="00FD34BC"/>
    <w:rsid w:val="00FD3805"/>
    <w:rsid w:val="00FD5905"/>
    <w:rsid w:val="00FE5FC9"/>
    <w:rsid w:val="00FF0B30"/>
    <w:rsid w:val="00FF1178"/>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B6C7"/>
  <w15:docId w15:val="{99C52C08-9383-4702-9B32-4E999B5F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ED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487A"/>
    <w:pPr>
      <w:jc w:val="center"/>
    </w:pPr>
    <w:rPr>
      <w:sz w:val="28"/>
      <w:szCs w:val="20"/>
      <w:lang w:eastAsia="en-US"/>
    </w:rPr>
  </w:style>
  <w:style w:type="character" w:customStyle="1" w:styleId="TitleChar">
    <w:name w:val="Title Char"/>
    <w:basedOn w:val="DefaultParagraphFont"/>
    <w:link w:val="Title"/>
    <w:rsid w:val="00BB487A"/>
    <w:rPr>
      <w:rFonts w:ascii="Times New Roman" w:eastAsia="Times New Roman" w:hAnsi="Times New Roman" w:cs="Times New Roman"/>
      <w:sz w:val="28"/>
      <w:szCs w:val="20"/>
    </w:rPr>
  </w:style>
  <w:style w:type="paragraph" w:styleId="Footer">
    <w:name w:val="footer"/>
    <w:basedOn w:val="Normal"/>
    <w:link w:val="FooterChar"/>
    <w:uiPriority w:val="99"/>
    <w:rsid w:val="00BB487A"/>
    <w:pPr>
      <w:tabs>
        <w:tab w:val="center" w:pos="4153"/>
        <w:tab w:val="right" w:pos="8306"/>
      </w:tabs>
    </w:pPr>
  </w:style>
  <w:style w:type="character" w:customStyle="1" w:styleId="FooterChar">
    <w:name w:val="Footer Char"/>
    <w:basedOn w:val="DefaultParagraphFont"/>
    <w:link w:val="Footer"/>
    <w:uiPriority w:val="99"/>
    <w:rsid w:val="00BB487A"/>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EF258D"/>
    <w:pPr>
      <w:tabs>
        <w:tab w:val="center" w:pos="4153"/>
        <w:tab w:val="right" w:pos="8306"/>
      </w:tabs>
    </w:pPr>
  </w:style>
  <w:style w:type="character" w:customStyle="1" w:styleId="HeaderChar">
    <w:name w:val="Header Char"/>
    <w:basedOn w:val="DefaultParagraphFont"/>
    <w:link w:val="Header"/>
    <w:uiPriority w:val="99"/>
    <w:rsid w:val="00EF258D"/>
    <w:rPr>
      <w:rFonts w:ascii="Times New Roman" w:eastAsia="Times New Roman" w:hAnsi="Times New Roman"/>
      <w:sz w:val="24"/>
      <w:szCs w:val="24"/>
    </w:rPr>
  </w:style>
  <w:style w:type="paragraph" w:styleId="Subtitle">
    <w:name w:val="Subtitle"/>
    <w:basedOn w:val="Normal"/>
    <w:next w:val="Normal"/>
    <w:link w:val="SubtitleChar"/>
    <w:uiPriority w:val="99"/>
    <w:qFormat/>
    <w:rsid w:val="00910156"/>
    <w:pPr>
      <w:keepNext/>
      <w:keepLines/>
      <w:widowControl w:val="0"/>
      <w:suppressAutoHyphens/>
      <w:spacing w:before="600" w:after="600"/>
      <w:ind w:right="4820"/>
    </w:pPr>
    <w:rPr>
      <w:b/>
      <w:sz w:val="26"/>
      <w:szCs w:val="20"/>
      <w:lang w:val="en-AU" w:eastAsia="en-US"/>
    </w:rPr>
  </w:style>
  <w:style w:type="character" w:customStyle="1" w:styleId="SubtitleChar">
    <w:name w:val="Subtitle Char"/>
    <w:basedOn w:val="DefaultParagraphFont"/>
    <w:link w:val="Subtitle"/>
    <w:uiPriority w:val="99"/>
    <w:rsid w:val="00910156"/>
    <w:rPr>
      <w:rFonts w:ascii="Times New Roman" w:eastAsia="Times New Roman" w:hAnsi="Times New Roman"/>
      <w:b/>
      <w:sz w:val="26"/>
      <w:lang w:val="en-AU" w:eastAsia="en-US"/>
    </w:rPr>
  </w:style>
  <w:style w:type="character" w:styleId="Hyperlink">
    <w:name w:val="Hyperlink"/>
    <w:basedOn w:val="DefaultParagraphFont"/>
    <w:unhideWhenUsed/>
    <w:rsid w:val="00910156"/>
    <w:rPr>
      <w:color w:val="0000FF"/>
      <w:u w:val="single"/>
    </w:rPr>
  </w:style>
  <w:style w:type="paragraph" w:styleId="EnvelopeReturn">
    <w:name w:val="envelope return"/>
    <w:basedOn w:val="Normal"/>
    <w:unhideWhenUsed/>
    <w:rsid w:val="009D1238"/>
    <w:pPr>
      <w:keepLines/>
      <w:widowControl w:val="0"/>
      <w:spacing w:before="600"/>
    </w:pPr>
    <w:rPr>
      <w:sz w:val="26"/>
      <w:szCs w:val="20"/>
      <w:lang w:val="en-AU" w:eastAsia="en-US"/>
    </w:rPr>
  </w:style>
  <w:style w:type="paragraph" w:styleId="BalloonText">
    <w:name w:val="Balloon Text"/>
    <w:basedOn w:val="Normal"/>
    <w:link w:val="BalloonTextChar"/>
    <w:uiPriority w:val="99"/>
    <w:semiHidden/>
    <w:unhideWhenUsed/>
    <w:rsid w:val="00523B02"/>
    <w:rPr>
      <w:rFonts w:ascii="Tahoma" w:hAnsi="Tahoma" w:cs="Tahoma"/>
      <w:sz w:val="16"/>
      <w:szCs w:val="16"/>
    </w:rPr>
  </w:style>
  <w:style w:type="character" w:customStyle="1" w:styleId="BalloonTextChar">
    <w:name w:val="Balloon Text Char"/>
    <w:basedOn w:val="DefaultParagraphFont"/>
    <w:link w:val="BalloonText"/>
    <w:uiPriority w:val="99"/>
    <w:semiHidden/>
    <w:rsid w:val="00523B02"/>
    <w:rPr>
      <w:rFonts w:ascii="Tahoma" w:eastAsia="Times New Roman" w:hAnsi="Tahoma" w:cs="Tahoma"/>
      <w:sz w:val="16"/>
      <w:szCs w:val="16"/>
    </w:rPr>
  </w:style>
  <w:style w:type="paragraph" w:styleId="ListParagraph">
    <w:name w:val="List Paragraph"/>
    <w:basedOn w:val="Normal"/>
    <w:uiPriority w:val="34"/>
    <w:qFormat/>
    <w:rsid w:val="003460CE"/>
    <w:pPr>
      <w:ind w:left="720"/>
      <w:contextualSpacing/>
    </w:pPr>
  </w:style>
  <w:style w:type="character" w:styleId="CommentReference">
    <w:name w:val="annotation reference"/>
    <w:basedOn w:val="DefaultParagraphFont"/>
    <w:uiPriority w:val="99"/>
    <w:semiHidden/>
    <w:unhideWhenUsed/>
    <w:rsid w:val="003460CE"/>
    <w:rPr>
      <w:sz w:val="16"/>
      <w:szCs w:val="16"/>
    </w:rPr>
  </w:style>
  <w:style w:type="paragraph" w:styleId="CommentText">
    <w:name w:val="annotation text"/>
    <w:basedOn w:val="Normal"/>
    <w:link w:val="CommentTextChar"/>
    <w:uiPriority w:val="99"/>
    <w:semiHidden/>
    <w:unhideWhenUsed/>
    <w:rsid w:val="003460CE"/>
    <w:rPr>
      <w:sz w:val="20"/>
      <w:szCs w:val="20"/>
    </w:rPr>
  </w:style>
  <w:style w:type="character" w:customStyle="1" w:styleId="CommentTextChar">
    <w:name w:val="Comment Text Char"/>
    <w:basedOn w:val="DefaultParagraphFont"/>
    <w:link w:val="CommentText"/>
    <w:uiPriority w:val="99"/>
    <w:semiHidden/>
    <w:rsid w:val="003460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460CE"/>
    <w:rPr>
      <w:b/>
      <w:bCs/>
    </w:rPr>
  </w:style>
  <w:style w:type="character" w:customStyle="1" w:styleId="CommentSubjectChar">
    <w:name w:val="Comment Subject Char"/>
    <w:basedOn w:val="CommentTextChar"/>
    <w:link w:val="CommentSubject"/>
    <w:uiPriority w:val="99"/>
    <w:semiHidden/>
    <w:rsid w:val="003460CE"/>
    <w:rPr>
      <w:rFonts w:ascii="Times New Roman" w:eastAsia="Times New Roman" w:hAnsi="Times New Roman"/>
      <w:b/>
      <w:bCs/>
    </w:rPr>
  </w:style>
  <w:style w:type="paragraph" w:customStyle="1" w:styleId="naisf">
    <w:name w:val="naisf"/>
    <w:basedOn w:val="Normal"/>
    <w:rsid w:val="006457F2"/>
    <w:pPr>
      <w:spacing w:before="75" w:after="75"/>
      <w:ind w:firstLine="375"/>
      <w:jc w:val="both"/>
    </w:pPr>
  </w:style>
  <w:style w:type="paragraph" w:styleId="BodyText2">
    <w:name w:val="Body Text 2"/>
    <w:basedOn w:val="Normal"/>
    <w:link w:val="BodyText2Char"/>
    <w:rsid w:val="00FA2CC5"/>
    <w:pPr>
      <w:jc w:val="center"/>
    </w:pPr>
    <w:rPr>
      <w:b/>
      <w:bCs/>
      <w:sz w:val="28"/>
      <w:lang w:eastAsia="en-US"/>
    </w:rPr>
  </w:style>
  <w:style w:type="character" w:customStyle="1" w:styleId="BodyText2Char">
    <w:name w:val="Body Text 2 Char"/>
    <w:basedOn w:val="DefaultParagraphFont"/>
    <w:link w:val="BodyText2"/>
    <w:rsid w:val="00FA2CC5"/>
    <w:rPr>
      <w:rFonts w:ascii="Times New Roman" w:eastAsia="Times New Roman" w:hAnsi="Times New Roman"/>
      <w:b/>
      <w:bCs/>
      <w:sz w:val="28"/>
      <w:szCs w:val="24"/>
      <w:lang w:eastAsia="en-US"/>
    </w:rPr>
  </w:style>
  <w:style w:type="table" w:styleId="TableGrid">
    <w:name w:val="Table Grid"/>
    <w:basedOn w:val="TableNormal"/>
    <w:uiPriority w:val="59"/>
    <w:rsid w:val="00CA7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html">
    <w:name w:val="tv_html"/>
    <w:basedOn w:val="Normal"/>
    <w:rsid w:val="001E06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063844">
      <w:bodyDiv w:val="1"/>
      <w:marLeft w:val="0"/>
      <w:marRight w:val="0"/>
      <w:marTop w:val="0"/>
      <w:marBottom w:val="0"/>
      <w:divBdr>
        <w:top w:val="none" w:sz="0" w:space="0" w:color="auto"/>
        <w:left w:val="none" w:sz="0" w:space="0" w:color="auto"/>
        <w:bottom w:val="none" w:sz="0" w:space="0" w:color="auto"/>
        <w:right w:val="none" w:sz="0" w:space="0" w:color="auto"/>
      </w:divBdr>
    </w:div>
    <w:div w:id="1335836620">
      <w:bodyDiv w:val="1"/>
      <w:marLeft w:val="0"/>
      <w:marRight w:val="0"/>
      <w:marTop w:val="0"/>
      <w:marBottom w:val="0"/>
      <w:divBdr>
        <w:top w:val="none" w:sz="0" w:space="0" w:color="auto"/>
        <w:left w:val="none" w:sz="0" w:space="0" w:color="auto"/>
        <w:bottom w:val="none" w:sz="0" w:space="0" w:color="auto"/>
        <w:right w:val="none" w:sz="0" w:space="0" w:color="auto"/>
      </w:divBdr>
    </w:div>
    <w:div w:id="142175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7F886-560D-4DED-A922-A3BF08903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4270</Words>
  <Characters>2434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Ministru kabineta noteikumu projekts ”Grozījumi Ministru kabineta 2016.gada 24.maija noteikumos Nr.317 „Ārstniecības personu un ārstniecības atbalsta personu reģistra izveides, papildināšanas un uzturēšanas kārtība”"</vt:lpstr>
    </vt:vector>
  </TitlesOfParts>
  <Company>Veselības ministrija</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”Grozījumi Ministru kabineta 2016.gada 24.maija noteikumos Nr.317 „Ārstniecības personu un ārstniecības atbalsta personu reģistra izveides, papildināšanas un uzturēšanas kārtība”"</dc:title>
  <dc:subject>Noteikumu projekts</dc:subject>
  <dc:creator>Dace Roga</dc:creator>
  <dc:description>67876093, dace.roga@vm.gov.lv</dc:description>
  <cp:lastModifiedBy>Dace Roga</cp:lastModifiedBy>
  <cp:revision>5</cp:revision>
  <cp:lastPrinted>2019-11-05T08:53:00Z</cp:lastPrinted>
  <dcterms:created xsi:type="dcterms:W3CDTF">2019-11-13T13:29:00Z</dcterms:created>
  <dcterms:modified xsi:type="dcterms:W3CDTF">2019-11-22T11:32:00Z</dcterms:modified>
</cp:coreProperties>
</file>